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4F" w:rsidRDefault="00EF6A4F" w:rsidP="00EF6A4F">
      <w:pPr>
        <w:spacing w:line="600" w:lineRule="exac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14</w:t>
      </w:r>
    </w:p>
    <w:p w:rsidR="00EF6A4F" w:rsidRDefault="00EF6A4F" w:rsidP="00EF6A4F">
      <w:pPr>
        <w:spacing w:line="200" w:lineRule="exact"/>
        <w:rPr>
          <w:rFonts w:ascii="Times New Roman" w:eastAsia="黑体"/>
          <w:color w:val="000000"/>
        </w:rPr>
      </w:pPr>
    </w:p>
    <w:p w:rsidR="00EF6A4F" w:rsidRDefault="00EF6A4F" w:rsidP="00EF6A4F">
      <w:pPr>
        <w:snapToGrid w:val="0"/>
        <w:spacing w:line="600" w:lineRule="exact"/>
        <w:jc w:val="center"/>
        <w:rPr>
          <w:rFonts w:asci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eastAsia="方正小标宋简体"/>
          <w:bCs/>
          <w:color w:val="000000"/>
          <w:sz w:val="44"/>
          <w:szCs w:val="44"/>
        </w:rPr>
        <w:t>2026</w:t>
      </w:r>
      <w:r>
        <w:rPr>
          <w:rFonts w:ascii="Times New Roman" w:eastAsia="方正小标宋简体"/>
          <w:bCs/>
          <w:color w:val="000000"/>
          <w:sz w:val="44"/>
          <w:szCs w:val="44"/>
        </w:rPr>
        <w:t>年湖南省公费定向师范毕业生违约处理情况汇总表</w:t>
      </w:r>
    </w:p>
    <w:p w:rsidR="00EF6A4F" w:rsidRDefault="00EF6A4F" w:rsidP="00EF6A4F">
      <w:pPr>
        <w:spacing w:line="200" w:lineRule="exact"/>
        <w:ind w:firstLineChars="200" w:firstLine="400"/>
        <w:rPr>
          <w:rFonts w:ascii="Times New Roman"/>
          <w:color w:val="000000"/>
          <w:kern w:val="0"/>
          <w:sz w:val="20"/>
          <w:szCs w:val="20"/>
          <w:lang w:bidi="ar"/>
        </w:rPr>
      </w:pPr>
    </w:p>
    <w:p w:rsidR="00EF6A4F" w:rsidRDefault="00EF6A4F" w:rsidP="00EF6A4F">
      <w:pPr>
        <w:spacing w:line="600" w:lineRule="exact"/>
        <w:ind w:firstLineChars="200" w:firstLine="400"/>
        <w:rPr>
          <w:rFonts w:ascii="Times New Roman"/>
          <w:color w:val="000000"/>
        </w:rPr>
      </w:pPr>
      <w:r>
        <w:rPr>
          <w:rFonts w:ascii="Times New Roman"/>
          <w:color w:val="000000"/>
          <w:kern w:val="0"/>
          <w:sz w:val="20"/>
          <w:szCs w:val="20"/>
          <w:lang w:bidi="ar"/>
        </w:rPr>
        <w:t>填报单位（盖章）：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       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填报人：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            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联系电话：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             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填报时间：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年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月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 xml:space="preserve">      </w:t>
      </w:r>
      <w:r>
        <w:rPr>
          <w:rFonts w:ascii="Times New Roman"/>
          <w:color w:val="000000"/>
          <w:kern w:val="0"/>
          <w:sz w:val="20"/>
          <w:szCs w:val="20"/>
          <w:lang w:bidi="ar"/>
        </w:rPr>
        <w:t>日</w:t>
      </w:r>
    </w:p>
    <w:tbl>
      <w:tblPr>
        <w:tblW w:w="16101" w:type="dxa"/>
        <w:tblInd w:w="93" w:type="dxa"/>
        <w:tblLook w:val="0000" w:firstRow="0" w:lastRow="0" w:firstColumn="0" w:lastColumn="0" w:noHBand="0" w:noVBand="0"/>
      </w:tblPr>
      <w:tblGrid>
        <w:gridCol w:w="432"/>
        <w:gridCol w:w="705"/>
        <w:gridCol w:w="600"/>
        <w:gridCol w:w="1620"/>
        <w:gridCol w:w="606"/>
        <w:gridCol w:w="1335"/>
        <w:gridCol w:w="750"/>
        <w:gridCol w:w="1080"/>
        <w:gridCol w:w="870"/>
        <w:gridCol w:w="1080"/>
        <w:gridCol w:w="1080"/>
        <w:gridCol w:w="825"/>
        <w:gridCol w:w="825"/>
        <w:gridCol w:w="825"/>
        <w:gridCol w:w="1080"/>
        <w:gridCol w:w="810"/>
        <w:gridCol w:w="1578"/>
      </w:tblGrid>
      <w:tr w:rsidR="00EF6A4F" w:rsidTr="00351976">
        <w:trPr>
          <w:gridAfter w:val="1"/>
          <w:wAfter w:w="1578" w:type="dxa"/>
          <w:trHeight w:val="49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培养类型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毕业年度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定向县市区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违约处理情况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F6A4F" w:rsidTr="00351976">
        <w:trPr>
          <w:gridAfter w:val="1"/>
          <w:wAfter w:w="1578" w:type="dxa"/>
          <w:trHeight w:val="499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违约处理机关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违约处理文号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下文时间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违约的公费定向师范生缴纳违约费用（元）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缴费时间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91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退还的公费教育费用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违约金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6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6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6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6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gridAfter w:val="1"/>
          <w:wAfter w:w="1578" w:type="dxa"/>
          <w:trHeight w:val="67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4F" w:rsidRDefault="00EF6A4F" w:rsidP="00351976">
            <w:pPr>
              <w:jc w:val="lef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EF6A4F" w:rsidTr="00351976">
        <w:trPr>
          <w:trHeight w:val="660"/>
        </w:trPr>
        <w:tc>
          <w:tcPr>
            <w:tcW w:w="161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A4F" w:rsidRDefault="00EF6A4F" w:rsidP="00351976">
            <w:pPr>
              <w:widowControl/>
              <w:ind w:firstLineChars="200" w:firstLine="400"/>
              <w:jc w:val="left"/>
              <w:textAlignment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1.“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下文时间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栏、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缴费时间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栏的填写格式：用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位数时间格式，如时间为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日，则填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20160917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2.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本表请用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Excel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  <w:lang w:bidi="ar"/>
              </w:rPr>
              <w:t>表格编制。</w:t>
            </w:r>
          </w:p>
        </w:tc>
      </w:tr>
    </w:tbl>
    <w:p w:rsidR="000B026D" w:rsidRPr="00EF6A4F" w:rsidRDefault="000B026D" w:rsidP="00EF6A4F">
      <w:bookmarkStart w:id="0" w:name="_GoBack"/>
      <w:bookmarkEnd w:id="0"/>
    </w:p>
    <w:sectPr w:rsidR="000B026D" w:rsidRPr="00EF6A4F" w:rsidSect="00EF6A4F"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04" w:rsidRDefault="00947304" w:rsidP="00EF6A4F">
      <w:r>
        <w:separator/>
      </w:r>
    </w:p>
  </w:endnote>
  <w:endnote w:type="continuationSeparator" w:id="0">
    <w:p w:rsidR="00947304" w:rsidRDefault="00947304" w:rsidP="00EF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04" w:rsidRDefault="00947304" w:rsidP="00EF6A4F">
      <w:r>
        <w:separator/>
      </w:r>
    </w:p>
  </w:footnote>
  <w:footnote w:type="continuationSeparator" w:id="0">
    <w:p w:rsidR="00947304" w:rsidRDefault="00947304" w:rsidP="00EF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D2"/>
    <w:rsid w:val="000B026D"/>
    <w:rsid w:val="00947304"/>
    <w:rsid w:val="00C41CD2"/>
    <w:rsid w:val="00E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4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A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A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4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A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P R C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2026-05-08T02:20:00Z</dcterms:created>
  <dcterms:modified xsi:type="dcterms:W3CDTF">2026-05-08T02:21:00Z</dcterms:modified>
</cp:coreProperties>
</file>