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D7" w:rsidRDefault="00ED6515">
      <w:pPr>
        <w:widowControl/>
        <w:spacing w:line="360" w:lineRule="auto"/>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湖南涉外经济学院</w:t>
      </w:r>
    </w:p>
    <w:p w:rsidR="003358D7" w:rsidRDefault="00ED6515">
      <w:pPr>
        <w:widowControl/>
        <w:spacing w:line="360" w:lineRule="auto"/>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201</w:t>
      </w:r>
      <w:r w:rsidR="003800D3">
        <w:rPr>
          <w:rFonts w:ascii="华文中宋" w:eastAsia="华文中宋" w:hAnsi="华文中宋" w:cs="宋体" w:hint="eastAsia"/>
          <w:b/>
          <w:kern w:val="0"/>
          <w:sz w:val="36"/>
          <w:szCs w:val="36"/>
        </w:rPr>
        <w:t>9</w:t>
      </w:r>
      <w:r>
        <w:rPr>
          <w:rFonts w:ascii="华文中宋" w:eastAsia="华文中宋" w:hAnsi="华文中宋" w:cs="宋体" w:hint="eastAsia"/>
          <w:b/>
          <w:kern w:val="0"/>
          <w:sz w:val="36"/>
          <w:szCs w:val="36"/>
        </w:rPr>
        <w:t>—20</w:t>
      </w:r>
      <w:r w:rsidR="003800D3">
        <w:rPr>
          <w:rFonts w:ascii="华文中宋" w:eastAsia="华文中宋" w:hAnsi="华文中宋" w:cs="宋体" w:hint="eastAsia"/>
          <w:b/>
          <w:kern w:val="0"/>
          <w:sz w:val="36"/>
          <w:szCs w:val="36"/>
        </w:rPr>
        <w:t>20</w:t>
      </w:r>
      <w:r>
        <w:rPr>
          <w:rFonts w:ascii="华文中宋" w:eastAsia="华文中宋" w:hAnsi="华文中宋" w:cs="宋体" w:hint="eastAsia"/>
          <w:b/>
          <w:kern w:val="0"/>
          <w:sz w:val="36"/>
          <w:szCs w:val="36"/>
        </w:rPr>
        <w:t>学年度信息公开年度报告</w:t>
      </w:r>
    </w:p>
    <w:p w:rsidR="003358D7" w:rsidRDefault="003358D7">
      <w:pPr>
        <w:widowControl/>
        <w:spacing w:line="360" w:lineRule="auto"/>
        <w:jc w:val="center"/>
        <w:rPr>
          <w:rFonts w:ascii="华文中宋" w:eastAsia="华文中宋" w:hAnsi="华文中宋" w:cs="宋体"/>
          <w:b/>
          <w:kern w:val="0"/>
          <w:sz w:val="36"/>
          <w:szCs w:val="36"/>
        </w:rPr>
      </w:pPr>
    </w:p>
    <w:p w:rsidR="003358D7" w:rsidRPr="00D11FE0" w:rsidRDefault="00ED6515" w:rsidP="00D11FE0">
      <w:pPr>
        <w:pStyle w:val="a5"/>
        <w:widowControl/>
        <w:spacing w:before="0" w:beforeAutospacing="0" w:after="0" w:afterAutospacing="0" w:line="360" w:lineRule="auto"/>
        <w:ind w:firstLine="645"/>
        <w:rPr>
          <w:rFonts w:ascii="仿宋_GB2312" w:eastAsia="仿宋_GB2312" w:hAnsi="宋体" w:cs="宋体"/>
          <w:kern w:val="2"/>
          <w:sz w:val="32"/>
          <w:szCs w:val="32"/>
          <w:shd w:val="clear" w:color="auto" w:fill="FFFFFF"/>
        </w:rPr>
      </w:pPr>
      <w:r w:rsidRPr="00D11FE0">
        <w:rPr>
          <w:rFonts w:ascii="仿宋_GB2312" w:eastAsia="仿宋_GB2312" w:hAnsi="宋体" w:cs="宋体" w:hint="eastAsia"/>
          <w:kern w:val="2"/>
          <w:sz w:val="32"/>
          <w:szCs w:val="32"/>
          <w:shd w:val="clear" w:color="auto" w:fill="FFFFFF"/>
        </w:rPr>
        <w:t>本年度报告是根据《高等学校信息公开办法》、《教育部办公厅关于深入落实高校信息公开清单做好高校信息公开年度报告工作的通知》精神和要求，由湖南涉外经济学院编制。全文内容包括概述、主动公开情况、依申请公开情况、对信息公开的评议情况、因学校信息公开工作受到举报的情况、信息公开工作的主要经验和问题及改进措施、其他需要报告的事项、清单事项公开情况表等八个部分。本报告的电子版可以从湖南涉外经济学院信息公开网站（http://xxgk.hieu.edu.cn/）下载。如对本报告有任何疑问，请联系湖南涉外经济学院信息公开办公室（电话：0731-88144921；电子邮箱：dengql@hieu.edu.cn）。</w:t>
      </w:r>
    </w:p>
    <w:p w:rsidR="003358D7" w:rsidRDefault="00ED6515">
      <w:pPr>
        <w:widowControl/>
        <w:spacing w:line="360" w:lineRule="auto"/>
        <w:ind w:firstLineChars="200" w:firstLine="643"/>
        <w:jc w:val="left"/>
        <w:rPr>
          <w:rFonts w:ascii="黑体" w:eastAsia="黑体" w:hAnsi="黑体" w:cs="宋体"/>
          <w:b/>
          <w:kern w:val="0"/>
        </w:rPr>
      </w:pPr>
      <w:r>
        <w:rPr>
          <w:rFonts w:ascii="黑体" w:eastAsia="黑体" w:hAnsi="黑体" w:cs="宋体" w:hint="eastAsia"/>
          <w:b/>
          <w:kern w:val="0"/>
        </w:rPr>
        <w:t>一、信息公开工作概述</w:t>
      </w:r>
    </w:p>
    <w:p w:rsidR="003358D7" w:rsidRPr="00D11FE0" w:rsidRDefault="00FD3F9B">
      <w:pPr>
        <w:pStyle w:val="a5"/>
        <w:widowControl/>
        <w:spacing w:before="0" w:beforeAutospacing="0" w:after="0" w:afterAutospacing="0" w:line="360" w:lineRule="auto"/>
        <w:ind w:firstLine="645"/>
        <w:rPr>
          <w:rFonts w:ascii="仿宋_GB2312" w:eastAsia="仿宋_GB2312" w:hAnsi="宋体" w:cs="宋体"/>
          <w:kern w:val="2"/>
          <w:sz w:val="32"/>
          <w:szCs w:val="32"/>
          <w:shd w:val="clear" w:color="auto" w:fill="FFFFFF"/>
        </w:rPr>
      </w:pPr>
      <w:r w:rsidRPr="00D11FE0">
        <w:rPr>
          <w:rFonts w:ascii="仿宋_GB2312" w:eastAsia="仿宋_GB2312" w:hAnsi="宋体" w:cs="宋体" w:hint="eastAsia"/>
          <w:kern w:val="2"/>
          <w:sz w:val="32"/>
          <w:szCs w:val="32"/>
          <w:shd w:val="clear" w:color="auto" w:fill="FFFFFF"/>
        </w:rPr>
        <w:t>学</w:t>
      </w:r>
      <w:r w:rsidR="00ED6515" w:rsidRPr="00D11FE0">
        <w:rPr>
          <w:rFonts w:ascii="仿宋_GB2312" w:eastAsia="仿宋_GB2312" w:hAnsi="宋体" w:cs="宋体" w:hint="eastAsia"/>
          <w:kern w:val="2"/>
          <w:sz w:val="32"/>
          <w:szCs w:val="32"/>
          <w:shd w:val="clear" w:color="auto" w:fill="FFFFFF"/>
        </w:rPr>
        <w:t>校牢固树立“创新、协调、绿色、开放、发展、共享”的发展理念，严格按照《高等学校信息公开办法》、《高等学校信息公开事项清单》和省委教育工委、省教育厅《关于印发进一步推进高等学校信息公开工作实施意见的通知》要求，坚持以“公开为常态、不公开为例外”的原则，按照“全面、及时、准确”的要求，推行信息公开工作，以公开促公平，以公平促发展，以发展促和谐，不断推动学校各项事业科学发展。</w:t>
      </w:r>
      <w:r w:rsidR="003800D3" w:rsidRPr="00D11FE0">
        <w:rPr>
          <w:rFonts w:ascii="仿宋_GB2312" w:eastAsia="仿宋_GB2312" w:hAnsi="宋体" w:cs="宋体" w:hint="eastAsia"/>
          <w:kern w:val="2"/>
          <w:sz w:val="32"/>
          <w:szCs w:val="32"/>
          <w:shd w:val="clear" w:color="auto" w:fill="FFFFFF"/>
        </w:rPr>
        <w:t>2019-2020</w:t>
      </w:r>
      <w:r w:rsidRPr="00D11FE0">
        <w:rPr>
          <w:rFonts w:ascii="仿宋_GB2312" w:eastAsia="仿宋_GB2312" w:hAnsi="宋体" w:cs="宋体" w:hint="eastAsia"/>
          <w:kern w:val="2"/>
          <w:sz w:val="32"/>
          <w:szCs w:val="32"/>
          <w:shd w:val="clear" w:color="auto" w:fill="FFFFFF"/>
        </w:rPr>
        <w:t>学年，学校对网页版面</w:t>
      </w:r>
      <w:r w:rsidR="001C2742">
        <w:rPr>
          <w:rFonts w:ascii="仿宋_GB2312" w:eastAsia="仿宋_GB2312" w:hAnsi="宋体" w:cs="宋体" w:hint="eastAsia"/>
          <w:kern w:val="2"/>
          <w:sz w:val="32"/>
          <w:szCs w:val="32"/>
          <w:shd w:val="clear" w:color="auto" w:fill="FFFFFF"/>
        </w:rPr>
        <w:t>进一步优化</w:t>
      </w:r>
      <w:bookmarkStart w:id="0" w:name="_GoBack"/>
      <w:bookmarkEnd w:id="0"/>
      <w:r w:rsidRPr="00D11FE0">
        <w:rPr>
          <w:rFonts w:ascii="仿宋_GB2312" w:eastAsia="仿宋_GB2312" w:hAnsi="宋体" w:cs="宋体" w:hint="eastAsia"/>
          <w:kern w:val="2"/>
          <w:sz w:val="32"/>
          <w:szCs w:val="32"/>
          <w:shd w:val="clear" w:color="auto" w:fill="FFFFFF"/>
        </w:rPr>
        <w:t>，新的网站版面设置更为科学、公开。</w:t>
      </w:r>
    </w:p>
    <w:p w:rsidR="003358D7" w:rsidRPr="00D11FE0" w:rsidRDefault="00ED6515" w:rsidP="00D11FE0">
      <w:pPr>
        <w:pStyle w:val="a5"/>
        <w:widowControl/>
        <w:spacing w:before="0" w:beforeAutospacing="0" w:after="0" w:afterAutospacing="0" w:line="360" w:lineRule="auto"/>
        <w:ind w:firstLine="645"/>
        <w:rPr>
          <w:rFonts w:ascii="仿宋_GB2312" w:eastAsia="仿宋_GB2312" w:hAnsi="宋体" w:cs="宋体"/>
          <w:kern w:val="2"/>
          <w:sz w:val="32"/>
          <w:szCs w:val="32"/>
          <w:shd w:val="clear" w:color="auto" w:fill="FFFFFF"/>
        </w:rPr>
      </w:pPr>
      <w:r w:rsidRPr="00D11FE0">
        <w:rPr>
          <w:rFonts w:asciiTheme="minorEastAsia" w:eastAsiaTheme="minorEastAsia" w:hAnsiTheme="minorEastAsia" w:cs="仿宋_GB2312" w:hint="eastAsia"/>
          <w:b/>
          <w:sz w:val="32"/>
          <w:szCs w:val="32"/>
        </w:rPr>
        <w:lastRenderedPageBreak/>
        <w:t>（一）完善信息公开工作体制。</w:t>
      </w:r>
      <w:r w:rsidRPr="00D11FE0">
        <w:rPr>
          <w:rFonts w:ascii="仿宋_GB2312" w:eastAsia="仿宋_GB2312" w:hAnsi="宋体" w:cs="宋体" w:hint="eastAsia"/>
          <w:kern w:val="2"/>
          <w:sz w:val="32"/>
          <w:szCs w:val="32"/>
          <w:shd w:val="clear" w:color="auto" w:fill="FFFFFF"/>
        </w:rPr>
        <w:t>学校高度重视信息公开工作，把信息公开工作作为学校与社会进行良性互动、推进学校民主</w:t>
      </w:r>
      <w:proofErr w:type="gramStart"/>
      <w:r w:rsidRPr="00D11FE0">
        <w:rPr>
          <w:rFonts w:ascii="仿宋_GB2312" w:eastAsia="仿宋_GB2312" w:hAnsi="宋体" w:cs="宋体" w:hint="eastAsia"/>
          <w:kern w:val="2"/>
          <w:sz w:val="32"/>
          <w:szCs w:val="32"/>
          <w:shd w:val="clear" w:color="auto" w:fill="FFFFFF"/>
        </w:rPr>
        <w:t>治校进程</w:t>
      </w:r>
      <w:proofErr w:type="gramEnd"/>
      <w:r w:rsidRPr="00D11FE0">
        <w:rPr>
          <w:rFonts w:ascii="仿宋_GB2312" w:eastAsia="仿宋_GB2312" w:hAnsi="宋体" w:cs="宋体" w:hint="eastAsia"/>
          <w:kern w:val="2"/>
          <w:sz w:val="32"/>
          <w:szCs w:val="32"/>
          <w:shd w:val="clear" w:color="auto" w:fill="FFFFFF"/>
        </w:rPr>
        <w:t>的一项重要工作。学校以网站群为主要框架，充分发挥学校网站的第一门户作用，进一步加强优化各职能部门、二级学院信息门户网站建设，以此为基础，结合微信、移动应用、</w:t>
      </w:r>
      <w:proofErr w:type="gramStart"/>
      <w:r w:rsidRPr="00D11FE0">
        <w:rPr>
          <w:rFonts w:ascii="仿宋_GB2312" w:eastAsia="仿宋_GB2312" w:hAnsi="宋体" w:cs="宋体" w:hint="eastAsia"/>
          <w:kern w:val="2"/>
          <w:sz w:val="32"/>
          <w:szCs w:val="32"/>
          <w:shd w:val="clear" w:color="auto" w:fill="FFFFFF"/>
        </w:rPr>
        <w:t>微博及其</w:t>
      </w:r>
      <w:proofErr w:type="gramEnd"/>
      <w:r w:rsidRPr="00D11FE0">
        <w:rPr>
          <w:rFonts w:ascii="仿宋_GB2312" w:eastAsia="仿宋_GB2312" w:hAnsi="宋体" w:cs="宋体" w:hint="eastAsia"/>
          <w:kern w:val="2"/>
          <w:sz w:val="32"/>
          <w:szCs w:val="32"/>
          <w:shd w:val="clear" w:color="auto" w:fill="FFFFFF"/>
        </w:rPr>
        <w:t>他社交媒体应用，构建新型信息化宣传服务平台，实现各类信息有效共享和统一管理。同时，学校利用邮件系统，及时向全体师生发布有关重要公告、通知等信息；利用网上问卷调查形式，收集师生对学校建设发展的建议和意见等，为决策提供参考。学校</w:t>
      </w:r>
      <w:r w:rsidR="00C04FCF" w:rsidRPr="00D11FE0">
        <w:rPr>
          <w:rFonts w:ascii="仿宋_GB2312" w:eastAsia="仿宋_GB2312" w:hAnsi="宋体" w:cs="宋体" w:hint="eastAsia"/>
          <w:kern w:val="2"/>
          <w:sz w:val="32"/>
          <w:szCs w:val="32"/>
          <w:shd w:val="clear" w:color="auto" w:fill="FFFFFF"/>
        </w:rPr>
        <w:t>加强了</w:t>
      </w:r>
      <w:r w:rsidRPr="00D11FE0">
        <w:rPr>
          <w:rFonts w:ascii="仿宋_GB2312" w:eastAsia="仿宋_GB2312" w:hAnsi="宋体" w:cs="宋体" w:hint="eastAsia"/>
          <w:kern w:val="2"/>
          <w:sz w:val="32"/>
          <w:szCs w:val="32"/>
          <w:shd w:val="clear" w:color="auto" w:fill="FFFFFF"/>
        </w:rPr>
        <w:t>教育阳光服务中心</w:t>
      </w:r>
      <w:r w:rsidR="00C04FCF" w:rsidRPr="00D11FE0">
        <w:rPr>
          <w:rFonts w:ascii="仿宋_GB2312" w:eastAsia="仿宋_GB2312" w:hAnsi="宋体" w:cs="宋体" w:hint="eastAsia"/>
          <w:kern w:val="2"/>
          <w:sz w:val="32"/>
          <w:szCs w:val="32"/>
          <w:shd w:val="clear" w:color="auto" w:fill="FFFFFF"/>
        </w:rPr>
        <w:t>管理</w:t>
      </w:r>
      <w:r w:rsidRPr="00D11FE0">
        <w:rPr>
          <w:rFonts w:ascii="仿宋_GB2312" w:eastAsia="仿宋_GB2312" w:hAnsi="宋体" w:cs="宋体" w:hint="eastAsia"/>
          <w:kern w:val="2"/>
          <w:sz w:val="32"/>
          <w:szCs w:val="32"/>
          <w:shd w:val="clear" w:color="auto" w:fill="FFFFFF"/>
        </w:rPr>
        <w:t>，进一步做好了学校信息公开、政策咨询、办事指南、在线办理以及师生投诉等工作。</w:t>
      </w:r>
    </w:p>
    <w:p w:rsidR="003358D7" w:rsidRPr="00D11FE0" w:rsidRDefault="00ED6515" w:rsidP="00D11FE0">
      <w:pPr>
        <w:pStyle w:val="a5"/>
        <w:widowControl/>
        <w:spacing w:before="0" w:beforeAutospacing="0" w:after="0" w:afterAutospacing="0" w:line="360" w:lineRule="auto"/>
        <w:ind w:firstLine="645"/>
        <w:rPr>
          <w:rFonts w:ascii="仿宋_GB2312" w:eastAsia="仿宋_GB2312" w:hAnsi="宋体" w:cs="宋体"/>
          <w:kern w:val="2"/>
          <w:sz w:val="32"/>
          <w:szCs w:val="32"/>
          <w:shd w:val="clear" w:color="auto" w:fill="FFFFFF"/>
        </w:rPr>
      </w:pPr>
      <w:r w:rsidRPr="00D11FE0">
        <w:rPr>
          <w:rFonts w:ascii="仿宋_GB2312" w:eastAsia="仿宋_GB2312" w:hAnsi="宋体" w:cs="宋体" w:hint="eastAsia"/>
          <w:b/>
          <w:kern w:val="2"/>
          <w:sz w:val="32"/>
          <w:szCs w:val="32"/>
          <w:shd w:val="clear" w:color="auto" w:fill="FFFFFF"/>
        </w:rPr>
        <w:t>（二）深化信息公开内容。</w:t>
      </w:r>
      <w:r w:rsidRPr="00D11FE0">
        <w:rPr>
          <w:rFonts w:ascii="仿宋_GB2312" w:eastAsia="仿宋_GB2312" w:hAnsi="宋体" w:cs="宋体" w:hint="eastAsia"/>
          <w:kern w:val="2"/>
          <w:sz w:val="32"/>
          <w:szCs w:val="32"/>
          <w:shd w:val="clear" w:color="auto" w:fill="FFFFFF"/>
        </w:rPr>
        <w:t>学校依托校园网，推进信息公开，强化监督。学校在招生、培养、教学、就业、人事、财务、科研、国际交流、制度公文等方面的信息公开得到大力加强。通过公布专用邮箱（dengql@hieu.edu.cn）和专用电话（0731-88144921），受理信息公开申请。</w:t>
      </w:r>
      <w:r w:rsidRPr="00D11FE0">
        <w:rPr>
          <w:rFonts w:ascii="仿宋_GB2312" w:eastAsia="仿宋_GB2312" w:hAnsi="宋体" w:cs="宋体" w:hint="eastAsia"/>
          <w:kern w:val="2"/>
          <w:sz w:val="32"/>
          <w:szCs w:val="32"/>
          <w:shd w:val="clear" w:color="auto" w:fill="FFFFFF"/>
        </w:rPr>
        <w:t> </w:t>
      </w:r>
      <w:r w:rsidRPr="00D11FE0">
        <w:rPr>
          <w:rFonts w:ascii="仿宋_GB2312" w:eastAsia="仿宋_GB2312" w:hAnsi="宋体" w:cs="宋体" w:hint="eastAsia"/>
          <w:kern w:val="2"/>
          <w:sz w:val="32"/>
          <w:szCs w:val="32"/>
          <w:shd w:val="clear" w:color="auto" w:fill="FFFFFF"/>
        </w:rPr>
        <w:br/>
      </w:r>
      <w:r>
        <w:rPr>
          <w:rFonts w:asciiTheme="minorEastAsia" w:eastAsiaTheme="minorEastAsia" w:hAnsiTheme="minorEastAsia" w:cs="宋体" w:hint="eastAsia"/>
          <w:shd w:val="clear" w:color="auto" w:fill="FFFFFF"/>
        </w:rPr>
        <w:t xml:space="preserve">    </w:t>
      </w:r>
      <w:r w:rsidRPr="00D11FE0">
        <w:rPr>
          <w:rFonts w:ascii="仿宋_GB2312" w:eastAsia="仿宋_GB2312" w:hAnsi="宋体" w:cs="宋体" w:hint="eastAsia"/>
          <w:b/>
          <w:kern w:val="2"/>
          <w:sz w:val="32"/>
          <w:szCs w:val="32"/>
          <w:shd w:val="clear" w:color="auto" w:fill="FFFFFF"/>
        </w:rPr>
        <w:t>（三）创新信息公开方式。</w:t>
      </w:r>
      <w:r w:rsidRPr="00D11FE0">
        <w:rPr>
          <w:rFonts w:ascii="仿宋_GB2312" w:eastAsia="仿宋_GB2312" w:hAnsi="宋体" w:cs="宋体" w:hint="eastAsia"/>
          <w:kern w:val="2"/>
          <w:sz w:val="32"/>
          <w:szCs w:val="32"/>
          <w:shd w:val="clear" w:color="auto" w:fill="FFFFFF"/>
        </w:rPr>
        <w:t>为使信息公开工作落到实处，方便不同受众群体获取信息，学校在多个方面、通过多种形式推进信息公开。</w:t>
      </w:r>
      <w:r w:rsidRPr="006D420C">
        <w:rPr>
          <w:rFonts w:ascii="仿宋_GB2312" w:eastAsia="仿宋_GB2312" w:hAnsi="宋体" w:cs="宋体" w:hint="eastAsia"/>
          <w:b/>
          <w:kern w:val="2"/>
          <w:sz w:val="32"/>
          <w:szCs w:val="32"/>
          <w:shd w:val="clear" w:color="auto" w:fill="FFFFFF"/>
        </w:rPr>
        <w:t>第</w:t>
      </w:r>
      <w:r w:rsidR="00C04FCF" w:rsidRPr="006D420C">
        <w:rPr>
          <w:rFonts w:ascii="仿宋_GB2312" w:eastAsia="仿宋_GB2312" w:hAnsi="宋体" w:cs="宋体" w:hint="eastAsia"/>
          <w:b/>
          <w:kern w:val="2"/>
          <w:sz w:val="32"/>
          <w:szCs w:val="32"/>
          <w:shd w:val="clear" w:color="auto" w:fill="FFFFFF"/>
        </w:rPr>
        <w:t>一</w:t>
      </w:r>
      <w:r w:rsidRPr="006D420C">
        <w:rPr>
          <w:rFonts w:ascii="仿宋_GB2312" w:eastAsia="仿宋_GB2312" w:hAnsi="宋体" w:cs="宋体" w:hint="eastAsia"/>
          <w:b/>
          <w:kern w:val="2"/>
          <w:sz w:val="32"/>
          <w:szCs w:val="32"/>
          <w:shd w:val="clear" w:color="auto" w:fill="FFFFFF"/>
        </w:rPr>
        <w:t>，构建统一公开平台，优化公开渠道。</w:t>
      </w:r>
      <w:r w:rsidRPr="00D11FE0">
        <w:rPr>
          <w:rFonts w:ascii="仿宋_GB2312" w:eastAsia="仿宋_GB2312" w:hAnsi="宋体" w:cs="宋体" w:hint="eastAsia"/>
          <w:kern w:val="2"/>
          <w:sz w:val="32"/>
          <w:szCs w:val="32"/>
          <w:shd w:val="clear" w:color="auto" w:fill="FFFFFF"/>
        </w:rPr>
        <w:t>2014年，在学校门户网站开设了信息公开专栏，近年来，学校对专栏中的信息不断进行更新完善。信息公开专栏可链接至学校内各网站，方便社会公众查询和利用。</w:t>
      </w:r>
      <w:r w:rsidR="006A46E3" w:rsidRPr="006D420C">
        <w:rPr>
          <w:rFonts w:ascii="仿宋_GB2312" w:eastAsia="仿宋_GB2312" w:hAnsi="宋体" w:cs="宋体" w:hint="eastAsia"/>
          <w:b/>
          <w:kern w:val="2"/>
          <w:sz w:val="32"/>
          <w:szCs w:val="32"/>
          <w:shd w:val="clear" w:color="auto" w:fill="FFFFFF"/>
        </w:rPr>
        <w:t>第</w:t>
      </w:r>
      <w:r w:rsidR="00C04FCF" w:rsidRPr="006D420C">
        <w:rPr>
          <w:rFonts w:ascii="仿宋_GB2312" w:eastAsia="仿宋_GB2312" w:hAnsi="宋体" w:cs="宋体" w:hint="eastAsia"/>
          <w:b/>
          <w:kern w:val="2"/>
          <w:sz w:val="32"/>
          <w:szCs w:val="32"/>
          <w:shd w:val="clear" w:color="auto" w:fill="FFFFFF"/>
        </w:rPr>
        <w:t>二</w:t>
      </w:r>
      <w:r w:rsidR="006A46E3" w:rsidRPr="006D420C">
        <w:rPr>
          <w:rFonts w:ascii="仿宋_GB2312" w:eastAsia="仿宋_GB2312" w:hAnsi="宋体" w:cs="宋体" w:hint="eastAsia"/>
          <w:b/>
          <w:kern w:val="2"/>
          <w:sz w:val="32"/>
          <w:szCs w:val="32"/>
          <w:shd w:val="clear" w:color="auto" w:fill="FFFFFF"/>
        </w:rPr>
        <w:t>，信息化建设逐步推进，</w:t>
      </w:r>
      <w:r w:rsidR="008D626F" w:rsidRPr="006D420C">
        <w:rPr>
          <w:rFonts w:ascii="仿宋_GB2312" w:eastAsia="仿宋_GB2312" w:hAnsi="宋体" w:cs="宋体" w:hint="eastAsia"/>
          <w:b/>
          <w:kern w:val="2"/>
          <w:sz w:val="32"/>
          <w:szCs w:val="32"/>
          <w:shd w:val="clear" w:color="auto" w:fill="FFFFFF"/>
        </w:rPr>
        <w:t>拓展公</w:t>
      </w:r>
      <w:r w:rsidR="008D626F" w:rsidRPr="006D420C">
        <w:rPr>
          <w:rFonts w:ascii="仿宋_GB2312" w:eastAsia="仿宋_GB2312" w:hAnsi="宋体" w:cs="宋体" w:hint="eastAsia"/>
          <w:b/>
          <w:kern w:val="2"/>
          <w:sz w:val="32"/>
          <w:szCs w:val="32"/>
          <w:shd w:val="clear" w:color="auto" w:fill="FFFFFF"/>
        </w:rPr>
        <w:lastRenderedPageBreak/>
        <w:t>开渠道。</w:t>
      </w:r>
      <w:r w:rsidR="006D420C">
        <w:rPr>
          <w:rFonts w:ascii="仿宋_GB2312" w:eastAsia="仿宋_GB2312" w:hAnsi="宋体" w:cs="宋体" w:hint="eastAsia"/>
          <w:kern w:val="2"/>
          <w:sz w:val="32"/>
          <w:szCs w:val="32"/>
          <w:shd w:val="clear" w:color="auto" w:fill="FFFFFF"/>
        </w:rPr>
        <w:t>目前</w:t>
      </w:r>
      <w:r w:rsidR="008D626F" w:rsidRPr="00D11FE0">
        <w:rPr>
          <w:rFonts w:ascii="仿宋_GB2312" w:eastAsia="仿宋_GB2312" w:hAnsi="宋体" w:cs="宋体" w:hint="eastAsia"/>
          <w:kern w:val="2"/>
          <w:sz w:val="32"/>
          <w:szCs w:val="32"/>
          <w:shd w:val="clear" w:color="auto" w:fill="FFFFFF"/>
        </w:rPr>
        <w:t>，学校信息化建设</w:t>
      </w:r>
      <w:r w:rsidR="006D420C">
        <w:rPr>
          <w:rFonts w:ascii="仿宋_GB2312" w:eastAsia="仿宋_GB2312" w:hAnsi="宋体" w:cs="宋体" w:hint="eastAsia"/>
          <w:kern w:val="2"/>
          <w:sz w:val="32"/>
          <w:szCs w:val="32"/>
          <w:shd w:val="clear" w:color="auto" w:fill="FFFFFF"/>
        </w:rPr>
        <w:t>已经基本完成</w:t>
      </w:r>
      <w:r w:rsidR="008D626F" w:rsidRPr="00D11FE0">
        <w:rPr>
          <w:rFonts w:ascii="仿宋_GB2312" w:eastAsia="仿宋_GB2312" w:hAnsi="宋体" w:cs="宋体" w:hint="eastAsia"/>
          <w:kern w:val="2"/>
          <w:sz w:val="32"/>
          <w:szCs w:val="32"/>
          <w:shd w:val="clear" w:color="auto" w:fill="FFFFFF"/>
        </w:rPr>
        <w:t>，OA</w:t>
      </w:r>
      <w:r w:rsidR="006D420C">
        <w:rPr>
          <w:rFonts w:ascii="仿宋_GB2312" w:eastAsia="仿宋_GB2312" w:hAnsi="宋体" w:cs="宋体" w:hint="eastAsia"/>
          <w:kern w:val="2"/>
          <w:sz w:val="32"/>
          <w:szCs w:val="32"/>
          <w:shd w:val="clear" w:color="auto" w:fill="FFFFFF"/>
        </w:rPr>
        <w:t>办公软件</w:t>
      </w:r>
      <w:r w:rsidR="008D626F" w:rsidRPr="00D11FE0">
        <w:rPr>
          <w:rFonts w:ascii="仿宋_GB2312" w:eastAsia="仿宋_GB2312" w:hAnsi="宋体" w:cs="宋体" w:hint="eastAsia"/>
          <w:kern w:val="2"/>
          <w:sz w:val="32"/>
          <w:szCs w:val="32"/>
          <w:shd w:val="clear" w:color="auto" w:fill="FFFFFF"/>
        </w:rPr>
        <w:t>顺利投入使用，学校全体教职工都可以便利地查阅学校所有下发文件。</w:t>
      </w:r>
    </w:p>
    <w:p w:rsidR="003358D7" w:rsidRDefault="00ED6515" w:rsidP="00D11FE0">
      <w:pPr>
        <w:widowControl/>
        <w:spacing w:line="360" w:lineRule="auto"/>
        <w:ind w:firstLineChars="200" w:firstLine="643"/>
        <w:jc w:val="left"/>
        <w:rPr>
          <w:rFonts w:ascii="仿宋_GB2312" w:hAnsi="宋体" w:cs="宋体"/>
          <w:shd w:val="clear" w:color="auto" w:fill="FFFFFF"/>
        </w:rPr>
      </w:pPr>
      <w:r w:rsidRPr="00D11FE0">
        <w:rPr>
          <w:rFonts w:asciiTheme="minorEastAsia" w:eastAsiaTheme="minorEastAsia" w:hAnsiTheme="minorEastAsia" w:cs="仿宋_GB2312" w:hint="eastAsia"/>
          <w:b/>
          <w:kern w:val="0"/>
        </w:rPr>
        <w:t>（四）加强信息公开审查。</w:t>
      </w:r>
      <w:r>
        <w:rPr>
          <w:rFonts w:ascii="仿宋_GB2312" w:hAnsi="宋体" w:cs="宋体" w:hint="eastAsia"/>
          <w:shd w:val="clear" w:color="auto" w:fill="FFFFFF"/>
        </w:rPr>
        <w:t>学校在认真贯彻执行信息公开有关法律法规和文件精神的同时，还认真贯彻执行《教育部政府信息公开保密审查规范（试行）》、《教育部国家保密局关于加强高等学校保密工作的通知》等法律法规和文件精神的要求，妥善处理公开与保密的关系，既做到防止不断扩大保密范围损害公民的知情权，又重视防止失泄密事件的发生。学校建立了公开信息的审查制度，各单位、各部门有公告或新闻需在校园网主页发布之前，必须经本部门负责人签字，再经过</w:t>
      </w:r>
      <w:r w:rsidR="00FD3F9B">
        <w:rPr>
          <w:rFonts w:ascii="仿宋_GB2312" w:hAnsi="宋体" w:cs="宋体" w:hint="eastAsia"/>
          <w:shd w:val="clear" w:color="auto" w:fill="FFFFFF"/>
        </w:rPr>
        <w:t>宣传部（新闻中心）</w:t>
      </w:r>
      <w:r>
        <w:rPr>
          <w:rFonts w:ascii="仿宋_GB2312" w:hAnsi="宋体" w:cs="宋体" w:hint="eastAsia"/>
          <w:shd w:val="clear" w:color="auto" w:fill="FFFFFF"/>
        </w:rPr>
        <w:t>负责人审核，确保该公告或新闻既不属涉密范围，也确保内容的权威与规范，尊重社会及师生员工的知情权。</w:t>
      </w:r>
    </w:p>
    <w:p w:rsidR="003358D7" w:rsidRDefault="00ED6515">
      <w:pPr>
        <w:pStyle w:val="a5"/>
        <w:widowControl/>
        <w:spacing w:before="0" w:beforeAutospacing="0" w:after="0" w:afterAutospacing="0" w:line="360" w:lineRule="auto"/>
        <w:ind w:firstLine="645"/>
        <w:rPr>
          <w:rFonts w:ascii="黑体" w:eastAsia="黑体" w:hAnsi="黑体" w:cs="仿宋_GB2312"/>
          <w:b/>
          <w:sz w:val="32"/>
          <w:szCs w:val="32"/>
        </w:rPr>
      </w:pPr>
      <w:r>
        <w:rPr>
          <w:rFonts w:ascii="黑体" w:eastAsia="黑体" w:hAnsi="黑体" w:cs="仿宋_GB2312" w:hint="eastAsia"/>
          <w:b/>
          <w:sz w:val="32"/>
          <w:szCs w:val="32"/>
        </w:rPr>
        <w:t>二、主动公开信息情况</w:t>
      </w:r>
    </w:p>
    <w:p w:rsidR="003358D7" w:rsidRPr="00D11FE0" w:rsidRDefault="00ED6515">
      <w:pPr>
        <w:pStyle w:val="a5"/>
        <w:widowControl/>
        <w:spacing w:before="0" w:beforeAutospacing="0" w:after="0" w:afterAutospacing="0"/>
        <w:ind w:firstLineChars="200" w:firstLine="643"/>
        <w:rPr>
          <w:rFonts w:ascii="仿宋_GB2312" w:eastAsia="仿宋_GB2312" w:hAnsi="宋体" w:cs="宋体"/>
          <w:kern w:val="2"/>
          <w:sz w:val="32"/>
          <w:szCs w:val="32"/>
          <w:shd w:val="clear" w:color="auto" w:fill="FFFFFF"/>
        </w:rPr>
      </w:pPr>
      <w:r>
        <w:rPr>
          <w:rFonts w:asciiTheme="minorEastAsia" w:eastAsiaTheme="minorEastAsia" w:hAnsiTheme="minorEastAsia" w:cs="仿宋_GB2312" w:hint="eastAsia"/>
          <w:b/>
          <w:sz w:val="32"/>
          <w:szCs w:val="32"/>
        </w:rPr>
        <w:t>（一）主动公开信息情况</w:t>
      </w:r>
      <w:r>
        <w:rPr>
          <w:rFonts w:asciiTheme="minorEastAsia" w:eastAsiaTheme="minorEastAsia" w:hAnsiTheme="minorEastAsia" w:cs="仿宋_GB2312" w:hint="eastAsia"/>
          <w:sz w:val="32"/>
          <w:szCs w:val="32"/>
        </w:rPr>
        <w:t>。</w:t>
      </w:r>
      <w:r w:rsidRPr="00D11FE0">
        <w:rPr>
          <w:rFonts w:ascii="仿宋_GB2312" w:eastAsia="仿宋_GB2312" w:hAnsi="宋体" w:cs="宋体" w:hint="eastAsia"/>
          <w:kern w:val="2"/>
          <w:sz w:val="32"/>
          <w:szCs w:val="32"/>
          <w:shd w:val="clear" w:color="auto" w:fill="FFFFFF"/>
        </w:rPr>
        <w:t>学校门户网站公开信息包括学校概况、教育科研、国际交流、招生就业、</w:t>
      </w:r>
      <w:r w:rsidR="00FD3F9B" w:rsidRPr="00D11FE0">
        <w:rPr>
          <w:rFonts w:ascii="仿宋_GB2312" w:eastAsia="仿宋_GB2312" w:hAnsi="宋体" w:cs="宋体" w:hint="eastAsia"/>
          <w:kern w:val="2"/>
          <w:sz w:val="32"/>
          <w:szCs w:val="32"/>
          <w:shd w:val="clear" w:color="auto" w:fill="FFFFFF"/>
        </w:rPr>
        <w:t>专设阳光服务栏目，下有信息公开、服务大厅、资料下载、办公电话等栏目来更好地服务于学生的生活学习，快捷便利地解决学生的困难。</w:t>
      </w:r>
      <w:r w:rsidRPr="00D11FE0">
        <w:rPr>
          <w:rFonts w:ascii="仿宋_GB2312" w:eastAsia="仿宋_GB2312" w:hAnsi="宋体" w:cs="宋体" w:hint="eastAsia"/>
          <w:kern w:val="2"/>
          <w:sz w:val="32"/>
          <w:szCs w:val="32"/>
          <w:shd w:val="clear" w:color="auto" w:fill="FFFFFF"/>
        </w:rPr>
        <w:t>201</w:t>
      </w:r>
      <w:r w:rsidR="003800D3" w:rsidRPr="00D11FE0">
        <w:rPr>
          <w:rFonts w:ascii="仿宋_GB2312" w:eastAsia="仿宋_GB2312" w:hAnsi="宋体" w:cs="宋体" w:hint="eastAsia"/>
          <w:kern w:val="2"/>
          <w:sz w:val="32"/>
          <w:szCs w:val="32"/>
          <w:shd w:val="clear" w:color="auto" w:fill="FFFFFF"/>
        </w:rPr>
        <w:t>9</w:t>
      </w:r>
      <w:r w:rsidRPr="00D11FE0">
        <w:rPr>
          <w:rFonts w:ascii="仿宋_GB2312" w:eastAsia="仿宋_GB2312" w:hAnsi="宋体" w:cs="宋体" w:hint="eastAsia"/>
          <w:kern w:val="2"/>
          <w:sz w:val="32"/>
          <w:szCs w:val="32"/>
          <w:shd w:val="clear" w:color="auto" w:fill="FFFFFF"/>
        </w:rPr>
        <w:t>-20</w:t>
      </w:r>
      <w:r w:rsidR="003800D3" w:rsidRPr="00D11FE0">
        <w:rPr>
          <w:rFonts w:ascii="仿宋_GB2312" w:eastAsia="仿宋_GB2312" w:hAnsi="宋体" w:cs="宋体" w:hint="eastAsia"/>
          <w:kern w:val="2"/>
          <w:sz w:val="32"/>
          <w:szCs w:val="32"/>
          <w:shd w:val="clear" w:color="auto" w:fill="FFFFFF"/>
        </w:rPr>
        <w:t>20</w:t>
      </w:r>
      <w:r w:rsidRPr="00D11FE0">
        <w:rPr>
          <w:rFonts w:ascii="仿宋_GB2312" w:eastAsia="仿宋_GB2312" w:hAnsi="宋体" w:cs="宋体" w:hint="eastAsia"/>
          <w:kern w:val="2"/>
          <w:sz w:val="32"/>
          <w:szCs w:val="32"/>
          <w:shd w:val="clear" w:color="auto" w:fill="FFFFFF"/>
        </w:rPr>
        <w:t>年度，通过学校门户网站了解学校相关信息的人次数、浏览量较上一年度都有</w:t>
      </w:r>
      <w:r w:rsidR="003800D3" w:rsidRPr="00D11FE0">
        <w:rPr>
          <w:rFonts w:ascii="仿宋_GB2312" w:eastAsia="仿宋_GB2312" w:hAnsi="宋体" w:cs="宋体" w:hint="eastAsia"/>
          <w:kern w:val="2"/>
          <w:sz w:val="32"/>
          <w:szCs w:val="32"/>
          <w:shd w:val="clear" w:color="auto" w:fill="FFFFFF"/>
        </w:rPr>
        <w:t>大幅</w:t>
      </w:r>
      <w:r w:rsidRPr="00D11FE0">
        <w:rPr>
          <w:rFonts w:ascii="仿宋_GB2312" w:eastAsia="仿宋_GB2312" w:hAnsi="宋体" w:cs="宋体" w:hint="eastAsia"/>
          <w:kern w:val="2"/>
          <w:sz w:val="32"/>
          <w:szCs w:val="32"/>
          <w:shd w:val="clear" w:color="auto" w:fill="FFFFFF"/>
        </w:rPr>
        <w:t>增加。</w:t>
      </w:r>
    </w:p>
    <w:p w:rsidR="003800D3" w:rsidRDefault="0030200F" w:rsidP="00D96C59">
      <w:pPr>
        <w:widowControl/>
        <w:spacing w:line="360" w:lineRule="auto"/>
        <w:ind w:firstLineChars="196" w:firstLine="627"/>
        <w:jc w:val="left"/>
        <w:rPr>
          <w:rFonts w:ascii="仿宋_GB2312" w:hAnsi="宋体" w:cs="宋体"/>
          <w:kern w:val="0"/>
          <w:shd w:val="clear" w:color="auto" w:fill="FFFFFF"/>
        </w:rPr>
      </w:pPr>
      <w:r w:rsidRPr="00D11FE0">
        <w:rPr>
          <w:rFonts w:ascii="仿宋_GB2312" w:hAnsi="宋体" w:cs="宋体" w:hint="eastAsia"/>
          <w:shd w:val="clear" w:color="auto" w:fill="FFFFFF"/>
        </w:rPr>
        <w:t>2019-2020</w:t>
      </w:r>
      <w:r w:rsidR="00F4731F" w:rsidRPr="00D11FE0">
        <w:rPr>
          <w:rFonts w:ascii="仿宋_GB2312" w:hAnsi="宋体" w:cs="宋体" w:hint="eastAsia"/>
          <w:shd w:val="clear" w:color="auto" w:fill="FFFFFF"/>
        </w:rPr>
        <w:t>学年，学校利用新闻网站发布了涉外要闻</w:t>
      </w:r>
      <w:r w:rsidR="00F145B4" w:rsidRPr="00D11FE0">
        <w:rPr>
          <w:rFonts w:ascii="仿宋_GB2312" w:hAnsi="宋体" w:cs="宋体" w:hint="eastAsia"/>
          <w:shd w:val="clear" w:color="auto" w:fill="FFFFFF"/>
        </w:rPr>
        <w:t>216</w:t>
      </w:r>
      <w:r w:rsidR="00F4731F" w:rsidRPr="00D11FE0">
        <w:rPr>
          <w:rFonts w:ascii="仿宋_GB2312" w:hAnsi="宋体" w:cs="宋体" w:hint="eastAsia"/>
          <w:shd w:val="clear" w:color="auto" w:fill="FFFFFF"/>
        </w:rPr>
        <w:t>条，校园动态</w:t>
      </w:r>
      <w:r w:rsidR="00F145B4" w:rsidRPr="00D11FE0">
        <w:rPr>
          <w:rFonts w:ascii="仿宋_GB2312" w:hAnsi="宋体" w:cs="宋体" w:hint="eastAsia"/>
          <w:shd w:val="clear" w:color="auto" w:fill="FFFFFF"/>
        </w:rPr>
        <w:t>135</w:t>
      </w:r>
      <w:r w:rsidR="00F4731F" w:rsidRPr="00D11FE0">
        <w:rPr>
          <w:rFonts w:ascii="仿宋_GB2312" w:hAnsi="宋体" w:cs="宋体" w:hint="eastAsia"/>
          <w:shd w:val="clear" w:color="auto" w:fill="FFFFFF"/>
        </w:rPr>
        <w:t>条，通知公告</w:t>
      </w:r>
      <w:r w:rsidR="00F145B4" w:rsidRPr="00D11FE0">
        <w:rPr>
          <w:rFonts w:ascii="仿宋_GB2312" w:hAnsi="宋体" w:cs="宋体" w:hint="eastAsia"/>
          <w:shd w:val="clear" w:color="auto" w:fill="FFFFFF"/>
        </w:rPr>
        <w:t>56</w:t>
      </w:r>
      <w:r w:rsidR="00F4731F" w:rsidRPr="00D11FE0">
        <w:rPr>
          <w:rFonts w:ascii="仿宋_GB2312" w:hAnsi="宋体" w:cs="宋体" w:hint="eastAsia"/>
          <w:shd w:val="clear" w:color="auto" w:fill="FFFFFF"/>
        </w:rPr>
        <w:t>条，</w:t>
      </w:r>
      <w:proofErr w:type="gramStart"/>
      <w:r w:rsidR="00F4731F" w:rsidRPr="00D11FE0">
        <w:rPr>
          <w:rFonts w:ascii="仿宋_GB2312" w:hAnsi="宋体" w:cs="宋体" w:hint="eastAsia"/>
          <w:shd w:val="clear" w:color="auto" w:fill="FFFFFF"/>
        </w:rPr>
        <w:t>精彩看</w:t>
      </w:r>
      <w:proofErr w:type="gramEnd"/>
      <w:r w:rsidR="00F4731F" w:rsidRPr="00D11FE0">
        <w:rPr>
          <w:rFonts w:ascii="仿宋_GB2312" w:hAnsi="宋体" w:cs="宋体" w:hint="eastAsia"/>
          <w:shd w:val="clear" w:color="auto" w:fill="FFFFFF"/>
        </w:rPr>
        <w:t>点</w:t>
      </w:r>
      <w:r w:rsidR="00F145B4" w:rsidRPr="00D11FE0">
        <w:rPr>
          <w:rFonts w:ascii="仿宋_GB2312" w:hAnsi="宋体" w:cs="宋体" w:hint="eastAsia"/>
          <w:shd w:val="clear" w:color="auto" w:fill="FFFFFF"/>
        </w:rPr>
        <w:t>35</w:t>
      </w:r>
      <w:r w:rsidR="00F4731F" w:rsidRPr="00D11FE0">
        <w:rPr>
          <w:rFonts w:ascii="仿宋_GB2312" w:hAnsi="宋体" w:cs="宋体" w:hint="eastAsia"/>
          <w:shd w:val="clear" w:color="auto" w:fill="FFFFFF"/>
        </w:rPr>
        <w:t>条，印发文件</w:t>
      </w:r>
      <w:r w:rsidR="00A82D26" w:rsidRPr="00D11FE0">
        <w:rPr>
          <w:rFonts w:ascii="仿宋_GB2312" w:hAnsi="宋体" w:cs="宋体" w:hint="eastAsia"/>
          <w:shd w:val="clear" w:color="auto" w:fill="FFFFFF"/>
        </w:rPr>
        <w:t>241</w:t>
      </w:r>
      <w:r w:rsidR="00F4731F" w:rsidRPr="00F4731F">
        <w:rPr>
          <w:rFonts w:ascii="仿宋_GB2312" w:hAnsi="宋体" w:cs="宋体" w:hint="eastAsia"/>
          <w:kern w:val="0"/>
          <w:shd w:val="clear" w:color="auto" w:fill="FFFFFF"/>
        </w:rPr>
        <w:lastRenderedPageBreak/>
        <w:t>件，另外学校各部门、各单位均建有自己的网站向师生员工和社会公众公开各类信息。</w:t>
      </w:r>
    </w:p>
    <w:p w:rsidR="003358D7" w:rsidRDefault="00ED6515" w:rsidP="00F145B4">
      <w:pPr>
        <w:widowControl/>
        <w:spacing w:line="360" w:lineRule="auto"/>
        <w:ind w:firstLineChars="196" w:firstLine="630"/>
        <w:jc w:val="left"/>
        <w:rPr>
          <w:rFonts w:ascii="楷体_GB2312" w:eastAsia="楷体_GB2312" w:hAnsi="华文中宋" w:cs="宋体"/>
          <w:b/>
          <w:kern w:val="0"/>
        </w:rPr>
      </w:pPr>
      <w:r>
        <w:rPr>
          <w:rFonts w:ascii="楷体_GB2312" w:eastAsia="楷体_GB2312" w:hAnsi="华文中宋" w:cs="宋体" w:hint="eastAsia"/>
          <w:b/>
          <w:kern w:val="0"/>
        </w:rPr>
        <w:t>（二）主动公开信息内容</w:t>
      </w:r>
    </w:p>
    <w:p w:rsidR="003358D7" w:rsidRDefault="00ED6515" w:rsidP="0030200F">
      <w:pPr>
        <w:widowControl/>
        <w:spacing w:line="360" w:lineRule="auto"/>
        <w:ind w:firstLineChars="196" w:firstLine="630"/>
        <w:jc w:val="left"/>
        <w:rPr>
          <w:rFonts w:ascii="仿宋_GB2312" w:hAnsi="ˎ̥" w:cs="宋体" w:hint="eastAsia"/>
          <w:kern w:val="0"/>
        </w:rPr>
      </w:pPr>
      <w:r>
        <w:rPr>
          <w:rFonts w:ascii="仿宋_GB2312" w:hAnsi="仿宋_GB2312" w:cs="仿宋_GB2312" w:hint="eastAsia"/>
          <w:b/>
          <w:kern w:val="0"/>
        </w:rPr>
        <w:t>1、学校概况：</w:t>
      </w:r>
      <w:r>
        <w:rPr>
          <w:rFonts w:ascii="仿宋_GB2312" w:hAnsi="ˎ̥" w:cs="宋体" w:hint="eastAsia"/>
          <w:kern w:val="0"/>
        </w:rPr>
        <w:t>包括学校名称、办学宗旨、办学层次、办学规模、历史沿革、校训、学校领导、院系与职能部门机构设置、联系电话、传真号码等基本信息。</w:t>
      </w:r>
    </w:p>
    <w:p w:rsidR="003358D7" w:rsidRDefault="00ED6515" w:rsidP="0030200F">
      <w:pPr>
        <w:widowControl/>
        <w:spacing w:line="360" w:lineRule="auto"/>
        <w:ind w:firstLineChars="196" w:firstLine="630"/>
        <w:jc w:val="left"/>
        <w:rPr>
          <w:rFonts w:ascii="仿宋_GB2312" w:hAnsi="ˎ̥" w:cs="宋体" w:hint="eastAsia"/>
          <w:kern w:val="0"/>
        </w:rPr>
      </w:pPr>
      <w:r>
        <w:rPr>
          <w:rFonts w:ascii="仿宋_GB2312" w:hAnsi="仿宋_GB2312" w:cs="仿宋_GB2312" w:hint="eastAsia"/>
          <w:b/>
          <w:kern w:val="0"/>
        </w:rPr>
        <w:t>2、规章制度：</w:t>
      </w:r>
      <w:r>
        <w:rPr>
          <w:rFonts w:ascii="仿宋_GB2312" w:hAnsi="ˎ̥" w:cs="宋体" w:hint="eastAsia"/>
          <w:kern w:val="0"/>
        </w:rPr>
        <w:t>包括学校自建校以来出台并经过修订的，现在适用的所有规章制度。</w:t>
      </w:r>
    </w:p>
    <w:p w:rsidR="003358D7" w:rsidRDefault="00ED6515" w:rsidP="0030200F">
      <w:pPr>
        <w:widowControl/>
        <w:spacing w:line="360" w:lineRule="auto"/>
        <w:ind w:firstLineChars="196" w:firstLine="630"/>
        <w:jc w:val="left"/>
        <w:rPr>
          <w:rFonts w:ascii="仿宋_GB2312" w:hAnsi="ˎ̥" w:cs="宋体" w:hint="eastAsia"/>
          <w:kern w:val="0"/>
        </w:rPr>
      </w:pPr>
      <w:r>
        <w:rPr>
          <w:rFonts w:ascii="仿宋_GB2312" w:hAnsi="仿宋_GB2312" w:cs="仿宋_GB2312" w:hint="eastAsia"/>
          <w:b/>
          <w:kern w:val="0"/>
        </w:rPr>
        <w:t>3、发展规划：</w:t>
      </w:r>
      <w:r>
        <w:rPr>
          <w:rFonts w:ascii="仿宋_GB2312" w:hAnsi="ˎ̥" w:cs="宋体" w:hint="eastAsia"/>
          <w:kern w:val="0"/>
        </w:rPr>
        <w:t>包括学校十三五事业发展规划，以及学校近两年工作要点等。</w:t>
      </w:r>
    </w:p>
    <w:p w:rsidR="003358D7" w:rsidRDefault="00ED6515" w:rsidP="0030200F">
      <w:pPr>
        <w:widowControl/>
        <w:spacing w:line="360" w:lineRule="auto"/>
        <w:ind w:firstLineChars="196" w:firstLine="630"/>
        <w:jc w:val="left"/>
        <w:rPr>
          <w:rFonts w:ascii="仿宋_GB2312" w:hAnsi="ˎ̥" w:cs="宋体" w:hint="eastAsia"/>
          <w:kern w:val="0"/>
        </w:rPr>
      </w:pPr>
      <w:r>
        <w:rPr>
          <w:rFonts w:ascii="仿宋_GB2312" w:hAnsi="仿宋_GB2312" w:cs="仿宋_GB2312" w:hint="eastAsia"/>
          <w:b/>
          <w:kern w:val="0"/>
        </w:rPr>
        <w:t>4、人才培养：</w:t>
      </w:r>
      <w:r>
        <w:rPr>
          <w:rFonts w:ascii="仿宋_GB2312" w:hAnsi="ˎ̥" w:cs="宋体" w:hint="eastAsia"/>
          <w:kern w:val="0"/>
        </w:rPr>
        <w:t>包括学科与专业设置，重点学科建设情况，师资队伍概况，人才培养方案，精品课程建设，教学成果申报与评选结果，教学仪器设备，图书藏量，网上课程，教学质量保障体系，教育部本科教学工作合格评估情况等。</w:t>
      </w:r>
    </w:p>
    <w:p w:rsidR="003358D7" w:rsidRDefault="00ED6515" w:rsidP="0030200F">
      <w:pPr>
        <w:widowControl/>
        <w:spacing w:line="360" w:lineRule="auto"/>
        <w:ind w:firstLineChars="196" w:firstLine="630"/>
        <w:jc w:val="left"/>
        <w:rPr>
          <w:rFonts w:ascii="仿宋_GB2312" w:hAnsi="ˎ̥" w:cs="宋体" w:hint="eastAsia"/>
          <w:kern w:val="0"/>
        </w:rPr>
      </w:pPr>
      <w:r>
        <w:rPr>
          <w:rFonts w:ascii="仿宋_GB2312" w:hAnsi="仿宋_GB2312" w:cs="仿宋_GB2312" w:hint="eastAsia"/>
          <w:b/>
          <w:kern w:val="0"/>
        </w:rPr>
        <w:t>5、招生就业：</w:t>
      </w:r>
      <w:r>
        <w:rPr>
          <w:rFonts w:ascii="仿宋_GB2312" w:hAnsi="ˎ̥" w:cs="宋体" w:hint="eastAsia"/>
          <w:kern w:val="0"/>
        </w:rPr>
        <w:t>学校开设了</w:t>
      </w:r>
      <w:proofErr w:type="gramStart"/>
      <w:r>
        <w:rPr>
          <w:rFonts w:ascii="仿宋_GB2312" w:hAnsi="ˎ̥" w:cs="宋体" w:hint="eastAsia"/>
          <w:kern w:val="0"/>
        </w:rPr>
        <w:t>招生网</w:t>
      </w:r>
      <w:proofErr w:type="gramEnd"/>
      <w:r>
        <w:rPr>
          <w:rFonts w:ascii="仿宋_GB2312" w:hAnsi="ˎ̥" w:cs="宋体" w:hint="eastAsia"/>
          <w:kern w:val="0"/>
        </w:rPr>
        <w:t>与就业网专题网站，公开了各层次、类型的招生政策与计划，招考安排与录取，考生咨询渠道；就业网对就业指导与服务提供了详细信息，并提供了大量的就业岗位信息。</w:t>
      </w:r>
    </w:p>
    <w:p w:rsidR="003358D7" w:rsidRDefault="00ED6515" w:rsidP="0030200F">
      <w:pPr>
        <w:widowControl/>
        <w:spacing w:line="360" w:lineRule="auto"/>
        <w:ind w:firstLineChars="196" w:firstLine="630"/>
        <w:jc w:val="left"/>
        <w:rPr>
          <w:rFonts w:ascii="仿宋_GB2312" w:hAnsi="ˎ̥" w:cs="宋体" w:hint="eastAsia"/>
          <w:kern w:val="0"/>
        </w:rPr>
      </w:pPr>
      <w:r>
        <w:rPr>
          <w:rFonts w:ascii="仿宋_GB2312" w:hAnsi="仿宋_GB2312" w:cs="仿宋_GB2312" w:hint="eastAsia"/>
          <w:b/>
          <w:kern w:val="0"/>
        </w:rPr>
        <w:t>6、学生管理：</w:t>
      </w:r>
      <w:r>
        <w:rPr>
          <w:rFonts w:ascii="仿宋_GB2312" w:hAnsi="ˎ̥" w:cs="宋体" w:hint="eastAsia"/>
          <w:kern w:val="0"/>
        </w:rPr>
        <w:t>包括学生的学籍管理，课程修读，转专业，考试纪律等规章制度公示，学生奖学金、助学金、学费减免、助学贷款与勤工俭学的申请、管理规定与结果，学生先进集体与个人的评选办法、程序与结果，学生处分规定及申诉渠道等。</w:t>
      </w:r>
    </w:p>
    <w:p w:rsidR="003358D7" w:rsidRDefault="00ED6515" w:rsidP="0030200F">
      <w:pPr>
        <w:widowControl/>
        <w:spacing w:line="360" w:lineRule="auto"/>
        <w:ind w:firstLineChars="196" w:firstLine="630"/>
        <w:jc w:val="left"/>
        <w:rPr>
          <w:rFonts w:ascii="仿宋_GB2312" w:hAnsi="ˎ̥" w:cs="宋体" w:hint="eastAsia"/>
          <w:kern w:val="0"/>
        </w:rPr>
      </w:pPr>
      <w:r>
        <w:rPr>
          <w:rFonts w:ascii="仿宋_GB2312" w:hAnsi="仿宋_GB2312" w:cs="仿宋_GB2312" w:hint="eastAsia"/>
          <w:b/>
          <w:kern w:val="0"/>
        </w:rPr>
        <w:lastRenderedPageBreak/>
        <w:t>7、科研管理：</w:t>
      </w:r>
      <w:r>
        <w:rPr>
          <w:rFonts w:ascii="仿宋_GB2312" w:hAnsi="ˎ̥" w:cs="宋体" w:hint="eastAsia"/>
          <w:kern w:val="0"/>
        </w:rPr>
        <w:t>包括科研项目立项申报，科研奖励申报通知与结果，科研获奖情况，科研成果推广开发等。</w:t>
      </w:r>
    </w:p>
    <w:p w:rsidR="003358D7" w:rsidRDefault="00ED6515" w:rsidP="0030200F">
      <w:pPr>
        <w:widowControl/>
        <w:spacing w:line="360" w:lineRule="auto"/>
        <w:ind w:firstLineChars="196" w:firstLine="630"/>
        <w:jc w:val="left"/>
        <w:rPr>
          <w:rFonts w:ascii="仿宋_GB2312" w:hAnsi="ˎ̥" w:cs="宋体" w:hint="eastAsia"/>
          <w:kern w:val="0"/>
        </w:rPr>
      </w:pPr>
      <w:r>
        <w:rPr>
          <w:rFonts w:ascii="仿宋_GB2312" w:hAnsi="仿宋_GB2312" w:cs="仿宋_GB2312" w:hint="eastAsia"/>
          <w:b/>
          <w:kern w:val="0"/>
        </w:rPr>
        <w:t>8、人事管理：</w:t>
      </w:r>
      <w:r>
        <w:rPr>
          <w:rFonts w:ascii="仿宋_GB2312" w:hAnsi="ˎ̥" w:cs="宋体" w:hint="eastAsia"/>
          <w:kern w:val="0"/>
        </w:rPr>
        <w:t>包括专业技术职务评聘，岗位设置管理与聘用办法，培训、考核、奖励办法等。</w:t>
      </w:r>
    </w:p>
    <w:p w:rsidR="003358D7" w:rsidRDefault="00ED6515" w:rsidP="0030200F">
      <w:pPr>
        <w:widowControl/>
        <w:spacing w:line="360" w:lineRule="auto"/>
        <w:ind w:firstLineChars="196" w:firstLine="630"/>
        <w:jc w:val="left"/>
        <w:rPr>
          <w:rFonts w:ascii="仿宋_GB2312" w:hAnsi="ˎ̥" w:cs="宋体" w:hint="eastAsia"/>
          <w:kern w:val="0"/>
        </w:rPr>
      </w:pPr>
      <w:r>
        <w:rPr>
          <w:rFonts w:ascii="仿宋_GB2312" w:hAnsi="仿宋_GB2312" w:cs="仿宋_GB2312" w:hint="eastAsia"/>
          <w:b/>
          <w:kern w:val="0"/>
        </w:rPr>
        <w:t>9、对外交流：</w:t>
      </w:r>
      <w:r>
        <w:rPr>
          <w:rFonts w:ascii="仿宋_GB2312" w:hAnsi="ˎ̥" w:cs="宋体" w:hint="eastAsia"/>
          <w:kern w:val="0"/>
        </w:rPr>
        <w:t>包括对外交流的基本情况，对外合作办学情况，合作项目介绍与管理，外籍教师的管理制度等。</w:t>
      </w:r>
    </w:p>
    <w:p w:rsidR="003358D7" w:rsidRDefault="00ED6515" w:rsidP="0030200F">
      <w:pPr>
        <w:widowControl/>
        <w:spacing w:line="360" w:lineRule="auto"/>
        <w:ind w:firstLineChars="196" w:firstLine="630"/>
        <w:jc w:val="left"/>
        <w:rPr>
          <w:rFonts w:ascii="楷体_GB2312" w:eastAsia="楷体_GB2312" w:hAnsi="ˎ̥" w:cs="宋体" w:hint="eastAsia"/>
          <w:b/>
          <w:kern w:val="0"/>
        </w:rPr>
      </w:pPr>
      <w:r>
        <w:rPr>
          <w:rFonts w:ascii="仿宋_GB2312" w:hAnsi="仿宋_GB2312" w:cs="仿宋_GB2312" w:hint="eastAsia"/>
          <w:b/>
          <w:kern w:val="0"/>
        </w:rPr>
        <w:t>10、财务管理：</w:t>
      </w:r>
      <w:r>
        <w:rPr>
          <w:rFonts w:ascii="仿宋_GB2312" w:hAnsi="ˎ̥" w:cs="宋体" w:hint="eastAsia"/>
          <w:kern w:val="0"/>
        </w:rPr>
        <w:t>包括财务管理制度，预算编制与执行的相关规定，经费来源，收费项目、依据、标准，收费投诉电话等。特别对于财务管理制度，学校通过网络宣传和校内办公系统公示了外交际的管理办法、差旅费开支范围标准及管理规定、财务审批制度、职工报销制度、学生收费管理规定、科研经费管理规定等，校内各单位的年度预算指标与方案以文件形式下达到各单位；涉及学生收费的所有项目如学费、住宿费、军训服装费的标准进行了公示和公开。</w:t>
      </w:r>
    </w:p>
    <w:p w:rsidR="003358D7" w:rsidRDefault="00ED6515" w:rsidP="0030200F">
      <w:pPr>
        <w:widowControl/>
        <w:spacing w:line="360" w:lineRule="auto"/>
        <w:ind w:firstLineChars="196" w:firstLine="630"/>
        <w:jc w:val="left"/>
        <w:rPr>
          <w:rFonts w:ascii="仿宋_GB2312" w:hAnsi="ˎ̥" w:cs="宋体" w:hint="eastAsia"/>
          <w:kern w:val="0"/>
        </w:rPr>
      </w:pPr>
      <w:r>
        <w:rPr>
          <w:rFonts w:ascii="仿宋_GB2312" w:hAnsi="仿宋_GB2312" w:cs="仿宋_GB2312" w:hint="eastAsia"/>
          <w:b/>
          <w:kern w:val="0"/>
        </w:rPr>
        <w:t>11、资产与维修：</w:t>
      </w:r>
      <w:r>
        <w:rPr>
          <w:rFonts w:ascii="仿宋_GB2312" w:hAnsi="ˎ̥" w:cs="宋体" w:hint="eastAsia"/>
          <w:kern w:val="0"/>
        </w:rPr>
        <w:t>包括资产管理相关制度、政策公开；学校工程项目、仪器设备、图书等物资设备采购招投标信息公开；资产报废处置公示等信息公开。</w:t>
      </w:r>
    </w:p>
    <w:p w:rsidR="003358D7" w:rsidRDefault="00ED6515" w:rsidP="0030200F">
      <w:pPr>
        <w:widowControl/>
        <w:spacing w:line="360" w:lineRule="auto"/>
        <w:ind w:firstLineChars="196" w:firstLine="630"/>
        <w:jc w:val="left"/>
        <w:rPr>
          <w:rFonts w:ascii="仿宋_GB2312" w:hAnsi="ˎ̥" w:cs="宋体" w:hint="eastAsia"/>
          <w:kern w:val="0"/>
        </w:rPr>
      </w:pPr>
      <w:r>
        <w:rPr>
          <w:rFonts w:ascii="仿宋_GB2312" w:hAnsi="仿宋_GB2312" w:cs="仿宋_GB2312" w:hint="eastAsia"/>
          <w:b/>
          <w:kern w:val="0"/>
        </w:rPr>
        <w:t>12、突发事件：</w:t>
      </w:r>
      <w:r>
        <w:rPr>
          <w:rFonts w:ascii="仿宋_GB2312" w:hAnsi="ˎ̥" w:cs="宋体" w:hint="eastAsia"/>
          <w:kern w:val="0"/>
        </w:rPr>
        <w:t>公示了学校突发事件的处理工作预案。</w:t>
      </w:r>
    </w:p>
    <w:p w:rsidR="003358D7" w:rsidRDefault="00ED6515">
      <w:pPr>
        <w:pStyle w:val="a5"/>
        <w:widowControl/>
        <w:spacing w:before="0" w:beforeAutospacing="0" w:after="0" w:afterAutospacing="0" w:line="360" w:lineRule="auto"/>
        <w:ind w:firstLine="645"/>
        <w:rPr>
          <w:rFonts w:ascii="仿宋_GB2312" w:eastAsia="仿宋_GB2312" w:hAnsi="仿宋_GB2312" w:cs="仿宋_GB2312"/>
          <w:sz w:val="32"/>
          <w:szCs w:val="32"/>
        </w:rPr>
      </w:pPr>
      <w:r w:rsidRPr="003800D3">
        <w:rPr>
          <w:rFonts w:asciiTheme="minorEastAsia" w:eastAsiaTheme="minorEastAsia" w:hAnsiTheme="minorEastAsia" w:cs="宋体" w:hint="eastAsia"/>
          <w:b/>
          <w:sz w:val="32"/>
          <w:szCs w:val="32"/>
          <w:shd w:val="clear" w:color="auto" w:fill="FFFFFF"/>
        </w:rPr>
        <w:t>（三）主动公开信息形式</w:t>
      </w:r>
      <w:r>
        <w:rPr>
          <w:rFonts w:asciiTheme="minorEastAsia" w:eastAsiaTheme="minorEastAsia" w:hAnsiTheme="minorEastAsia" w:cs="宋体" w:hint="eastAsia"/>
          <w:sz w:val="32"/>
          <w:szCs w:val="32"/>
          <w:shd w:val="clear" w:color="auto" w:fill="FFFFFF"/>
        </w:rPr>
        <w:t>。</w:t>
      </w:r>
      <w:r>
        <w:rPr>
          <w:rFonts w:ascii="仿宋_GB2312" w:eastAsia="仿宋_GB2312" w:hAnsi="仿宋_GB2312" w:cs="仿宋_GB2312" w:hint="eastAsia"/>
          <w:sz w:val="32"/>
          <w:szCs w:val="32"/>
        </w:rPr>
        <w:t>学校加强对师生普遍关注或涉及切身利益的相关信息的公开。第一，通过学校信息门户系统、各相关职能部门网站公开重点领域信息，实现了对学校职称评审、人员招聘等相关信息的及时公开；除涉密项目外，所有项目的采</w:t>
      </w:r>
      <w:r>
        <w:rPr>
          <w:rFonts w:ascii="仿宋_GB2312" w:eastAsia="仿宋_GB2312" w:hAnsi="仿宋_GB2312" w:cs="仿宋_GB2312" w:hint="eastAsia"/>
          <w:sz w:val="32"/>
          <w:szCs w:val="32"/>
        </w:rPr>
        <w:lastRenderedPageBreak/>
        <w:t>购信息均通过信息公开网公开。第二，通过各级各类会议，主动及时向师生介绍、宣传学校的发展思路、任务目标、工作要点和重要工作情况并听取广大师生意见。第三，充分</w:t>
      </w:r>
      <w:proofErr w:type="gramStart"/>
      <w:r>
        <w:rPr>
          <w:rFonts w:ascii="仿宋_GB2312" w:eastAsia="仿宋_GB2312" w:hAnsi="仿宋_GB2312" w:cs="仿宋_GB2312" w:hint="eastAsia"/>
          <w:sz w:val="32"/>
          <w:szCs w:val="32"/>
        </w:rPr>
        <w:t>发挥双代会</w:t>
      </w:r>
      <w:proofErr w:type="gramEnd"/>
      <w:r>
        <w:rPr>
          <w:rFonts w:ascii="仿宋_GB2312" w:eastAsia="仿宋_GB2312" w:hAnsi="仿宋_GB2312" w:cs="仿宋_GB2312" w:hint="eastAsia"/>
          <w:sz w:val="32"/>
          <w:szCs w:val="32"/>
        </w:rPr>
        <w:t>在信息公开工作中的主渠道作用，凡涉及学校改革发展全局、关系广大教职工切身利益和师生群众普遍关心的重大事项信息，均</w:t>
      </w:r>
      <w:proofErr w:type="gramStart"/>
      <w:r>
        <w:rPr>
          <w:rFonts w:ascii="仿宋_GB2312" w:eastAsia="仿宋_GB2312" w:hAnsi="仿宋_GB2312" w:cs="仿宋_GB2312" w:hint="eastAsia"/>
          <w:sz w:val="32"/>
          <w:szCs w:val="32"/>
        </w:rPr>
        <w:t>听取双代会</w:t>
      </w:r>
      <w:proofErr w:type="gramEnd"/>
      <w:r>
        <w:rPr>
          <w:rFonts w:ascii="仿宋_GB2312" w:eastAsia="仿宋_GB2312" w:hAnsi="仿宋_GB2312" w:cs="仿宋_GB2312" w:hint="eastAsia"/>
          <w:sz w:val="32"/>
          <w:szCs w:val="32"/>
        </w:rPr>
        <w:t>意见、</w:t>
      </w:r>
      <w:proofErr w:type="gramStart"/>
      <w:r>
        <w:rPr>
          <w:rFonts w:ascii="仿宋_GB2312" w:eastAsia="仿宋_GB2312" w:hAnsi="仿宋_GB2312" w:cs="仿宋_GB2312" w:hint="eastAsia"/>
          <w:sz w:val="32"/>
          <w:szCs w:val="32"/>
        </w:rPr>
        <w:t>经过双代会</w:t>
      </w:r>
      <w:proofErr w:type="gramEnd"/>
      <w:r>
        <w:rPr>
          <w:rFonts w:ascii="仿宋_GB2312" w:eastAsia="仿宋_GB2312" w:hAnsi="仿宋_GB2312" w:cs="仿宋_GB2312" w:hint="eastAsia"/>
          <w:sz w:val="32"/>
          <w:szCs w:val="32"/>
        </w:rPr>
        <w:t>讨论的民主管理和民主决策程序，切实保障了教职员工的知情权、参与权、表达权和监督权。第四，印发学校党委、行政文件，或以会议纪要、事项通知、简报等形式面向全校或校内一定范围内公开信息。第五，通过定期编印发放学校年鉴、学生手册、统计报表和上报重大事项报告和重要信息等公开信息。第六，通过校内广播、宣传橱窗、电子显示屏等形式公布信息。</w:t>
      </w:r>
    </w:p>
    <w:p w:rsidR="003358D7" w:rsidRDefault="00ED6515">
      <w:pPr>
        <w:widowControl/>
        <w:spacing w:line="360" w:lineRule="auto"/>
        <w:ind w:firstLineChars="200" w:firstLine="641"/>
        <w:jc w:val="left"/>
        <w:rPr>
          <w:rFonts w:ascii="华文中宋" w:eastAsia="华文中宋" w:hAnsi="华文中宋" w:cs="宋体"/>
          <w:b/>
          <w:kern w:val="0"/>
        </w:rPr>
      </w:pPr>
      <w:r>
        <w:rPr>
          <w:rFonts w:ascii="华文中宋" w:eastAsia="华文中宋" w:hAnsi="华文中宋" w:cs="宋体" w:hint="eastAsia"/>
          <w:b/>
          <w:kern w:val="0"/>
        </w:rPr>
        <w:t>三、依申请公开信息情况</w:t>
      </w:r>
    </w:p>
    <w:p w:rsidR="003358D7" w:rsidRDefault="00ED6515">
      <w:pPr>
        <w:widowControl/>
        <w:spacing w:line="360" w:lineRule="auto"/>
        <w:ind w:firstLineChars="200" w:firstLine="640"/>
        <w:jc w:val="left"/>
        <w:rPr>
          <w:rFonts w:ascii="仿宋_GB2312" w:hAnsi="华文中宋" w:cs="宋体"/>
          <w:kern w:val="0"/>
        </w:rPr>
      </w:pPr>
      <w:r>
        <w:rPr>
          <w:rFonts w:ascii="仿宋_GB2312" w:hAnsi="宋体" w:cs="宋体" w:hint="eastAsia"/>
          <w:shd w:val="clear" w:color="auto" w:fill="FFFFFF"/>
        </w:rPr>
        <w:t>201</w:t>
      </w:r>
      <w:r w:rsidR="003800D3">
        <w:rPr>
          <w:rFonts w:ascii="仿宋_GB2312" w:hAnsi="宋体" w:cs="宋体" w:hint="eastAsia"/>
          <w:shd w:val="clear" w:color="auto" w:fill="FFFFFF"/>
        </w:rPr>
        <w:t>9</w:t>
      </w:r>
      <w:r>
        <w:rPr>
          <w:rFonts w:ascii="仿宋_GB2312" w:hAnsi="宋体" w:cs="宋体" w:hint="eastAsia"/>
          <w:shd w:val="clear" w:color="auto" w:fill="FFFFFF"/>
        </w:rPr>
        <w:t>-20</w:t>
      </w:r>
      <w:r w:rsidR="003800D3">
        <w:rPr>
          <w:rFonts w:ascii="仿宋_GB2312" w:hAnsi="宋体" w:cs="宋体" w:hint="eastAsia"/>
          <w:shd w:val="clear" w:color="auto" w:fill="FFFFFF"/>
        </w:rPr>
        <w:t>20</w:t>
      </w:r>
      <w:r>
        <w:rPr>
          <w:rFonts w:ascii="仿宋_GB2312" w:hAnsi="华文中宋" w:cs="宋体" w:hint="eastAsia"/>
          <w:kern w:val="0"/>
        </w:rPr>
        <w:t>学年度，学校未收到需受理、答复师生和公众信息公开的申请。信息公开工作未发生收费情况。</w:t>
      </w:r>
    </w:p>
    <w:p w:rsidR="003358D7" w:rsidRDefault="00ED6515">
      <w:pPr>
        <w:widowControl/>
        <w:spacing w:line="360" w:lineRule="auto"/>
        <w:ind w:firstLineChars="200" w:firstLine="641"/>
        <w:jc w:val="left"/>
        <w:rPr>
          <w:rFonts w:ascii="华文中宋" w:eastAsia="华文中宋" w:hAnsi="华文中宋" w:cs="宋体"/>
          <w:b/>
          <w:kern w:val="0"/>
        </w:rPr>
      </w:pPr>
      <w:r>
        <w:rPr>
          <w:rFonts w:ascii="华文中宋" w:eastAsia="华文中宋" w:hAnsi="华文中宋" w:cs="宋体" w:hint="eastAsia"/>
          <w:b/>
          <w:kern w:val="0"/>
        </w:rPr>
        <w:t>四、对信息公开的评议情况</w:t>
      </w:r>
    </w:p>
    <w:p w:rsidR="003358D7" w:rsidRDefault="00ED6515">
      <w:pPr>
        <w:widowControl/>
        <w:spacing w:line="360" w:lineRule="auto"/>
        <w:ind w:firstLineChars="200" w:firstLine="640"/>
        <w:jc w:val="left"/>
        <w:rPr>
          <w:rFonts w:ascii="仿宋_GB2312" w:hAnsi="华文中宋" w:cs="宋体"/>
          <w:kern w:val="0"/>
        </w:rPr>
      </w:pPr>
      <w:r>
        <w:rPr>
          <w:rFonts w:ascii="仿宋_GB2312" w:hAnsi="华文中宋" w:cs="宋体" w:hint="eastAsia"/>
          <w:kern w:val="0"/>
        </w:rPr>
        <w:t>我校师生员工师生、广大校友及社会公众对学校信息公开的关注程度较高</w:t>
      </w:r>
      <w:r>
        <w:rPr>
          <w:rFonts w:ascii="仿宋_GB2312" w:hAnsi="宋体" w:cs="宋体" w:hint="eastAsia"/>
          <w:kern w:val="0"/>
        </w:rPr>
        <w:t>，</w:t>
      </w:r>
      <w:r>
        <w:rPr>
          <w:rFonts w:ascii="仿宋_GB2312" w:hAnsi="华文中宋" w:cs="宋体" w:hint="eastAsia"/>
          <w:kern w:val="0"/>
        </w:rPr>
        <w:t>对学校能及时提供各种信息表示满意，评议良好，学校的信息公开工作得到了支持和肯定。</w:t>
      </w:r>
    </w:p>
    <w:p w:rsidR="003358D7" w:rsidRDefault="00ED6515">
      <w:pPr>
        <w:widowControl/>
        <w:spacing w:line="360" w:lineRule="auto"/>
        <w:ind w:firstLineChars="200" w:firstLine="641"/>
        <w:jc w:val="left"/>
        <w:rPr>
          <w:rFonts w:ascii="华文中宋" w:eastAsia="华文中宋" w:hAnsi="华文中宋" w:cs="宋体"/>
          <w:b/>
          <w:kern w:val="0"/>
        </w:rPr>
      </w:pPr>
      <w:r>
        <w:rPr>
          <w:rFonts w:ascii="华文中宋" w:eastAsia="华文中宋" w:hAnsi="华文中宋" w:cs="宋体" w:hint="eastAsia"/>
          <w:b/>
          <w:kern w:val="0"/>
        </w:rPr>
        <w:t>五、因学校信息公开工作遭到举报的情况</w:t>
      </w:r>
    </w:p>
    <w:p w:rsidR="003358D7" w:rsidRDefault="00ED6515">
      <w:pPr>
        <w:widowControl/>
        <w:spacing w:line="360" w:lineRule="auto"/>
        <w:ind w:firstLineChars="200" w:firstLine="640"/>
        <w:jc w:val="left"/>
        <w:rPr>
          <w:rFonts w:ascii="仿宋_GB2312" w:hAnsi="宋体" w:cs="宋体"/>
          <w:kern w:val="0"/>
        </w:rPr>
      </w:pPr>
      <w:r>
        <w:rPr>
          <w:rFonts w:ascii="仿宋_GB2312" w:hAnsi="宋体" w:cs="宋体" w:hint="eastAsia"/>
          <w:kern w:val="0"/>
        </w:rPr>
        <w:t>本年度学校无因信息公开工作遭到举报的情况。</w:t>
      </w:r>
    </w:p>
    <w:p w:rsidR="003358D7" w:rsidRDefault="00ED6515" w:rsidP="00D96C59">
      <w:pPr>
        <w:widowControl/>
        <w:shd w:val="clear" w:color="auto" w:fill="FFFFFF"/>
        <w:spacing w:line="360" w:lineRule="auto"/>
        <w:ind w:leftChars="231" w:left="867" w:hangingChars="40" w:hanging="128"/>
        <w:jc w:val="left"/>
        <w:rPr>
          <w:rFonts w:ascii="黑体" w:eastAsia="黑体" w:hAnsi="黑体" w:cs="黑体"/>
        </w:rPr>
      </w:pPr>
      <w:r>
        <w:rPr>
          <w:rFonts w:ascii="黑体" w:eastAsia="黑体" w:hAnsi="黑体" w:cs="黑体" w:hint="eastAsia"/>
          <w:b/>
          <w:kern w:val="0"/>
          <w:shd w:val="clear" w:color="auto" w:fill="FFFFFF"/>
        </w:rPr>
        <w:t>六、信息公开工作存在的主要问题和改进措施</w:t>
      </w:r>
    </w:p>
    <w:p w:rsidR="003358D7" w:rsidRDefault="00ED6515">
      <w:pPr>
        <w:widowControl/>
        <w:shd w:val="clear" w:color="auto" w:fill="FFFFFF"/>
        <w:spacing w:line="360" w:lineRule="auto"/>
        <w:ind w:firstLine="420"/>
        <w:jc w:val="left"/>
        <w:rPr>
          <w:rFonts w:ascii="仿宋_GB2312" w:hAnsi="宋体" w:cs="宋体"/>
        </w:rPr>
      </w:pPr>
      <w:r>
        <w:rPr>
          <w:rFonts w:ascii="仿宋_GB2312" w:hAnsi="宋体" w:cs="宋体" w:hint="eastAsia"/>
          <w:kern w:val="0"/>
          <w:shd w:val="clear" w:color="auto" w:fill="FFFFFF"/>
        </w:rPr>
        <w:lastRenderedPageBreak/>
        <w:t>信息公开工作是一项系统工程，也是学校大数据平台建设的基础保障，是学校发展的助动力。虽然我校自建立信息公开网站以来，不断深入推进信息公开工作，积极探索机制体制创新途径，取得了较好成绩。然而，我们也在工作中发现了不少问题，充分认识到目前仍然存在的不足。主要表现在：学校对职能部门以及二级学院信息公开工作指导和监管力度仍显乏力，信息公开工作配套制度建设有待完善；信息公开的内容与方式有待进一步丰富和规范；信息公开网站的影响力有待进一步提高。</w:t>
      </w:r>
    </w:p>
    <w:p w:rsidR="003358D7" w:rsidRDefault="00ED6515">
      <w:pPr>
        <w:widowControl/>
        <w:shd w:val="clear" w:color="auto" w:fill="FFFFFF"/>
        <w:spacing w:line="360" w:lineRule="auto"/>
        <w:ind w:firstLine="420"/>
        <w:jc w:val="left"/>
        <w:rPr>
          <w:rFonts w:ascii="仿宋_GB2312" w:hAnsi="宋体" w:cs="宋体"/>
        </w:rPr>
      </w:pPr>
      <w:r>
        <w:rPr>
          <w:rFonts w:ascii="仿宋_GB2312" w:hAnsi="宋体" w:cs="宋体" w:hint="eastAsia"/>
          <w:kern w:val="0"/>
          <w:shd w:val="clear" w:color="auto" w:fill="FFFFFF"/>
        </w:rPr>
        <w:t>下一阶段，学校将在信息公开工作保持常态化运作的基础上，着手从以下几方面进一步推进我校信息公开工作：</w:t>
      </w:r>
    </w:p>
    <w:p w:rsidR="003358D7" w:rsidRDefault="00ED6515">
      <w:pPr>
        <w:widowControl/>
        <w:shd w:val="clear" w:color="auto" w:fill="FFFFFF"/>
        <w:spacing w:line="360" w:lineRule="auto"/>
        <w:ind w:firstLine="420"/>
        <w:jc w:val="left"/>
        <w:rPr>
          <w:rFonts w:ascii="仿宋_GB2312" w:hAnsi="宋体" w:cs="宋体"/>
          <w:kern w:val="0"/>
          <w:shd w:val="clear" w:color="auto" w:fill="FFFFFF"/>
        </w:rPr>
      </w:pPr>
      <w:r>
        <w:rPr>
          <w:rFonts w:ascii="仿宋_GB2312" w:hAnsi="宋体" w:cs="宋体" w:hint="eastAsia"/>
        </w:rPr>
        <w:t>一是</w:t>
      </w:r>
      <w:r w:rsidR="00C35E8C" w:rsidRPr="00C35E8C">
        <w:rPr>
          <w:rFonts w:ascii="仿宋_GB2312" w:hAnsi="宋体" w:cs="宋体" w:hint="eastAsia"/>
          <w:b/>
        </w:rPr>
        <w:t>进一步</w:t>
      </w:r>
      <w:r w:rsidR="00C35E8C" w:rsidRPr="00C35E8C">
        <w:rPr>
          <w:rFonts w:ascii="仿宋_GB2312" w:hAnsi="宋体" w:cs="宋体" w:hint="eastAsia"/>
          <w:b/>
          <w:kern w:val="0"/>
          <w:shd w:val="clear" w:color="auto" w:fill="FFFFFF"/>
        </w:rPr>
        <w:t>加</w:t>
      </w:r>
      <w:r w:rsidR="00C35E8C">
        <w:rPr>
          <w:rFonts w:ascii="仿宋_GB2312" w:hAnsi="宋体" w:cs="宋体" w:hint="eastAsia"/>
          <w:b/>
          <w:kern w:val="0"/>
          <w:shd w:val="clear" w:color="auto" w:fill="FFFFFF"/>
        </w:rPr>
        <w:t>强</w:t>
      </w:r>
      <w:r>
        <w:rPr>
          <w:rFonts w:ascii="仿宋_GB2312" w:hAnsi="宋体" w:cs="宋体" w:hint="eastAsia"/>
          <w:b/>
          <w:kern w:val="0"/>
          <w:shd w:val="clear" w:color="auto" w:fill="FFFFFF"/>
        </w:rPr>
        <w:t>信息公开工作配套制度建设的研究，提升学校信息公开工作整体水平。</w:t>
      </w:r>
      <w:r>
        <w:rPr>
          <w:rFonts w:ascii="仿宋_GB2312" w:hAnsi="宋体" w:cs="宋体" w:hint="eastAsia"/>
          <w:kern w:val="0"/>
          <w:shd w:val="clear" w:color="auto" w:fill="FFFFFF"/>
        </w:rPr>
        <w:t>在现有基础上，对信息公开工作进一步细化分类，夯实基础工作，将工作落实到具体部门和个人，做到责任明确。逐步研究并完善我校信息公开工作年度报告制度、考核评议制度、监督检查制度等，促进该工作开展中有制度约束，有制度保障，确保该工作的时效性和规范性。同时，加强信息公开工作队伍的培训交流工作，保证这支队伍信息公开意识强、信息公开知识扎实、业务操作水平高，从而全面提升我校信息公开工作的整体水平。</w:t>
      </w:r>
    </w:p>
    <w:p w:rsidR="003358D7" w:rsidRDefault="00ED6515">
      <w:pPr>
        <w:widowControl/>
        <w:shd w:val="clear" w:color="auto" w:fill="FFFFFF"/>
        <w:spacing w:line="360" w:lineRule="auto"/>
        <w:ind w:firstLine="420"/>
        <w:jc w:val="left"/>
        <w:rPr>
          <w:rFonts w:ascii="仿宋_GB2312" w:hAnsi="宋体" w:cs="宋体"/>
        </w:rPr>
      </w:pPr>
      <w:r>
        <w:rPr>
          <w:rFonts w:ascii="仿宋_GB2312" w:hAnsi="宋体" w:cs="宋体" w:hint="eastAsia"/>
          <w:b/>
          <w:kern w:val="0"/>
          <w:shd w:val="clear" w:color="auto" w:fill="FFFFFF"/>
        </w:rPr>
        <w:t>二是进一步规范和丰富信息公开的内容与方式，突出热点信息的公开时效。</w:t>
      </w:r>
      <w:r>
        <w:rPr>
          <w:rFonts w:ascii="仿宋_GB2312" w:hAnsi="宋体" w:cs="宋体" w:hint="eastAsia"/>
          <w:kern w:val="0"/>
          <w:shd w:val="clear" w:color="auto" w:fill="FFFFFF"/>
        </w:rPr>
        <w:t>在现有基础上，继续对师生员工和社会公众广泛关心的招生、财务信息等热点信息进行主动公开，并积极发挥网</w:t>
      </w:r>
      <w:r>
        <w:rPr>
          <w:rFonts w:ascii="仿宋_GB2312" w:hAnsi="宋体" w:cs="宋体" w:hint="eastAsia"/>
          <w:kern w:val="0"/>
          <w:shd w:val="clear" w:color="auto" w:fill="FFFFFF"/>
        </w:rPr>
        <w:lastRenderedPageBreak/>
        <w:t>上互动和网下评议的功能，听取、收集大家关心的问题，进一步丰富信息公开的内容。定期梳理信息公开内容，加强对职能部门以及二级学院信息公开工作的组织和协调，不断提高全校信息公开内容的统一规范，从而提高我校信息公开的质量。此外，充分发挥学校各类媒介的传播作用，创新信息公开方式，确保公众及时知晓和有效获取学校的公开信息。</w:t>
      </w:r>
    </w:p>
    <w:p w:rsidR="003358D7" w:rsidRDefault="00ED6515">
      <w:pPr>
        <w:widowControl/>
        <w:shd w:val="clear" w:color="auto" w:fill="FFFFFF"/>
        <w:spacing w:line="360" w:lineRule="auto"/>
        <w:ind w:firstLine="420"/>
        <w:jc w:val="left"/>
        <w:rPr>
          <w:rFonts w:ascii="仿宋_GB2312" w:hAnsi="宋体" w:cs="宋体"/>
        </w:rPr>
      </w:pPr>
      <w:r>
        <w:rPr>
          <w:rFonts w:ascii="仿宋_GB2312" w:hAnsi="宋体" w:cs="宋体" w:hint="eastAsia"/>
          <w:b/>
          <w:bCs/>
        </w:rPr>
        <w:t>三是</w:t>
      </w:r>
      <w:r>
        <w:rPr>
          <w:rFonts w:ascii="仿宋_GB2312" w:hAnsi="宋体" w:cs="宋体" w:hint="eastAsia"/>
          <w:b/>
          <w:kern w:val="0"/>
          <w:shd w:val="clear" w:color="auto" w:fill="FFFFFF"/>
        </w:rPr>
        <w:t>加大信息公开工作的宣传力度，强化信息公开网站的服务效能。</w:t>
      </w:r>
      <w:r>
        <w:rPr>
          <w:rFonts w:ascii="仿宋_GB2312" w:hAnsi="宋体" w:cs="宋体" w:hint="eastAsia"/>
          <w:kern w:val="0"/>
          <w:shd w:val="clear" w:color="auto" w:fill="FFFFFF"/>
        </w:rPr>
        <w:t>在现有基础上，充分依托学校多层面的宣传平台，加大信息公开工作的宣传力度，提升信息公开队伍的主动公开意识，提高广大师生员工和社会大众对信息公开网站的关注度。继续优化信息公开网站的平台建设，提高网站的信息质量和交互友好度，从而提升信息公开网站的服务效能。</w:t>
      </w:r>
    </w:p>
    <w:p w:rsidR="003358D7" w:rsidRDefault="00ED6515">
      <w:pPr>
        <w:widowControl/>
        <w:spacing w:line="360" w:lineRule="auto"/>
        <w:ind w:firstLineChars="200" w:firstLine="640"/>
        <w:jc w:val="left"/>
        <w:rPr>
          <w:rFonts w:ascii="黑体" w:eastAsia="黑体" w:hAnsi="黑体" w:cs="宋体"/>
          <w:kern w:val="0"/>
        </w:rPr>
      </w:pPr>
      <w:r>
        <w:rPr>
          <w:rFonts w:ascii="黑体" w:eastAsia="黑体" w:hAnsi="黑体" w:cs="宋体" w:hint="eastAsia"/>
          <w:kern w:val="0"/>
        </w:rPr>
        <w:t>七、其他需要报告的事项</w:t>
      </w:r>
    </w:p>
    <w:p w:rsidR="003358D7" w:rsidRDefault="00ED6515">
      <w:pPr>
        <w:widowControl/>
        <w:spacing w:line="360" w:lineRule="auto"/>
        <w:ind w:firstLineChars="200" w:firstLine="640"/>
        <w:jc w:val="left"/>
        <w:rPr>
          <w:rFonts w:ascii="仿宋_GB2312" w:hAnsi="宋体" w:cs="宋体"/>
          <w:kern w:val="0"/>
        </w:rPr>
      </w:pPr>
      <w:r>
        <w:rPr>
          <w:rFonts w:ascii="仿宋_GB2312" w:hAnsi="宋体" w:cs="宋体" w:hint="eastAsia"/>
          <w:kern w:val="0"/>
        </w:rPr>
        <w:t>以上已汇总我校</w:t>
      </w:r>
      <w:r>
        <w:rPr>
          <w:rFonts w:ascii="仿宋_GB2312" w:hAnsi="宋体" w:cs="宋体" w:hint="eastAsia"/>
          <w:shd w:val="clear" w:color="auto" w:fill="FFFFFF"/>
        </w:rPr>
        <w:t>201</w:t>
      </w:r>
      <w:r w:rsidR="003800D3">
        <w:rPr>
          <w:rFonts w:ascii="仿宋_GB2312" w:hAnsi="宋体" w:cs="宋体" w:hint="eastAsia"/>
          <w:shd w:val="clear" w:color="auto" w:fill="FFFFFF"/>
        </w:rPr>
        <w:t>9</w:t>
      </w:r>
      <w:r>
        <w:rPr>
          <w:rFonts w:ascii="仿宋_GB2312" w:hAnsi="宋体" w:cs="宋体" w:hint="eastAsia"/>
          <w:shd w:val="clear" w:color="auto" w:fill="FFFFFF"/>
        </w:rPr>
        <w:t>-20</w:t>
      </w:r>
      <w:r w:rsidR="003800D3">
        <w:rPr>
          <w:rFonts w:ascii="仿宋_GB2312" w:hAnsi="宋体" w:cs="宋体" w:hint="eastAsia"/>
          <w:shd w:val="clear" w:color="auto" w:fill="FFFFFF"/>
        </w:rPr>
        <w:t>20</w:t>
      </w:r>
      <w:r>
        <w:rPr>
          <w:rFonts w:ascii="仿宋_GB2312" w:hAnsi="宋体" w:cs="宋体" w:hint="eastAsia"/>
          <w:kern w:val="0"/>
        </w:rPr>
        <w:t>年度以来信息公开工作的基本情况，无其他需要报告的事项。</w:t>
      </w:r>
    </w:p>
    <w:p w:rsidR="003358D7" w:rsidRDefault="00ED6515">
      <w:pPr>
        <w:widowControl/>
        <w:spacing w:line="360" w:lineRule="auto"/>
        <w:ind w:firstLineChars="200" w:firstLine="640"/>
        <w:jc w:val="left"/>
        <w:rPr>
          <w:rFonts w:ascii="黑体" w:eastAsia="黑体" w:hAnsi="黑体" w:cs="宋体"/>
          <w:kern w:val="0"/>
          <w:highlight w:val="yellow"/>
        </w:rPr>
      </w:pPr>
      <w:r>
        <w:rPr>
          <w:rFonts w:ascii="黑体" w:eastAsia="黑体" w:hAnsi="黑体" w:cs="宋体" w:hint="eastAsia"/>
          <w:kern w:val="0"/>
        </w:rPr>
        <w:t>八、清单事项公开情况表</w:t>
      </w:r>
    </w:p>
    <w:tbl>
      <w:tblPr>
        <w:tblW w:w="9924" w:type="dxa"/>
        <w:tblInd w:w="-176" w:type="dxa"/>
        <w:tblLayout w:type="fixed"/>
        <w:tblLook w:val="04A0" w:firstRow="1" w:lastRow="0" w:firstColumn="1" w:lastColumn="0" w:noHBand="0" w:noVBand="1"/>
      </w:tblPr>
      <w:tblGrid>
        <w:gridCol w:w="3545"/>
        <w:gridCol w:w="6379"/>
      </w:tblGrid>
      <w:tr w:rsidR="003358D7">
        <w:trPr>
          <w:trHeight w:val="79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358D7" w:rsidRDefault="00ED6515">
            <w:pPr>
              <w:widowControl/>
              <w:wordWrap w:val="0"/>
              <w:spacing w:line="378" w:lineRule="atLeast"/>
              <w:ind w:firstLine="390"/>
              <w:jc w:val="center"/>
              <w:rPr>
                <w:rFonts w:ascii="宋体" w:eastAsia="宋体" w:hAnsi="宋体" w:cs="宋体"/>
                <w:color w:val="000000"/>
                <w:kern w:val="0"/>
                <w:sz w:val="24"/>
                <w:szCs w:val="24"/>
              </w:rPr>
            </w:pPr>
            <w:r>
              <w:rPr>
                <w:rFonts w:ascii="仿宋" w:eastAsia="仿宋" w:hAnsi="仿宋" w:cs="宋体" w:hint="eastAsia"/>
                <w:b/>
                <w:bCs/>
                <w:color w:val="000000"/>
                <w:kern w:val="0"/>
                <w:sz w:val="18"/>
              </w:rPr>
              <w:t>《清单》所列事项</w:t>
            </w:r>
          </w:p>
        </w:tc>
        <w:tc>
          <w:tcPr>
            <w:tcW w:w="6379" w:type="dxa"/>
            <w:tcBorders>
              <w:top w:val="single" w:sz="4" w:space="0" w:color="auto"/>
              <w:left w:val="single" w:sz="4" w:space="0" w:color="auto"/>
              <w:bottom w:val="single" w:sz="4" w:space="0" w:color="auto"/>
              <w:right w:val="single" w:sz="4" w:space="0" w:color="auto"/>
            </w:tcBorders>
            <w:vAlign w:val="center"/>
          </w:tcPr>
          <w:p w:rsidR="003358D7" w:rsidRDefault="00ED6515">
            <w:pPr>
              <w:widowControl/>
              <w:spacing w:line="378" w:lineRule="atLeast"/>
              <w:ind w:firstLine="390"/>
              <w:jc w:val="center"/>
              <w:rPr>
                <w:rFonts w:ascii="宋体" w:eastAsia="宋体" w:hAnsi="宋体" w:cs="宋体"/>
                <w:color w:val="000000"/>
                <w:kern w:val="0"/>
                <w:sz w:val="24"/>
                <w:szCs w:val="24"/>
              </w:rPr>
            </w:pPr>
            <w:r>
              <w:rPr>
                <w:rFonts w:ascii="仿宋" w:eastAsia="仿宋" w:hAnsi="仿宋" w:cs="宋体" w:hint="eastAsia"/>
                <w:b/>
                <w:bCs/>
                <w:color w:val="000000"/>
                <w:kern w:val="0"/>
                <w:sz w:val="18"/>
              </w:rPr>
              <w:t>学校公开网址</w:t>
            </w:r>
          </w:p>
        </w:tc>
      </w:tr>
      <w:tr w:rsidR="003358D7">
        <w:trPr>
          <w:trHeight w:val="79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1</w:t>
            </w:r>
            <w:r>
              <w:rPr>
                <w:rFonts w:ascii="仿宋_GB2312" w:hint="eastAsia"/>
                <w:kern w:val="0"/>
                <w:sz w:val="20"/>
                <w:szCs w:val="20"/>
              </w:rPr>
              <w:t>）办学规模、校级领导班子简介及分工、学校机构设置、学科情况、专业情况、各类在校生情况、教师和专业技术人员数量等办学基本情况</w:t>
            </w:r>
          </w:p>
        </w:tc>
        <w:tc>
          <w:tcPr>
            <w:tcW w:w="6379" w:type="dxa"/>
            <w:tcBorders>
              <w:top w:val="single" w:sz="4" w:space="0" w:color="auto"/>
              <w:left w:val="single" w:sz="4" w:space="0" w:color="auto"/>
              <w:bottom w:val="single" w:sz="4" w:space="0" w:color="auto"/>
              <w:right w:val="single" w:sz="4" w:space="0" w:color="auto"/>
            </w:tcBorders>
          </w:tcPr>
          <w:p w:rsidR="00F906A0" w:rsidRDefault="00F906A0">
            <w:pPr>
              <w:widowControl/>
              <w:jc w:val="left"/>
              <w:rPr>
                <w:rFonts w:ascii="仿宋_GB2312"/>
                <w:kern w:val="0"/>
                <w:sz w:val="20"/>
                <w:szCs w:val="20"/>
              </w:rPr>
            </w:pPr>
            <w:r w:rsidRPr="00F906A0">
              <w:rPr>
                <w:rFonts w:ascii="仿宋_GB2312" w:hint="eastAsia"/>
                <w:kern w:val="0"/>
                <w:sz w:val="20"/>
                <w:szCs w:val="20"/>
              </w:rPr>
              <w:t>http://www.hieu.edu.cn/swgk1/xxjj.htm</w:t>
            </w:r>
          </w:p>
        </w:tc>
      </w:tr>
      <w:tr w:rsidR="003358D7">
        <w:trPr>
          <w:trHeight w:val="559"/>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2</w:t>
            </w:r>
            <w:r>
              <w:rPr>
                <w:rFonts w:ascii="仿宋_GB2312" w:hint="eastAsia"/>
                <w:kern w:val="0"/>
                <w:sz w:val="20"/>
                <w:szCs w:val="20"/>
              </w:rPr>
              <w:t>）学校章程及制定的各项规章制度</w:t>
            </w:r>
          </w:p>
        </w:tc>
        <w:tc>
          <w:tcPr>
            <w:tcW w:w="6379" w:type="dxa"/>
            <w:tcBorders>
              <w:top w:val="nil"/>
              <w:left w:val="single" w:sz="4" w:space="0" w:color="auto"/>
              <w:bottom w:val="single" w:sz="4" w:space="0" w:color="auto"/>
              <w:right w:val="single" w:sz="4" w:space="0" w:color="auto"/>
            </w:tcBorders>
          </w:tcPr>
          <w:p w:rsidR="003358D7" w:rsidRDefault="00042065">
            <w:pPr>
              <w:widowControl/>
              <w:jc w:val="left"/>
              <w:rPr>
                <w:rFonts w:ascii="仿宋_GB2312"/>
                <w:kern w:val="0"/>
                <w:sz w:val="20"/>
                <w:szCs w:val="20"/>
              </w:rPr>
            </w:pPr>
            <w:r w:rsidRPr="00042065">
              <w:rPr>
                <w:rFonts w:ascii="仿宋_GB2312" w:hint="eastAsia"/>
                <w:kern w:val="0"/>
                <w:sz w:val="20"/>
                <w:szCs w:val="20"/>
              </w:rPr>
              <w:t>http://jwc.hieu.edu.cn/gzzd/zhl.htm</w:t>
            </w:r>
          </w:p>
        </w:tc>
      </w:tr>
      <w:tr w:rsidR="003358D7">
        <w:trPr>
          <w:trHeight w:val="559"/>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3</w:t>
            </w:r>
            <w:r>
              <w:rPr>
                <w:rFonts w:ascii="仿宋_GB2312" w:hint="eastAsia"/>
                <w:kern w:val="0"/>
                <w:sz w:val="20"/>
                <w:szCs w:val="20"/>
              </w:rPr>
              <w:t>）教职工代表大会相关制度、工作报告</w:t>
            </w:r>
          </w:p>
        </w:tc>
        <w:tc>
          <w:tcPr>
            <w:tcW w:w="6379" w:type="dxa"/>
            <w:tcBorders>
              <w:top w:val="nil"/>
              <w:left w:val="single" w:sz="4" w:space="0" w:color="auto"/>
              <w:bottom w:val="single" w:sz="4" w:space="0" w:color="auto"/>
              <w:right w:val="single" w:sz="4" w:space="0" w:color="auto"/>
            </w:tcBorders>
          </w:tcPr>
          <w:p w:rsidR="003358D7" w:rsidRDefault="00042065">
            <w:pPr>
              <w:widowControl/>
              <w:jc w:val="left"/>
              <w:rPr>
                <w:rFonts w:ascii="仿宋_GB2312"/>
                <w:kern w:val="0"/>
                <w:sz w:val="20"/>
                <w:szCs w:val="20"/>
              </w:rPr>
            </w:pPr>
            <w:r w:rsidRPr="00042065">
              <w:rPr>
                <w:rFonts w:ascii="仿宋_GB2312" w:hint="eastAsia"/>
                <w:kern w:val="0"/>
                <w:sz w:val="20"/>
                <w:szCs w:val="20"/>
              </w:rPr>
              <w:t>http://gh.hieu.edu.cn/</w:t>
            </w:r>
          </w:p>
        </w:tc>
      </w:tr>
      <w:tr w:rsidR="003358D7">
        <w:trPr>
          <w:trHeight w:val="559"/>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4</w:t>
            </w:r>
            <w:r>
              <w:rPr>
                <w:rFonts w:ascii="仿宋_GB2312" w:hint="eastAsia"/>
                <w:kern w:val="0"/>
                <w:sz w:val="20"/>
                <w:szCs w:val="20"/>
              </w:rPr>
              <w:t>）学术委员会相关制度、年度报告</w:t>
            </w:r>
          </w:p>
        </w:tc>
        <w:tc>
          <w:tcPr>
            <w:tcW w:w="6379" w:type="dxa"/>
            <w:tcBorders>
              <w:top w:val="nil"/>
              <w:left w:val="single" w:sz="4" w:space="0" w:color="auto"/>
              <w:bottom w:val="single" w:sz="4" w:space="0" w:color="auto"/>
              <w:right w:val="single" w:sz="4" w:space="0" w:color="auto"/>
            </w:tcBorders>
          </w:tcPr>
          <w:p w:rsidR="003358D7" w:rsidRDefault="001F5B8F">
            <w:pPr>
              <w:widowControl/>
              <w:jc w:val="left"/>
              <w:rPr>
                <w:rFonts w:ascii="仿宋_GB2312"/>
                <w:kern w:val="0"/>
                <w:sz w:val="20"/>
                <w:szCs w:val="20"/>
              </w:rPr>
            </w:pPr>
            <w:r>
              <w:rPr>
                <w:rFonts w:ascii="仿宋_GB2312" w:hint="eastAsia"/>
                <w:kern w:val="0"/>
                <w:sz w:val="20"/>
                <w:szCs w:val="20"/>
              </w:rPr>
              <w:t>通过学校OA发布</w:t>
            </w:r>
          </w:p>
        </w:tc>
      </w:tr>
      <w:tr w:rsidR="003358D7">
        <w:trPr>
          <w:trHeight w:val="559"/>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lastRenderedPageBreak/>
              <w:t>（</w:t>
            </w:r>
            <w:r>
              <w:rPr>
                <w:rFonts w:eastAsia="宋体"/>
                <w:kern w:val="0"/>
                <w:sz w:val="20"/>
                <w:szCs w:val="20"/>
              </w:rPr>
              <w:t>5</w:t>
            </w:r>
            <w:r>
              <w:rPr>
                <w:rFonts w:ascii="仿宋_GB2312" w:hint="eastAsia"/>
                <w:kern w:val="0"/>
                <w:sz w:val="20"/>
                <w:szCs w:val="20"/>
              </w:rPr>
              <w:t>）学校发展规划、年度工作计划及重点工作安排</w:t>
            </w:r>
          </w:p>
        </w:tc>
        <w:tc>
          <w:tcPr>
            <w:tcW w:w="6379" w:type="dxa"/>
            <w:tcBorders>
              <w:top w:val="nil"/>
              <w:left w:val="single" w:sz="4" w:space="0" w:color="auto"/>
              <w:bottom w:val="single" w:sz="4" w:space="0" w:color="auto"/>
              <w:right w:val="single" w:sz="4" w:space="0" w:color="auto"/>
            </w:tcBorders>
          </w:tcPr>
          <w:p w:rsidR="003358D7" w:rsidRDefault="001F5B8F">
            <w:pPr>
              <w:widowControl/>
              <w:jc w:val="left"/>
              <w:rPr>
                <w:rFonts w:ascii="仿宋_GB2312"/>
                <w:kern w:val="0"/>
                <w:sz w:val="20"/>
                <w:szCs w:val="20"/>
              </w:rPr>
            </w:pPr>
            <w:r>
              <w:rPr>
                <w:rFonts w:ascii="仿宋_GB2312" w:hint="eastAsia"/>
                <w:kern w:val="0"/>
                <w:sz w:val="20"/>
                <w:szCs w:val="20"/>
              </w:rPr>
              <w:t>通过学校OA发布</w:t>
            </w:r>
          </w:p>
        </w:tc>
      </w:tr>
      <w:tr w:rsidR="003358D7">
        <w:trPr>
          <w:trHeight w:val="63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6</w:t>
            </w:r>
            <w:r>
              <w:rPr>
                <w:rFonts w:ascii="仿宋_GB2312" w:hint="eastAsia"/>
                <w:kern w:val="0"/>
                <w:sz w:val="20"/>
                <w:szCs w:val="20"/>
              </w:rPr>
              <w:t>）信息公开年度报告</w:t>
            </w:r>
          </w:p>
        </w:tc>
        <w:tc>
          <w:tcPr>
            <w:tcW w:w="6379" w:type="dxa"/>
            <w:tcBorders>
              <w:top w:val="nil"/>
              <w:left w:val="single" w:sz="4" w:space="0" w:color="auto"/>
              <w:bottom w:val="single" w:sz="4" w:space="0" w:color="auto"/>
              <w:right w:val="single" w:sz="4" w:space="0" w:color="auto"/>
            </w:tcBorders>
          </w:tcPr>
          <w:p w:rsidR="003358D7" w:rsidRDefault="00AF32A9">
            <w:pPr>
              <w:widowControl/>
              <w:jc w:val="left"/>
              <w:rPr>
                <w:rFonts w:ascii="仿宋_GB2312"/>
                <w:kern w:val="0"/>
                <w:sz w:val="20"/>
                <w:szCs w:val="20"/>
              </w:rPr>
            </w:pPr>
            <w:r w:rsidRPr="00AF32A9">
              <w:rPr>
                <w:rFonts w:ascii="仿宋_GB2312" w:hint="eastAsia"/>
                <w:kern w:val="0"/>
                <w:sz w:val="20"/>
                <w:szCs w:val="20"/>
              </w:rPr>
              <w:t>http://www.hieu.edu.cn/ygfw/xxgk.htm</w:t>
            </w:r>
          </w:p>
        </w:tc>
      </w:tr>
      <w:tr w:rsidR="003358D7">
        <w:trPr>
          <w:trHeight w:val="64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7</w:t>
            </w:r>
            <w:r>
              <w:rPr>
                <w:rFonts w:ascii="仿宋_GB2312" w:hint="eastAsia"/>
                <w:kern w:val="0"/>
                <w:sz w:val="20"/>
                <w:szCs w:val="20"/>
              </w:rPr>
              <w:t>）招生章程及特殊类型招生办法，分批次、分科类招生计划</w:t>
            </w:r>
          </w:p>
        </w:tc>
        <w:tc>
          <w:tcPr>
            <w:tcW w:w="6379" w:type="dxa"/>
            <w:tcBorders>
              <w:top w:val="nil"/>
              <w:left w:val="single" w:sz="4" w:space="0" w:color="auto"/>
              <w:bottom w:val="single" w:sz="4" w:space="0" w:color="auto"/>
              <w:right w:val="single" w:sz="4" w:space="0" w:color="auto"/>
            </w:tcBorders>
          </w:tcPr>
          <w:p w:rsidR="003358D7" w:rsidRDefault="00AF32A9">
            <w:pPr>
              <w:widowControl/>
              <w:jc w:val="left"/>
              <w:rPr>
                <w:rFonts w:ascii="仿宋_GB2312"/>
                <w:kern w:val="0"/>
                <w:sz w:val="20"/>
                <w:szCs w:val="20"/>
              </w:rPr>
            </w:pPr>
            <w:r w:rsidRPr="00AF32A9">
              <w:rPr>
                <w:rFonts w:ascii="仿宋_GB2312" w:hint="eastAsia"/>
                <w:kern w:val="0"/>
                <w:sz w:val="20"/>
                <w:szCs w:val="20"/>
              </w:rPr>
              <w:t>http://zs.hieu.edu.cn/recruit/index/index</w:t>
            </w: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8</w:t>
            </w:r>
            <w:r>
              <w:rPr>
                <w:rFonts w:ascii="仿宋_GB2312" w:hint="eastAsia"/>
                <w:kern w:val="0"/>
                <w:sz w:val="20"/>
                <w:szCs w:val="20"/>
              </w:rPr>
              <w:t>）保送、自主选拔录取、高水平运动员和艺术特长生招生等特殊类型招生入选考生资格及测试结果</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9</w:t>
            </w:r>
            <w:r>
              <w:rPr>
                <w:rFonts w:ascii="仿宋_GB2312" w:hint="eastAsia"/>
                <w:kern w:val="0"/>
                <w:sz w:val="20"/>
                <w:szCs w:val="20"/>
              </w:rPr>
              <w:t>）考生个人录取信息查询渠道和办法，分批次、分科类录取人数和录取最低分</w:t>
            </w:r>
          </w:p>
        </w:tc>
        <w:tc>
          <w:tcPr>
            <w:tcW w:w="6379" w:type="dxa"/>
            <w:tcBorders>
              <w:top w:val="nil"/>
              <w:left w:val="single" w:sz="4" w:space="0" w:color="auto"/>
              <w:bottom w:val="single" w:sz="4" w:space="0" w:color="auto"/>
              <w:right w:val="single" w:sz="4" w:space="0" w:color="auto"/>
            </w:tcBorders>
          </w:tcPr>
          <w:p w:rsidR="003358D7" w:rsidRDefault="00AF32A9">
            <w:pPr>
              <w:widowControl/>
              <w:jc w:val="left"/>
              <w:rPr>
                <w:rFonts w:ascii="仿宋_GB2312"/>
                <w:kern w:val="0"/>
                <w:sz w:val="20"/>
                <w:szCs w:val="20"/>
              </w:rPr>
            </w:pPr>
            <w:r w:rsidRPr="00AF32A9">
              <w:rPr>
                <w:rFonts w:ascii="仿宋_GB2312" w:hint="eastAsia"/>
                <w:kern w:val="0"/>
                <w:sz w:val="20"/>
                <w:szCs w:val="20"/>
              </w:rPr>
              <w:t>http://zs.hieu.edu.cn/recruit/module/recruit_query?notice_name=%E5%BD%95%E5%8F%96%E6%9F%A5%E8%AF%A2&amp;enter_url=%2Frecruit%2Fmodule%2Frecruit_query</w:t>
            </w: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10</w:t>
            </w:r>
            <w:r>
              <w:rPr>
                <w:rFonts w:ascii="仿宋_GB2312" w:hint="eastAsia"/>
                <w:kern w:val="0"/>
                <w:sz w:val="20"/>
                <w:szCs w:val="20"/>
              </w:rPr>
              <w:t>）招生咨询及考生申诉渠道，新生复查期间有关举报、调查及处理结果</w:t>
            </w:r>
          </w:p>
        </w:tc>
        <w:tc>
          <w:tcPr>
            <w:tcW w:w="6379" w:type="dxa"/>
            <w:tcBorders>
              <w:top w:val="nil"/>
              <w:left w:val="single" w:sz="4" w:space="0" w:color="auto"/>
              <w:bottom w:val="single" w:sz="4" w:space="0" w:color="auto"/>
              <w:right w:val="single" w:sz="4" w:space="0" w:color="auto"/>
            </w:tcBorders>
          </w:tcPr>
          <w:p w:rsidR="003358D7" w:rsidRDefault="00AF32A9">
            <w:pPr>
              <w:widowControl/>
              <w:jc w:val="left"/>
              <w:rPr>
                <w:rFonts w:ascii="仿宋_GB2312"/>
                <w:kern w:val="0"/>
                <w:sz w:val="20"/>
                <w:szCs w:val="20"/>
              </w:rPr>
            </w:pPr>
            <w:r w:rsidRPr="00AF32A9">
              <w:rPr>
                <w:rFonts w:ascii="仿宋_GB2312" w:hint="eastAsia"/>
                <w:kern w:val="0"/>
                <w:sz w:val="20"/>
                <w:szCs w:val="20"/>
              </w:rPr>
              <w:t>http://zs.hieu.edu.cn/recruit/module/news?notice_id=19&amp;panel_id=5&amp;sidebar_index=0</w:t>
            </w: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11</w:t>
            </w:r>
            <w:r>
              <w:rPr>
                <w:rFonts w:ascii="仿宋_GB2312" w:hint="eastAsia"/>
                <w:kern w:val="0"/>
                <w:sz w:val="20"/>
                <w:szCs w:val="20"/>
              </w:rPr>
              <w:t>）研究生招生简章、招生专业目录、复试录取办法，各院（系、所）或学科、专业招收研究生人数</w:t>
            </w:r>
          </w:p>
        </w:tc>
        <w:tc>
          <w:tcPr>
            <w:tcW w:w="6379" w:type="dxa"/>
            <w:tcBorders>
              <w:top w:val="nil"/>
              <w:left w:val="single" w:sz="4" w:space="0" w:color="auto"/>
              <w:bottom w:val="single" w:sz="4" w:space="0" w:color="auto"/>
              <w:right w:val="single" w:sz="4" w:space="0" w:color="auto"/>
            </w:tcBorders>
          </w:tcPr>
          <w:p w:rsidR="003358D7" w:rsidRDefault="00435D67">
            <w:pPr>
              <w:widowControl/>
              <w:jc w:val="left"/>
              <w:rPr>
                <w:rFonts w:ascii="仿宋_GB2312"/>
                <w:kern w:val="0"/>
                <w:sz w:val="20"/>
                <w:szCs w:val="20"/>
              </w:rPr>
            </w:pPr>
            <w:r>
              <w:rPr>
                <w:rFonts w:ascii="仿宋_GB2312" w:hint="eastAsia"/>
                <w:kern w:val="0"/>
                <w:sz w:val="20"/>
                <w:szCs w:val="20"/>
              </w:rPr>
              <w:t>学校无研究生教育</w:t>
            </w:r>
          </w:p>
        </w:tc>
      </w:tr>
      <w:tr w:rsidR="003358D7">
        <w:trPr>
          <w:trHeight w:val="43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12</w:t>
            </w:r>
            <w:r>
              <w:rPr>
                <w:rFonts w:ascii="仿宋_GB2312" w:hint="eastAsia"/>
                <w:kern w:val="0"/>
                <w:sz w:val="20"/>
                <w:szCs w:val="20"/>
              </w:rPr>
              <w:t>）参加研究生复试的考生成绩</w:t>
            </w:r>
          </w:p>
        </w:tc>
        <w:tc>
          <w:tcPr>
            <w:tcW w:w="6379" w:type="dxa"/>
            <w:tcBorders>
              <w:top w:val="nil"/>
              <w:left w:val="single" w:sz="4" w:space="0" w:color="auto"/>
              <w:bottom w:val="single" w:sz="4" w:space="0" w:color="auto"/>
              <w:right w:val="single" w:sz="4" w:space="0" w:color="auto"/>
            </w:tcBorders>
          </w:tcPr>
          <w:p w:rsidR="003358D7" w:rsidRDefault="00435D67">
            <w:pPr>
              <w:widowControl/>
              <w:jc w:val="left"/>
              <w:rPr>
                <w:rFonts w:ascii="仿宋_GB2312"/>
                <w:kern w:val="0"/>
                <w:sz w:val="20"/>
                <w:szCs w:val="20"/>
              </w:rPr>
            </w:pPr>
            <w:r>
              <w:rPr>
                <w:rFonts w:ascii="仿宋_GB2312" w:hint="eastAsia"/>
                <w:kern w:val="0"/>
                <w:sz w:val="20"/>
                <w:szCs w:val="20"/>
              </w:rPr>
              <w:t>学校无研究生教育</w:t>
            </w:r>
          </w:p>
        </w:tc>
      </w:tr>
      <w:tr w:rsidR="003358D7">
        <w:trPr>
          <w:trHeight w:val="43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13</w:t>
            </w:r>
            <w:r>
              <w:rPr>
                <w:rFonts w:ascii="仿宋_GB2312" w:hint="eastAsia"/>
                <w:kern w:val="0"/>
                <w:sz w:val="20"/>
                <w:szCs w:val="20"/>
              </w:rPr>
              <w:t>）拟录取研究生名单</w:t>
            </w:r>
          </w:p>
        </w:tc>
        <w:tc>
          <w:tcPr>
            <w:tcW w:w="6379" w:type="dxa"/>
            <w:tcBorders>
              <w:top w:val="nil"/>
              <w:left w:val="single" w:sz="4" w:space="0" w:color="auto"/>
              <w:bottom w:val="single" w:sz="4" w:space="0" w:color="auto"/>
              <w:right w:val="single" w:sz="4" w:space="0" w:color="auto"/>
            </w:tcBorders>
          </w:tcPr>
          <w:p w:rsidR="003358D7" w:rsidRDefault="00435D67">
            <w:pPr>
              <w:widowControl/>
              <w:jc w:val="left"/>
              <w:rPr>
                <w:rFonts w:ascii="仿宋_GB2312"/>
                <w:kern w:val="0"/>
                <w:sz w:val="20"/>
                <w:szCs w:val="20"/>
              </w:rPr>
            </w:pPr>
            <w:r>
              <w:rPr>
                <w:rFonts w:ascii="仿宋_GB2312" w:hint="eastAsia"/>
                <w:kern w:val="0"/>
                <w:sz w:val="20"/>
                <w:szCs w:val="20"/>
              </w:rPr>
              <w:t>学校无研究生教育</w:t>
            </w:r>
          </w:p>
        </w:tc>
      </w:tr>
      <w:tr w:rsidR="003358D7">
        <w:trPr>
          <w:trHeight w:val="42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14</w:t>
            </w:r>
            <w:r>
              <w:rPr>
                <w:rFonts w:ascii="仿宋_GB2312" w:hint="eastAsia"/>
                <w:kern w:val="0"/>
                <w:sz w:val="20"/>
                <w:szCs w:val="20"/>
              </w:rPr>
              <w:t>）研究生招生咨询及申诉渠道</w:t>
            </w:r>
          </w:p>
        </w:tc>
        <w:tc>
          <w:tcPr>
            <w:tcW w:w="6379" w:type="dxa"/>
            <w:tcBorders>
              <w:top w:val="nil"/>
              <w:left w:val="single" w:sz="4" w:space="0" w:color="auto"/>
              <w:bottom w:val="single" w:sz="4" w:space="0" w:color="auto"/>
              <w:right w:val="single" w:sz="4" w:space="0" w:color="auto"/>
            </w:tcBorders>
          </w:tcPr>
          <w:p w:rsidR="003358D7" w:rsidRDefault="00435D67">
            <w:pPr>
              <w:widowControl/>
              <w:jc w:val="left"/>
              <w:rPr>
                <w:rFonts w:ascii="仿宋_GB2312"/>
                <w:kern w:val="0"/>
                <w:sz w:val="20"/>
                <w:szCs w:val="20"/>
              </w:rPr>
            </w:pPr>
            <w:r>
              <w:rPr>
                <w:rFonts w:ascii="仿宋_GB2312" w:hint="eastAsia"/>
                <w:kern w:val="0"/>
                <w:sz w:val="20"/>
                <w:szCs w:val="20"/>
              </w:rPr>
              <w:t>学校无研究生教育</w:t>
            </w:r>
          </w:p>
        </w:tc>
      </w:tr>
      <w:tr w:rsidR="003358D7">
        <w:trPr>
          <w:trHeight w:val="64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15</w:t>
            </w:r>
            <w:r>
              <w:rPr>
                <w:rFonts w:ascii="仿宋_GB2312" w:hint="eastAsia"/>
                <w:kern w:val="0"/>
                <w:sz w:val="20"/>
                <w:szCs w:val="20"/>
              </w:rPr>
              <w:t>）财务、资产管理制度</w:t>
            </w:r>
          </w:p>
        </w:tc>
        <w:tc>
          <w:tcPr>
            <w:tcW w:w="6379" w:type="dxa"/>
            <w:tcBorders>
              <w:top w:val="nil"/>
              <w:left w:val="single" w:sz="4" w:space="0" w:color="auto"/>
              <w:bottom w:val="single" w:sz="4" w:space="0" w:color="auto"/>
              <w:right w:val="single" w:sz="4" w:space="0" w:color="auto"/>
            </w:tcBorders>
          </w:tcPr>
          <w:p w:rsidR="003358D7" w:rsidRDefault="00AF32A9">
            <w:pPr>
              <w:widowControl/>
              <w:jc w:val="left"/>
              <w:rPr>
                <w:rFonts w:ascii="仿宋_GB2312"/>
                <w:kern w:val="0"/>
                <w:sz w:val="20"/>
                <w:szCs w:val="20"/>
              </w:rPr>
            </w:pPr>
            <w:r w:rsidRPr="00AF32A9">
              <w:rPr>
                <w:rFonts w:ascii="仿宋_GB2312"/>
                <w:kern w:val="0"/>
                <w:sz w:val="20"/>
                <w:szCs w:val="20"/>
              </w:rPr>
              <w:t>http://jhcwc.hieu.edu.cn/</w:t>
            </w:r>
          </w:p>
        </w:tc>
      </w:tr>
      <w:tr w:rsidR="003358D7">
        <w:trPr>
          <w:trHeight w:val="64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16</w:t>
            </w:r>
            <w:r>
              <w:rPr>
                <w:rFonts w:ascii="仿宋_GB2312" w:hint="eastAsia"/>
                <w:kern w:val="0"/>
                <w:sz w:val="20"/>
                <w:szCs w:val="20"/>
              </w:rPr>
              <w:t>）受捐赠财产的使用与管理情况</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64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17</w:t>
            </w:r>
            <w:r>
              <w:rPr>
                <w:rFonts w:ascii="仿宋_GB2312" w:hint="eastAsia"/>
                <w:kern w:val="0"/>
                <w:sz w:val="20"/>
                <w:szCs w:val="20"/>
              </w:rPr>
              <w:t>）校办企业资产、负债、国有资产保值增值等信息</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64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18</w:t>
            </w:r>
            <w:r>
              <w:rPr>
                <w:rFonts w:ascii="仿宋_GB2312" w:hint="eastAsia"/>
                <w:kern w:val="0"/>
                <w:sz w:val="20"/>
                <w:szCs w:val="20"/>
              </w:rPr>
              <w:t>）仪器设备、图书、药品等物资设备采购和重大基建工程的招投标</w:t>
            </w:r>
          </w:p>
        </w:tc>
        <w:tc>
          <w:tcPr>
            <w:tcW w:w="6379" w:type="dxa"/>
            <w:tcBorders>
              <w:top w:val="nil"/>
              <w:left w:val="single" w:sz="4" w:space="0" w:color="auto"/>
              <w:bottom w:val="single" w:sz="4" w:space="0" w:color="auto"/>
              <w:right w:val="single" w:sz="4" w:space="0" w:color="auto"/>
            </w:tcBorders>
          </w:tcPr>
          <w:p w:rsidR="003358D7" w:rsidRDefault="00AF32A9">
            <w:pPr>
              <w:widowControl/>
              <w:jc w:val="left"/>
              <w:rPr>
                <w:rFonts w:ascii="仿宋_GB2312"/>
                <w:kern w:val="0"/>
                <w:sz w:val="20"/>
                <w:szCs w:val="20"/>
              </w:rPr>
            </w:pPr>
            <w:r w:rsidRPr="00AF32A9">
              <w:rPr>
                <w:rFonts w:ascii="仿宋_GB2312" w:hint="eastAsia"/>
                <w:kern w:val="0"/>
                <w:sz w:val="20"/>
                <w:szCs w:val="20"/>
              </w:rPr>
              <w:t>http://www.hieu.edu.cn/</w:t>
            </w:r>
          </w:p>
        </w:tc>
      </w:tr>
      <w:tr w:rsidR="003358D7">
        <w:trPr>
          <w:trHeight w:val="114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19</w:t>
            </w:r>
            <w:r>
              <w:rPr>
                <w:rFonts w:ascii="仿宋_GB2312" w:hint="eastAsia"/>
                <w:kern w:val="0"/>
                <w:sz w:val="20"/>
                <w:szCs w:val="20"/>
              </w:rPr>
              <w:t>）收支预算总表、收入预算表、支出预算表、财政拨款支出预算表</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106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20</w:t>
            </w:r>
            <w:r>
              <w:rPr>
                <w:rFonts w:ascii="仿宋_GB2312" w:hint="eastAsia"/>
                <w:kern w:val="0"/>
                <w:sz w:val="20"/>
                <w:szCs w:val="20"/>
              </w:rPr>
              <w:t>）收支决算总表、收入决算表、支出决算表、财政拨款支出决算表</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54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21</w:t>
            </w:r>
            <w:r>
              <w:rPr>
                <w:rFonts w:ascii="仿宋_GB2312" w:hint="eastAsia"/>
                <w:kern w:val="0"/>
                <w:sz w:val="20"/>
                <w:szCs w:val="20"/>
              </w:rPr>
              <w:t>）收费项目、收费依据、收费标准及投诉方式</w:t>
            </w:r>
          </w:p>
        </w:tc>
        <w:tc>
          <w:tcPr>
            <w:tcW w:w="6379" w:type="dxa"/>
            <w:tcBorders>
              <w:top w:val="nil"/>
              <w:left w:val="single" w:sz="4" w:space="0" w:color="auto"/>
              <w:bottom w:val="single" w:sz="4" w:space="0" w:color="auto"/>
              <w:right w:val="single" w:sz="4" w:space="0" w:color="auto"/>
            </w:tcBorders>
          </w:tcPr>
          <w:p w:rsidR="003358D7" w:rsidRDefault="00AF32A9">
            <w:pPr>
              <w:widowControl/>
              <w:jc w:val="left"/>
              <w:rPr>
                <w:rFonts w:ascii="仿宋_GB2312"/>
                <w:kern w:val="0"/>
                <w:sz w:val="20"/>
                <w:szCs w:val="20"/>
              </w:rPr>
            </w:pPr>
            <w:r w:rsidRPr="00AF32A9">
              <w:rPr>
                <w:rFonts w:ascii="仿宋_GB2312" w:hint="eastAsia"/>
                <w:kern w:val="0"/>
                <w:sz w:val="20"/>
                <w:szCs w:val="20"/>
              </w:rPr>
              <w:t>http://zs.hieu.edu.cn/recruit/detail/news?article_id=6&amp;menu_id=7&amp;sidebar_index=4</w:t>
            </w: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22</w:t>
            </w:r>
            <w:r>
              <w:rPr>
                <w:rFonts w:ascii="仿宋_GB2312" w:hint="eastAsia"/>
                <w:kern w:val="0"/>
                <w:sz w:val="20"/>
                <w:szCs w:val="20"/>
              </w:rPr>
              <w:t>）校级领导干部社会兼职情况</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23</w:t>
            </w:r>
            <w:r>
              <w:rPr>
                <w:rFonts w:ascii="仿宋_GB2312" w:hint="eastAsia"/>
                <w:kern w:val="0"/>
                <w:sz w:val="20"/>
                <w:szCs w:val="20"/>
              </w:rPr>
              <w:t>）校级领导干部因公出国（境）情况</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lastRenderedPageBreak/>
              <w:t>（</w:t>
            </w:r>
            <w:r>
              <w:rPr>
                <w:rFonts w:eastAsia="宋体"/>
                <w:kern w:val="0"/>
                <w:sz w:val="20"/>
                <w:szCs w:val="20"/>
              </w:rPr>
              <w:t>24</w:t>
            </w:r>
            <w:r>
              <w:rPr>
                <w:rFonts w:ascii="仿宋_GB2312" w:hint="eastAsia"/>
                <w:kern w:val="0"/>
                <w:sz w:val="20"/>
                <w:szCs w:val="20"/>
              </w:rPr>
              <w:t>）岗位设置管理与聘用办法</w:t>
            </w:r>
          </w:p>
        </w:tc>
        <w:tc>
          <w:tcPr>
            <w:tcW w:w="6379" w:type="dxa"/>
            <w:tcBorders>
              <w:top w:val="nil"/>
              <w:left w:val="single" w:sz="4" w:space="0" w:color="auto"/>
              <w:bottom w:val="single" w:sz="4" w:space="0" w:color="auto"/>
              <w:right w:val="single" w:sz="4" w:space="0" w:color="auto"/>
            </w:tcBorders>
          </w:tcPr>
          <w:p w:rsidR="003358D7" w:rsidRDefault="00AF32A9">
            <w:pPr>
              <w:widowControl/>
              <w:jc w:val="left"/>
              <w:rPr>
                <w:rFonts w:ascii="仿宋_GB2312"/>
                <w:kern w:val="0"/>
                <w:sz w:val="20"/>
                <w:szCs w:val="20"/>
              </w:rPr>
            </w:pPr>
            <w:r w:rsidRPr="00AF32A9">
              <w:rPr>
                <w:rFonts w:ascii="仿宋_GB2312" w:hint="eastAsia"/>
                <w:kern w:val="0"/>
                <w:sz w:val="20"/>
                <w:szCs w:val="20"/>
              </w:rPr>
              <w:t xml:space="preserve">  http://rsc.hieu.edu.cn/</w:t>
            </w: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25</w:t>
            </w:r>
            <w:r>
              <w:rPr>
                <w:rFonts w:ascii="仿宋_GB2312" w:hint="eastAsia"/>
                <w:kern w:val="0"/>
                <w:sz w:val="20"/>
                <w:szCs w:val="20"/>
              </w:rPr>
              <w:t>）校内中层干部任免、人员招聘信息</w:t>
            </w:r>
          </w:p>
        </w:tc>
        <w:tc>
          <w:tcPr>
            <w:tcW w:w="6379" w:type="dxa"/>
            <w:tcBorders>
              <w:top w:val="nil"/>
              <w:left w:val="single" w:sz="4" w:space="0" w:color="auto"/>
              <w:bottom w:val="single" w:sz="4" w:space="0" w:color="auto"/>
              <w:right w:val="single" w:sz="4" w:space="0" w:color="auto"/>
            </w:tcBorders>
          </w:tcPr>
          <w:p w:rsidR="003358D7" w:rsidRDefault="00AF32A9">
            <w:pPr>
              <w:widowControl/>
              <w:jc w:val="left"/>
              <w:rPr>
                <w:rFonts w:ascii="仿宋_GB2312"/>
                <w:kern w:val="0"/>
                <w:sz w:val="20"/>
                <w:szCs w:val="20"/>
              </w:rPr>
            </w:pPr>
            <w:r w:rsidRPr="00AF32A9">
              <w:rPr>
                <w:rFonts w:ascii="仿宋_GB2312" w:hint="eastAsia"/>
                <w:kern w:val="0"/>
                <w:sz w:val="20"/>
                <w:szCs w:val="20"/>
              </w:rPr>
              <w:t>http://rsc.hieu.edu.cn/list.jsp?urltype=tree.TreeTempUrl&amp;wbtreeid=1007</w:t>
            </w: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26</w:t>
            </w:r>
            <w:r>
              <w:rPr>
                <w:rFonts w:ascii="仿宋_GB2312" w:hint="eastAsia"/>
                <w:kern w:val="0"/>
                <w:sz w:val="20"/>
                <w:szCs w:val="20"/>
              </w:rPr>
              <w:t>）教职工争议解决办法</w:t>
            </w:r>
          </w:p>
        </w:tc>
        <w:tc>
          <w:tcPr>
            <w:tcW w:w="6379" w:type="dxa"/>
            <w:tcBorders>
              <w:top w:val="nil"/>
              <w:left w:val="single" w:sz="4" w:space="0" w:color="auto"/>
              <w:bottom w:val="single" w:sz="4" w:space="0" w:color="auto"/>
              <w:right w:val="single" w:sz="4" w:space="0" w:color="auto"/>
            </w:tcBorders>
          </w:tcPr>
          <w:p w:rsidR="003358D7" w:rsidRDefault="00F40C53">
            <w:pPr>
              <w:widowControl/>
              <w:jc w:val="left"/>
              <w:rPr>
                <w:rFonts w:ascii="仿宋_GB2312"/>
                <w:kern w:val="0"/>
                <w:sz w:val="20"/>
                <w:szCs w:val="20"/>
              </w:rPr>
            </w:pPr>
            <w:r w:rsidRPr="00F40C53">
              <w:rPr>
                <w:rFonts w:ascii="仿宋_GB2312" w:hint="eastAsia"/>
                <w:kern w:val="0"/>
                <w:sz w:val="20"/>
                <w:szCs w:val="20"/>
              </w:rPr>
              <w:t>http://rsc.hieu.edu.cn/lxwm_Contact_us.htm</w:t>
            </w:r>
          </w:p>
        </w:tc>
      </w:tr>
      <w:tr w:rsidR="003358D7">
        <w:trPr>
          <w:trHeight w:val="57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27</w:t>
            </w:r>
            <w:r>
              <w:rPr>
                <w:rFonts w:ascii="仿宋_GB2312" w:hint="eastAsia"/>
                <w:kern w:val="0"/>
                <w:sz w:val="20"/>
                <w:szCs w:val="20"/>
              </w:rPr>
              <w:t>）本科生占全日制在校生总数的比例、教师数量及结构</w:t>
            </w:r>
          </w:p>
        </w:tc>
        <w:tc>
          <w:tcPr>
            <w:tcW w:w="6379" w:type="dxa"/>
            <w:tcBorders>
              <w:top w:val="nil"/>
              <w:left w:val="single" w:sz="4" w:space="0" w:color="auto"/>
              <w:bottom w:val="single" w:sz="4" w:space="0" w:color="auto"/>
              <w:right w:val="single" w:sz="4" w:space="0" w:color="auto"/>
            </w:tcBorders>
          </w:tcPr>
          <w:p w:rsidR="003358D7" w:rsidRDefault="00940F30">
            <w:pPr>
              <w:widowControl/>
              <w:jc w:val="left"/>
              <w:rPr>
                <w:rFonts w:ascii="仿宋_GB2312"/>
                <w:kern w:val="0"/>
                <w:sz w:val="20"/>
                <w:szCs w:val="20"/>
              </w:rPr>
            </w:pPr>
            <w:r w:rsidRPr="00940F30">
              <w:rPr>
                <w:rFonts w:ascii="仿宋_GB2312" w:hint="eastAsia"/>
                <w:kern w:val="0"/>
                <w:sz w:val="20"/>
                <w:szCs w:val="20"/>
              </w:rPr>
              <w:t>http://www.hieu.edu.cn/swgk1/xxjj.htm</w:t>
            </w:r>
          </w:p>
        </w:tc>
      </w:tr>
      <w:tr w:rsidR="003358D7">
        <w:trPr>
          <w:trHeight w:val="58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28</w:t>
            </w:r>
            <w:r>
              <w:rPr>
                <w:rFonts w:ascii="仿宋_GB2312" w:hint="eastAsia"/>
                <w:kern w:val="0"/>
                <w:sz w:val="20"/>
                <w:szCs w:val="20"/>
              </w:rPr>
              <w:t>）专业设置、当年新增专业、停招专业名单</w:t>
            </w:r>
          </w:p>
        </w:tc>
        <w:tc>
          <w:tcPr>
            <w:tcW w:w="6379" w:type="dxa"/>
            <w:tcBorders>
              <w:top w:val="nil"/>
              <w:left w:val="single" w:sz="4" w:space="0" w:color="auto"/>
              <w:bottom w:val="single" w:sz="4" w:space="0" w:color="auto"/>
              <w:right w:val="single" w:sz="4" w:space="0" w:color="auto"/>
            </w:tcBorders>
          </w:tcPr>
          <w:p w:rsidR="003358D7" w:rsidRDefault="00940F30">
            <w:pPr>
              <w:widowControl/>
              <w:jc w:val="left"/>
              <w:rPr>
                <w:rFonts w:ascii="仿宋_GB2312"/>
                <w:kern w:val="0"/>
                <w:sz w:val="20"/>
                <w:szCs w:val="20"/>
              </w:rPr>
            </w:pPr>
            <w:r w:rsidRPr="00940F30">
              <w:rPr>
                <w:rFonts w:ascii="仿宋_GB2312" w:hint="eastAsia"/>
                <w:kern w:val="0"/>
                <w:sz w:val="20"/>
                <w:szCs w:val="20"/>
              </w:rPr>
              <w:t>http://zs.hieu.edu.cn/recruit/detail/news?article_id=4&amp;menu_id=7&amp;sidebar_index=-1</w:t>
            </w:r>
          </w:p>
        </w:tc>
      </w:tr>
      <w:tr w:rsidR="003358D7">
        <w:trPr>
          <w:trHeight w:val="69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29</w:t>
            </w:r>
            <w:r>
              <w:rPr>
                <w:rFonts w:ascii="仿宋_GB2312" w:hint="eastAsia"/>
                <w:kern w:val="0"/>
                <w:sz w:val="20"/>
                <w:szCs w:val="20"/>
              </w:rPr>
              <w:t>）全校开设课程总门数、实践教学学分占总学分比例、选修课学分占总学分比例</w:t>
            </w:r>
          </w:p>
        </w:tc>
        <w:tc>
          <w:tcPr>
            <w:tcW w:w="6379" w:type="dxa"/>
            <w:tcBorders>
              <w:top w:val="nil"/>
              <w:left w:val="single" w:sz="4" w:space="0" w:color="auto"/>
              <w:bottom w:val="single" w:sz="4" w:space="0" w:color="auto"/>
              <w:right w:val="single" w:sz="4" w:space="0" w:color="auto"/>
            </w:tcBorders>
          </w:tcPr>
          <w:p w:rsidR="003358D7" w:rsidRDefault="00940F30">
            <w:pPr>
              <w:widowControl/>
              <w:jc w:val="left"/>
              <w:rPr>
                <w:rFonts w:ascii="仿宋_GB2312"/>
                <w:kern w:val="0"/>
                <w:sz w:val="20"/>
                <w:szCs w:val="20"/>
              </w:rPr>
            </w:pPr>
            <w:r w:rsidRPr="00940F30">
              <w:rPr>
                <w:rFonts w:ascii="仿宋_GB2312" w:hint="eastAsia"/>
                <w:kern w:val="0"/>
                <w:sz w:val="20"/>
                <w:szCs w:val="20"/>
              </w:rPr>
              <w:t>http://jwc.hieu.edu.cn/jxyx/kkgl.htm</w:t>
            </w:r>
          </w:p>
        </w:tc>
      </w:tr>
      <w:tr w:rsidR="003358D7">
        <w:trPr>
          <w:trHeight w:val="85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30</w:t>
            </w:r>
            <w:r>
              <w:rPr>
                <w:rFonts w:ascii="仿宋_GB2312" w:hint="eastAsia"/>
                <w:kern w:val="0"/>
                <w:sz w:val="20"/>
                <w:szCs w:val="20"/>
              </w:rPr>
              <w:t>）主讲本科课程的教授占教授总数的比例、教授</w:t>
            </w:r>
            <w:proofErr w:type="gramStart"/>
            <w:r>
              <w:rPr>
                <w:rFonts w:ascii="仿宋_GB2312" w:hint="eastAsia"/>
                <w:kern w:val="0"/>
                <w:sz w:val="20"/>
                <w:szCs w:val="20"/>
              </w:rPr>
              <w:t>授</w:t>
            </w:r>
            <w:proofErr w:type="gramEnd"/>
            <w:r>
              <w:rPr>
                <w:rFonts w:ascii="仿宋_GB2312" w:hint="eastAsia"/>
                <w:kern w:val="0"/>
                <w:sz w:val="20"/>
                <w:szCs w:val="20"/>
              </w:rPr>
              <w:t>本科课程占课程总门次数的比例</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55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31</w:t>
            </w:r>
            <w:r>
              <w:rPr>
                <w:rFonts w:ascii="仿宋_GB2312" w:hint="eastAsia"/>
                <w:kern w:val="0"/>
                <w:sz w:val="20"/>
                <w:szCs w:val="20"/>
              </w:rPr>
              <w:t>）促进毕业生就业的政策措施和指导服务</w:t>
            </w:r>
          </w:p>
        </w:tc>
        <w:tc>
          <w:tcPr>
            <w:tcW w:w="6379" w:type="dxa"/>
            <w:tcBorders>
              <w:top w:val="nil"/>
              <w:left w:val="single" w:sz="4" w:space="0" w:color="auto"/>
              <w:bottom w:val="single" w:sz="4" w:space="0" w:color="auto"/>
              <w:right w:val="single" w:sz="4" w:space="0" w:color="auto"/>
            </w:tcBorders>
          </w:tcPr>
          <w:p w:rsidR="003358D7" w:rsidRDefault="00940F30">
            <w:pPr>
              <w:widowControl/>
              <w:jc w:val="left"/>
              <w:rPr>
                <w:rFonts w:ascii="仿宋_GB2312"/>
                <w:kern w:val="0"/>
                <w:sz w:val="20"/>
                <w:szCs w:val="20"/>
              </w:rPr>
            </w:pPr>
            <w:r w:rsidRPr="00940F30">
              <w:rPr>
                <w:rFonts w:ascii="仿宋_GB2312" w:hint="eastAsia"/>
                <w:kern w:val="0"/>
                <w:sz w:val="20"/>
                <w:szCs w:val="20"/>
              </w:rPr>
              <w:t>http://jy.hieu.edu.cn/</w:t>
            </w:r>
          </w:p>
        </w:tc>
      </w:tr>
      <w:tr w:rsidR="003358D7">
        <w:trPr>
          <w:trHeight w:val="58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32</w:t>
            </w:r>
            <w:r>
              <w:rPr>
                <w:rFonts w:ascii="仿宋_GB2312" w:hint="eastAsia"/>
                <w:kern w:val="0"/>
                <w:sz w:val="20"/>
                <w:szCs w:val="20"/>
              </w:rPr>
              <w:t>）毕业生的规模、结构、就业率、就业流向</w:t>
            </w:r>
          </w:p>
        </w:tc>
        <w:tc>
          <w:tcPr>
            <w:tcW w:w="6379" w:type="dxa"/>
            <w:tcBorders>
              <w:top w:val="nil"/>
              <w:left w:val="single" w:sz="4" w:space="0" w:color="auto"/>
              <w:bottom w:val="single" w:sz="4" w:space="0" w:color="auto"/>
              <w:right w:val="single" w:sz="4" w:space="0" w:color="auto"/>
            </w:tcBorders>
          </w:tcPr>
          <w:p w:rsidR="003358D7" w:rsidRDefault="00B41EE6">
            <w:pPr>
              <w:widowControl/>
              <w:jc w:val="left"/>
              <w:rPr>
                <w:rFonts w:ascii="仿宋_GB2312"/>
                <w:kern w:val="0"/>
                <w:sz w:val="20"/>
                <w:szCs w:val="20"/>
              </w:rPr>
            </w:pPr>
            <w:r w:rsidRPr="00B41EE6">
              <w:rPr>
                <w:rFonts w:ascii="仿宋_GB2312" w:hint="eastAsia"/>
                <w:kern w:val="0"/>
                <w:sz w:val="20"/>
                <w:szCs w:val="20"/>
              </w:rPr>
              <w:t>http://jy.hieu.edu.cn/module/news?type_id=16&amp;menu_id=851</w:t>
            </w:r>
          </w:p>
        </w:tc>
      </w:tr>
      <w:tr w:rsidR="003358D7">
        <w:trPr>
          <w:trHeight w:val="51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33</w:t>
            </w:r>
            <w:r>
              <w:rPr>
                <w:rFonts w:ascii="仿宋_GB2312" w:hint="eastAsia"/>
                <w:kern w:val="0"/>
                <w:sz w:val="20"/>
                <w:szCs w:val="20"/>
              </w:rPr>
              <w:t>）高校毕业生就业质量年度报告</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90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34</w:t>
            </w:r>
            <w:r>
              <w:rPr>
                <w:rFonts w:ascii="仿宋_GB2312" w:hint="eastAsia"/>
                <w:kern w:val="0"/>
                <w:sz w:val="20"/>
                <w:szCs w:val="20"/>
              </w:rPr>
              <w:t>）艺术教育发展年度报告</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87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35</w:t>
            </w:r>
            <w:r>
              <w:rPr>
                <w:rFonts w:ascii="仿宋_GB2312" w:hint="eastAsia"/>
                <w:kern w:val="0"/>
                <w:sz w:val="20"/>
                <w:szCs w:val="20"/>
              </w:rPr>
              <w:t>）本科教学质量报告</w:t>
            </w:r>
          </w:p>
        </w:tc>
        <w:tc>
          <w:tcPr>
            <w:tcW w:w="6379" w:type="dxa"/>
            <w:tcBorders>
              <w:top w:val="nil"/>
              <w:left w:val="single" w:sz="4" w:space="0" w:color="auto"/>
              <w:bottom w:val="single" w:sz="4" w:space="0" w:color="auto"/>
              <w:right w:val="single" w:sz="4" w:space="0" w:color="auto"/>
            </w:tcBorders>
          </w:tcPr>
          <w:p w:rsidR="003358D7" w:rsidRDefault="00B41EE6">
            <w:pPr>
              <w:widowControl/>
              <w:jc w:val="left"/>
              <w:rPr>
                <w:rFonts w:ascii="仿宋_GB2312"/>
                <w:kern w:val="0"/>
                <w:sz w:val="20"/>
                <w:szCs w:val="20"/>
              </w:rPr>
            </w:pPr>
            <w:r w:rsidRPr="00B41EE6">
              <w:rPr>
                <w:rFonts w:ascii="仿宋_GB2312" w:hint="eastAsia"/>
                <w:kern w:val="0"/>
                <w:sz w:val="20"/>
                <w:szCs w:val="20"/>
              </w:rPr>
              <w:t>http://pgzx.hieu.edu.cn/jxpg.htm</w:t>
            </w: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36</w:t>
            </w:r>
            <w:r>
              <w:rPr>
                <w:rFonts w:ascii="仿宋_GB2312" w:hint="eastAsia"/>
                <w:kern w:val="0"/>
                <w:sz w:val="20"/>
                <w:szCs w:val="20"/>
              </w:rPr>
              <w:t>）学籍管理办法</w:t>
            </w:r>
          </w:p>
        </w:tc>
        <w:tc>
          <w:tcPr>
            <w:tcW w:w="6379" w:type="dxa"/>
            <w:tcBorders>
              <w:top w:val="nil"/>
              <w:left w:val="single" w:sz="4" w:space="0" w:color="auto"/>
              <w:bottom w:val="single" w:sz="4" w:space="0" w:color="auto"/>
              <w:right w:val="single" w:sz="4" w:space="0" w:color="auto"/>
            </w:tcBorders>
          </w:tcPr>
          <w:p w:rsidR="003358D7" w:rsidRDefault="00B41EE6">
            <w:pPr>
              <w:widowControl/>
              <w:jc w:val="left"/>
              <w:rPr>
                <w:rFonts w:ascii="仿宋_GB2312"/>
                <w:kern w:val="0"/>
                <w:sz w:val="20"/>
                <w:szCs w:val="20"/>
              </w:rPr>
            </w:pPr>
            <w:r w:rsidRPr="00B41EE6">
              <w:rPr>
                <w:rFonts w:ascii="仿宋_GB2312" w:hint="eastAsia"/>
                <w:kern w:val="0"/>
                <w:sz w:val="20"/>
                <w:szCs w:val="20"/>
              </w:rPr>
              <w:t>http://jwc.hieu.edu.cn/xjgl.htm</w:t>
            </w: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37</w:t>
            </w:r>
            <w:r>
              <w:rPr>
                <w:rFonts w:ascii="仿宋_GB2312" w:hint="eastAsia"/>
                <w:kern w:val="0"/>
                <w:sz w:val="20"/>
                <w:szCs w:val="20"/>
              </w:rPr>
              <w:t>）学生奖学金、助学金、学费减免、助学贷款、勤工俭学的申请与管理规定</w:t>
            </w:r>
          </w:p>
        </w:tc>
        <w:tc>
          <w:tcPr>
            <w:tcW w:w="6379" w:type="dxa"/>
            <w:tcBorders>
              <w:top w:val="nil"/>
              <w:left w:val="single" w:sz="4" w:space="0" w:color="auto"/>
              <w:bottom w:val="single" w:sz="4" w:space="0" w:color="auto"/>
              <w:right w:val="single" w:sz="4" w:space="0" w:color="auto"/>
            </w:tcBorders>
          </w:tcPr>
          <w:p w:rsidR="003358D7" w:rsidRDefault="001F5B8F">
            <w:pPr>
              <w:widowControl/>
              <w:jc w:val="left"/>
              <w:rPr>
                <w:rFonts w:ascii="仿宋_GB2312"/>
                <w:kern w:val="0"/>
                <w:sz w:val="20"/>
                <w:szCs w:val="20"/>
              </w:rPr>
            </w:pPr>
            <w:r w:rsidRPr="001F5B8F">
              <w:rPr>
                <w:rFonts w:ascii="仿宋_GB2312" w:hint="eastAsia"/>
                <w:kern w:val="0"/>
                <w:sz w:val="20"/>
                <w:szCs w:val="20"/>
              </w:rPr>
              <w:t>http://xsgzc.hieu.edu.cn/list.jsp?urltype=tree.TreeTempUrl&amp;wbtreeid=1039</w:t>
            </w: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38</w:t>
            </w:r>
            <w:r>
              <w:rPr>
                <w:rFonts w:ascii="仿宋_GB2312" w:hint="eastAsia"/>
                <w:kern w:val="0"/>
                <w:sz w:val="20"/>
                <w:szCs w:val="20"/>
              </w:rPr>
              <w:t>）学生奖励处罚办法</w:t>
            </w:r>
          </w:p>
        </w:tc>
        <w:tc>
          <w:tcPr>
            <w:tcW w:w="6379" w:type="dxa"/>
            <w:tcBorders>
              <w:top w:val="nil"/>
              <w:left w:val="single" w:sz="4" w:space="0" w:color="auto"/>
              <w:bottom w:val="single" w:sz="4" w:space="0" w:color="auto"/>
              <w:right w:val="single" w:sz="4" w:space="0" w:color="auto"/>
            </w:tcBorders>
          </w:tcPr>
          <w:p w:rsidR="003358D7" w:rsidRDefault="001F5B8F">
            <w:pPr>
              <w:widowControl/>
              <w:jc w:val="left"/>
              <w:rPr>
                <w:rFonts w:ascii="仿宋_GB2312"/>
                <w:kern w:val="0"/>
                <w:sz w:val="20"/>
                <w:szCs w:val="20"/>
              </w:rPr>
            </w:pPr>
            <w:r w:rsidRPr="001F5B8F">
              <w:rPr>
                <w:rFonts w:ascii="仿宋_GB2312" w:hint="eastAsia"/>
                <w:kern w:val="0"/>
                <w:sz w:val="20"/>
                <w:szCs w:val="20"/>
              </w:rPr>
              <w:t>http://xsgzc.hieu.edu.cn/index.htm</w:t>
            </w:r>
          </w:p>
        </w:tc>
      </w:tr>
      <w:tr w:rsidR="003358D7">
        <w:trPr>
          <w:trHeight w:val="702"/>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39</w:t>
            </w:r>
            <w:r>
              <w:rPr>
                <w:rFonts w:ascii="仿宋_GB2312" w:hint="eastAsia"/>
                <w:kern w:val="0"/>
                <w:sz w:val="20"/>
                <w:szCs w:val="20"/>
              </w:rPr>
              <w:t>）学生申诉办法</w:t>
            </w:r>
          </w:p>
        </w:tc>
        <w:tc>
          <w:tcPr>
            <w:tcW w:w="6379" w:type="dxa"/>
            <w:tcBorders>
              <w:top w:val="nil"/>
              <w:left w:val="single" w:sz="4" w:space="0" w:color="auto"/>
              <w:bottom w:val="single" w:sz="4" w:space="0" w:color="auto"/>
              <w:right w:val="single" w:sz="4" w:space="0" w:color="auto"/>
            </w:tcBorders>
          </w:tcPr>
          <w:p w:rsidR="003358D7" w:rsidRDefault="00435D67">
            <w:pPr>
              <w:widowControl/>
              <w:jc w:val="left"/>
              <w:rPr>
                <w:rFonts w:ascii="仿宋_GB2312"/>
                <w:kern w:val="0"/>
                <w:sz w:val="20"/>
                <w:szCs w:val="20"/>
              </w:rPr>
            </w:pPr>
            <w:r>
              <w:rPr>
                <w:rFonts w:ascii="仿宋_GB2312" w:hint="eastAsia"/>
                <w:kern w:val="0"/>
                <w:sz w:val="20"/>
                <w:szCs w:val="20"/>
              </w:rPr>
              <w:t>通过学校OA发布</w:t>
            </w:r>
          </w:p>
        </w:tc>
      </w:tr>
      <w:tr w:rsidR="003358D7">
        <w:trPr>
          <w:trHeight w:val="58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40</w:t>
            </w:r>
            <w:r>
              <w:rPr>
                <w:rFonts w:ascii="仿宋_GB2312" w:hint="eastAsia"/>
                <w:kern w:val="0"/>
                <w:sz w:val="20"/>
                <w:szCs w:val="20"/>
              </w:rPr>
              <w:t>）学风建设机构</w:t>
            </w:r>
          </w:p>
        </w:tc>
        <w:tc>
          <w:tcPr>
            <w:tcW w:w="6379" w:type="dxa"/>
            <w:tcBorders>
              <w:top w:val="nil"/>
              <w:left w:val="single" w:sz="4" w:space="0" w:color="auto"/>
              <w:bottom w:val="single" w:sz="4" w:space="0" w:color="auto"/>
              <w:right w:val="single" w:sz="4" w:space="0" w:color="auto"/>
            </w:tcBorders>
          </w:tcPr>
          <w:p w:rsidR="003358D7" w:rsidRDefault="00435D67">
            <w:pPr>
              <w:widowControl/>
              <w:jc w:val="left"/>
              <w:rPr>
                <w:rFonts w:ascii="仿宋_GB2312"/>
                <w:kern w:val="0"/>
                <w:sz w:val="20"/>
                <w:szCs w:val="20"/>
              </w:rPr>
            </w:pPr>
            <w:r>
              <w:rPr>
                <w:rFonts w:ascii="仿宋_GB2312" w:hint="eastAsia"/>
                <w:kern w:val="0"/>
                <w:sz w:val="20"/>
                <w:szCs w:val="20"/>
              </w:rPr>
              <w:t>通过学校OA发布</w:t>
            </w:r>
          </w:p>
        </w:tc>
      </w:tr>
      <w:tr w:rsidR="003358D7">
        <w:trPr>
          <w:trHeight w:val="64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41</w:t>
            </w:r>
            <w:r>
              <w:rPr>
                <w:rFonts w:ascii="仿宋_GB2312" w:hint="eastAsia"/>
                <w:kern w:val="0"/>
                <w:sz w:val="20"/>
                <w:szCs w:val="20"/>
              </w:rPr>
              <w:t>）学术规范制度</w:t>
            </w:r>
          </w:p>
        </w:tc>
        <w:tc>
          <w:tcPr>
            <w:tcW w:w="6379" w:type="dxa"/>
            <w:tcBorders>
              <w:top w:val="nil"/>
              <w:left w:val="single" w:sz="4" w:space="0" w:color="auto"/>
              <w:bottom w:val="single" w:sz="4" w:space="0" w:color="auto"/>
              <w:right w:val="single" w:sz="4" w:space="0" w:color="auto"/>
            </w:tcBorders>
          </w:tcPr>
          <w:p w:rsidR="003358D7" w:rsidRDefault="00435D67">
            <w:pPr>
              <w:widowControl/>
              <w:jc w:val="left"/>
              <w:rPr>
                <w:rFonts w:ascii="仿宋_GB2312"/>
                <w:kern w:val="0"/>
                <w:sz w:val="20"/>
                <w:szCs w:val="20"/>
              </w:rPr>
            </w:pPr>
            <w:r>
              <w:rPr>
                <w:rFonts w:ascii="仿宋_GB2312" w:hint="eastAsia"/>
                <w:kern w:val="0"/>
                <w:sz w:val="20"/>
                <w:szCs w:val="20"/>
              </w:rPr>
              <w:t>通过学校OA发布</w:t>
            </w:r>
          </w:p>
        </w:tc>
      </w:tr>
      <w:tr w:rsidR="003358D7">
        <w:trPr>
          <w:trHeight w:val="64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42</w:t>
            </w:r>
            <w:r>
              <w:rPr>
                <w:rFonts w:ascii="仿宋_GB2312" w:hint="eastAsia"/>
                <w:kern w:val="0"/>
                <w:sz w:val="20"/>
                <w:szCs w:val="20"/>
              </w:rPr>
              <w:t>）学术不端行为查处机制</w:t>
            </w:r>
          </w:p>
        </w:tc>
        <w:tc>
          <w:tcPr>
            <w:tcW w:w="6379" w:type="dxa"/>
            <w:tcBorders>
              <w:top w:val="nil"/>
              <w:left w:val="single" w:sz="4" w:space="0" w:color="auto"/>
              <w:bottom w:val="single" w:sz="4" w:space="0" w:color="auto"/>
              <w:right w:val="single" w:sz="4" w:space="0" w:color="auto"/>
            </w:tcBorders>
          </w:tcPr>
          <w:p w:rsidR="003358D7" w:rsidRDefault="00435D67">
            <w:pPr>
              <w:widowControl/>
              <w:jc w:val="left"/>
              <w:rPr>
                <w:rFonts w:ascii="仿宋_GB2312"/>
                <w:kern w:val="0"/>
                <w:sz w:val="20"/>
                <w:szCs w:val="20"/>
              </w:rPr>
            </w:pPr>
            <w:r>
              <w:rPr>
                <w:rFonts w:ascii="仿宋_GB2312" w:hint="eastAsia"/>
                <w:kern w:val="0"/>
                <w:sz w:val="20"/>
                <w:szCs w:val="20"/>
              </w:rPr>
              <w:t>通过学校OA发布</w:t>
            </w:r>
          </w:p>
        </w:tc>
      </w:tr>
      <w:tr w:rsidR="003358D7">
        <w:trPr>
          <w:trHeight w:val="90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lastRenderedPageBreak/>
              <w:t>（</w:t>
            </w:r>
            <w:r>
              <w:rPr>
                <w:rFonts w:eastAsia="宋体"/>
                <w:kern w:val="0"/>
                <w:sz w:val="20"/>
                <w:szCs w:val="20"/>
              </w:rPr>
              <w:t>43</w:t>
            </w:r>
            <w:r>
              <w:rPr>
                <w:rFonts w:ascii="仿宋_GB2312" w:hint="eastAsia"/>
                <w:kern w:val="0"/>
                <w:sz w:val="20"/>
                <w:szCs w:val="20"/>
              </w:rPr>
              <w:t>）授予博士、硕士、学士学位的基本要求</w:t>
            </w:r>
          </w:p>
        </w:tc>
        <w:tc>
          <w:tcPr>
            <w:tcW w:w="6379" w:type="dxa"/>
            <w:tcBorders>
              <w:top w:val="nil"/>
              <w:left w:val="single" w:sz="4" w:space="0" w:color="auto"/>
              <w:bottom w:val="single" w:sz="4" w:space="0" w:color="auto"/>
              <w:right w:val="single" w:sz="4" w:space="0" w:color="auto"/>
            </w:tcBorders>
          </w:tcPr>
          <w:p w:rsidR="003358D7" w:rsidRDefault="001F5B8F">
            <w:pPr>
              <w:widowControl/>
              <w:jc w:val="left"/>
              <w:rPr>
                <w:rFonts w:ascii="仿宋_GB2312"/>
                <w:kern w:val="0"/>
                <w:sz w:val="20"/>
                <w:szCs w:val="20"/>
              </w:rPr>
            </w:pPr>
            <w:r w:rsidRPr="001F5B8F">
              <w:rPr>
                <w:rFonts w:ascii="仿宋_GB2312" w:hint="eastAsia"/>
                <w:kern w:val="0"/>
                <w:sz w:val="20"/>
                <w:szCs w:val="20"/>
              </w:rPr>
              <w:t>http://jwc.hieu.edu.cn/gzzd/xjyksgl.htm</w:t>
            </w:r>
          </w:p>
        </w:tc>
      </w:tr>
      <w:tr w:rsidR="003358D7">
        <w:trPr>
          <w:trHeight w:val="78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44</w:t>
            </w:r>
            <w:r>
              <w:rPr>
                <w:rFonts w:ascii="仿宋_GB2312" w:hint="eastAsia"/>
                <w:kern w:val="0"/>
                <w:sz w:val="20"/>
                <w:szCs w:val="20"/>
              </w:rPr>
              <w:t>）拟授予硕士、博士学位同等学力人员资格审查和学力水平认定</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79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45</w:t>
            </w:r>
            <w:r>
              <w:rPr>
                <w:rFonts w:ascii="仿宋_GB2312" w:hint="eastAsia"/>
                <w:kern w:val="0"/>
                <w:sz w:val="20"/>
                <w:szCs w:val="20"/>
              </w:rPr>
              <w:t>）新增硕士、博士学位授权学科或专业学位授权点审核办法</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129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46</w:t>
            </w:r>
            <w:r>
              <w:rPr>
                <w:rFonts w:ascii="仿宋_GB2312" w:hint="eastAsia"/>
                <w:kern w:val="0"/>
                <w:sz w:val="20"/>
                <w:szCs w:val="20"/>
              </w:rPr>
              <w:t>）拟新增学位授权学科或专业学位授权点的申报及论证材料</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765"/>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47</w:t>
            </w:r>
            <w:r>
              <w:rPr>
                <w:rFonts w:ascii="仿宋_GB2312" w:hint="eastAsia"/>
                <w:kern w:val="0"/>
                <w:sz w:val="20"/>
                <w:szCs w:val="20"/>
              </w:rPr>
              <w:t>）中外合作办学情况</w:t>
            </w:r>
          </w:p>
        </w:tc>
        <w:tc>
          <w:tcPr>
            <w:tcW w:w="6379" w:type="dxa"/>
            <w:tcBorders>
              <w:top w:val="nil"/>
              <w:left w:val="single" w:sz="4" w:space="0" w:color="auto"/>
              <w:bottom w:val="single" w:sz="4" w:space="0" w:color="auto"/>
              <w:right w:val="single" w:sz="4" w:space="0" w:color="auto"/>
            </w:tcBorders>
          </w:tcPr>
          <w:p w:rsidR="003358D7" w:rsidRDefault="001F5B8F">
            <w:pPr>
              <w:widowControl/>
              <w:jc w:val="left"/>
              <w:rPr>
                <w:rFonts w:ascii="仿宋_GB2312"/>
                <w:kern w:val="0"/>
                <w:sz w:val="20"/>
                <w:szCs w:val="20"/>
              </w:rPr>
            </w:pPr>
            <w:r w:rsidRPr="001F5B8F">
              <w:rPr>
                <w:rFonts w:ascii="仿宋_GB2312" w:hint="eastAsia"/>
                <w:kern w:val="0"/>
                <w:sz w:val="20"/>
                <w:szCs w:val="20"/>
              </w:rPr>
              <w:t>http://www.hieu.edu.cn/gjjl1/zwhzbxxm.htm</w:t>
            </w:r>
          </w:p>
        </w:tc>
      </w:tr>
      <w:tr w:rsidR="003358D7">
        <w:trPr>
          <w:trHeight w:val="72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48</w:t>
            </w:r>
            <w:r>
              <w:rPr>
                <w:rFonts w:ascii="仿宋_GB2312" w:hint="eastAsia"/>
                <w:kern w:val="0"/>
                <w:sz w:val="20"/>
                <w:szCs w:val="20"/>
              </w:rPr>
              <w:t>）来华留学生管理相关规定</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120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49</w:t>
            </w:r>
            <w:r>
              <w:rPr>
                <w:rFonts w:ascii="仿宋_GB2312" w:hint="eastAsia"/>
                <w:kern w:val="0"/>
                <w:sz w:val="20"/>
                <w:szCs w:val="20"/>
              </w:rPr>
              <w:t>）巡视组反馈意见，落实反馈意见整改情况</w:t>
            </w:r>
          </w:p>
        </w:tc>
        <w:tc>
          <w:tcPr>
            <w:tcW w:w="6379" w:type="dxa"/>
            <w:tcBorders>
              <w:top w:val="nil"/>
              <w:left w:val="single" w:sz="4" w:space="0" w:color="auto"/>
              <w:bottom w:val="single" w:sz="4" w:space="0" w:color="auto"/>
              <w:right w:val="single" w:sz="4" w:space="0" w:color="auto"/>
            </w:tcBorders>
          </w:tcPr>
          <w:p w:rsidR="003358D7" w:rsidRDefault="003358D7">
            <w:pPr>
              <w:widowControl/>
              <w:jc w:val="left"/>
              <w:rPr>
                <w:rFonts w:ascii="仿宋_GB2312"/>
                <w:kern w:val="0"/>
                <w:sz w:val="20"/>
                <w:szCs w:val="20"/>
              </w:rPr>
            </w:pPr>
          </w:p>
        </w:tc>
      </w:tr>
      <w:tr w:rsidR="003358D7">
        <w:trPr>
          <w:trHeight w:val="960"/>
        </w:trPr>
        <w:tc>
          <w:tcPr>
            <w:tcW w:w="3545" w:type="dxa"/>
            <w:tcBorders>
              <w:top w:val="nil"/>
              <w:left w:val="single" w:sz="4" w:space="0" w:color="auto"/>
              <w:bottom w:val="single" w:sz="4" w:space="0" w:color="auto"/>
              <w:right w:val="single" w:sz="4" w:space="0" w:color="auto"/>
            </w:tcBorders>
            <w:shd w:val="clear" w:color="auto" w:fill="auto"/>
            <w:vAlign w:val="center"/>
          </w:tcPr>
          <w:p w:rsidR="003358D7" w:rsidRDefault="00ED6515">
            <w:pPr>
              <w:widowControl/>
              <w:jc w:val="left"/>
              <w:rPr>
                <w:rFonts w:eastAsia="宋体"/>
                <w:kern w:val="0"/>
                <w:sz w:val="20"/>
                <w:szCs w:val="20"/>
              </w:rPr>
            </w:pPr>
            <w:r>
              <w:rPr>
                <w:rFonts w:ascii="仿宋_GB2312" w:hint="eastAsia"/>
                <w:kern w:val="0"/>
                <w:sz w:val="20"/>
                <w:szCs w:val="20"/>
              </w:rPr>
              <w:t>（</w:t>
            </w:r>
            <w:r>
              <w:rPr>
                <w:rFonts w:eastAsia="宋体"/>
                <w:kern w:val="0"/>
                <w:sz w:val="20"/>
                <w:szCs w:val="20"/>
              </w:rPr>
              <w:t>50</w:t>
            </w:r>
            <w:r>
              <w:rPr>
                <w:rFonts w:ascii="仿宋_GB2312" w:hint="eastAsia"/>
                <w:kern w:val="0"/>
                <w:sz w:val="20"/>
                <w:szCs w:val="20"/>
              </w:rPr>
              <w:t>）自然灾害等突发事件的应急处理预案、预警信息和处置情况，涉及学校的重大事件的调查和处理情况</w:t>
            </w:r>
          </w:p>
        </w:tc>
        <w:tc>
          <w:tcPr>
            <w:tcW w:w="6379" w:type="dxa"/>
            <w:tcBorders>
              <w:top w:val="nil"/>
              <w:left w:val="single" w:sz="4" w:space="0" w:color="auto"/>
              <w:bottom w:val="single" w:sz="4" w:space="0" w:color="auto"/>
              <w:right w:val="single" w:sz="4" w:space="0" w:color="auto"/>
            </w:tcBorders>
          </w:tcPr>
          <w:p w:rsidR="003358D7" w:rsidRDefault="001F5B8F">
            <w:pPr>
              <w:widowControl/>
              <w:jc w:val="left"/>
              <w:rPr>
                <w:rFonts w:ascii="仿宋_GB2312"/>
                <w:kern w:val="0"/>
                <w:sz w:val="20"/>
                <w:szCs w:val="20"/>
              </w:rPr>
            </w:pPr>
            <w:r w:rsidRPr="001F5B8F">
              <w:rPr>
                <w:rFonts w:ascii="仿宋_GB2312" w:hint="eastAsia"/>
                <w:kern w:val="0"/>
                <w:sz w:val="20"/>
                <w:szCs w:val="20"/>
              </w:rPr>
              <w:t>http://bwc.hieu.edu.cn/</w:t>
            </w:r>
          </w:p>
        </w:tc>
      </w:tr>
    </w:tbl>
    <w:p w:rsidR="003358D7" w:rsidRDefault="003358D7">
      <w:pPr>
        <w:jc w:val="center"/>
      </w:pPr>
    </w:p>
    <w:p w:rsidR="003358D7" w:rsidRDefault="003358D7">
      <w:pPr>
        <w:pStyle w:val="a5"/>
        <w:widowControl/>
        <w:spacing w:before="0" w:beforeAutospacing="0" w:after="0" w:afterAutospacing="0" w:line="360" w:lineRule="auto"/>
        <w:ind w:firstLine="645"/>
        <w:rPr>
          <w:rFonts w:ascii="仿宋_GB2312" w:eastAsia="仿宋_GB2312" w:hAnsi="仿宋_GB2312" w:cs="仿宋_GB2312"/>
          <w:sz w:val="32"/>
          <w:szCs w:val="32"/>
        </w:rPr>
      </w:pPr>
    </w:p>
    <w:p w:rsidR="003358D7" w:rsidRDefault="003358D7">
      <w:pPr>
        <w:pStyle w:val="a5"/>
        <w:widowControl/>
        <w:spacing w:before="0" w:beforeAutospacing="0" w:after="0" w:afterAutospacing="0" w:line="360" w:lineRule="auto"/>
        <w:ind w:firstLine="645"/>
        <w:rPr>
          <w:rFonts w:ascii="仿宋_GB2312" w:eastAsia="仿宋_GB2312" w:hAnsi="仿宋_GB2312" w:cs="仿宋_GB2312"/>
          <w:sz w:val="32"/>
          <w:szCs w:val="32"/>
        </w:rPr>
      </w:pPr>
    </w:p>
    <w:sectPr w:rsidR="003358D7" w:rsidSect="003358D7">
      <w:footerReference w:type="default" r:id="rId9"/>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50F" w:rsidRDefault="0042350F" w:rsidP="003358D7">
      <w:r>
        <w:separator/>
      </w:r>
    </w:p>
  </w:endnote>
  <w:endnote w:type="continuationSeparator" w:id="0">
    <w:p w:rsidR="0042350F" w:rsidRDefault="0042350F" w:rsidP="003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ˎ̥">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83438"/>
    </w:sdtPr>
    <w:sdtEndPr/>
    <w:sdtContent>
      <w:p w:rsidR="003358D7" w:rsidRDefault="00410582">
        <w:pPr>
          <w:pStyle w:val="a3"/>
          <w:jc w:val="right"/>
        </w:pPr>
        <w:r>
          <w:fldChar w:fldCharType="begin"/>
        </w:r>
        <w:r w:rsidR="00ED6515">
          <w:instrText xml:space="preserve"> PAGE   \* MERGEFORMAT </w:instrText>
        </w:r>
        <w:r>
          <w:fldChar w:fldCharType="separate"/>
        </w:r>
        <w:r w:rsidR="001C2742" w:rsidRPr="001C2742">
          <w:rPr>
            <w:noProof/>
            <w:lang w:val="zh-CN"/>
          </w:rPr>
          <w:t>1</w:t>
        </w:r>
        <w:r>
          <w:rPr>
            <w:lang w:val="zh-CN"/>
          </w:rPr>
          <w:fldChar w:fldCharType="end"/>
        </w:r>
      </w:p>
    </w:sdtContent>
  </w:sdt>
  <w:p w:rsidR="003358D7" w:rsidRDefault="003358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50F" w:rsidRDefault="0042350F" w:rsidP="003358D7">
      <w:r>
        <w:separator/>
      </w:r>
    </w:p>
  </w:footnote>
  <w:footnote w:type="continuationSeparator" w:id="0">
    <w:p w:rsidR="0042350F" w:rsidRDefault="0042350F" w:rsidP="00335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404A"/>
    <w:rsid w:val="00042065"/>
    <w:rsid w:val="00075385"/>
    <w:rsid w:val="00076489"/>
    <w:rsid w:val="00081DD2"/>
    <w:rsid w:val="00144307"/>
    <w:rsid w:val="00144F15"/>
    <w:rsid w:val="001A362D"/>
    <w:rsid w:val="001C2742"/>
    <w:rsid w:val="001D66BE"/>
    <w:rsid w:val="001F5B8F"/>
    <w:rsid w:val="0020404A"/>
    <w:rsid w:val="002100F8"/>
    <w:rsid w:val="00272B2F"/>
    <w:rsid w:val="00277BF5"/>
    <w:rsid w:val="00282C85"/>
    <w:rsid w:val="002A0AE7"/>
    <w:rsid w:val="002D486C"/>
    <w:rsid w:val="002F04E0"/>
    <w:rsid w:val="0030200F"/>
    <w:rsid w:val="00326684"/>
    <w:rsid w:val="003358D7"/>
    <w:rsid w:val="00336227"/>
    <w:rsid w:val="003800D3"/>
    <w:rsid w:val="003B4A4A"/>
    <w:rsid w:val="003C29B6"/>
    <w:rsid w:val="003F4297"/>
    <w:rsid w:val="003F76CE"/>
    <w:rsid w:val="00410582"/>
    <w:rsid w:val="0042350F"/>
    <w:rsid w:val="00435D67"/>
    <w:rsid w:val="00463E87"/>
    <w:rsid w:val="0049229E"/>
    <w:rsid w:val="004B7FBF"/>
    <w:rsid w:val="004D0ED3"/>
    <w:rsid w:val="004F0FDB"/>
    <w:rsid w:val="00510DF9"/>
    <w:rsid w:val="00547E0E"/>
    <w:rsid w:val="00562A55"/>
    <w:rsid w:val="005A1ADD"/>
    <w:rsid w:val="005A21C0"/>
    <w:rsid w:val="005D6E16"/>
    <w:rsid w:val="00635F36"/>
    <w:rsid w:val="006A46E3"/>
    <w:rsid w:val="006C53C4"/>
    <w:rsid w:val="006D1541"/>
    <w:rsid w:val="006D420C"/>
    <w:rsid w:val="006E3682"/>
    <w:rsid w:val="006F453A"/>
    <w:rsid w:val="007532C0"/>
    <w:rsid w:val="007D1E71"/>
    <w:rsid w:val="007D4BB1"/>
    <w:rsid w:val="00867A18"/>
    <w:rsid w:val="008702CE"/>
    <w:rsid w:val="00892C0C"/>
    <w:rsid w:val="008A723D"/>
    <w:rsid w:val="008D3A52"/>
    <w:rsid w:val="008D626F"/>
    <w:rsid w:val="009179D0"/>
    <w:rsid w:val="00940F30"/>
    <w:rsid w:val="00950926"/>
    <w:rsid w:val="009B4A4F"/>
    <w:rsid w:val="00A82D26"/>
    <w:rsid w:val="00AC2B29"/>
    <w:rsid w:val="00AC5745"/>
    <w:rsid w:val="00AF32A9"/>
    <w:rsid w:val="00B41EE6"/>
    <w:rsid w:val="00B7282A"/>
    <w:rsid w:val="00BF0C07"/>
    <w:rsid w:val="00BF5F83"/>
    <w:rsid w:val="00C04FCF"/>
    <w:rsid w:val="00C305B8"/>
    <w:rsid w:val="00C35E8C"/>
    <w:rsid w:val="00C719F4"/>
    <w:rsid w:val="00CB35CB"/>
    <w:rsid w:val="00CF3BC9"/>
    <w:rsid w:val="00D048BA"/>
    <w:rsid w:val="00D11FE0"/>
    <w:rsid w:val="00D42261"/>
    <w:rsid w:val="00D96C59"/>
    <w:rsid w:val="00DC6726"/>
    <w:rsid w:val="00DF7876"/>
    <w:rsid w:val="00E01F1A"/>
    <w:rsid w:val="00E71C1D"/>
    <w:rsid w:val="00ED6515"/>
    <w:rsid w:val="00EF2F42"/>
    <w:rsid w:val="00F03EE0"/>
    <w:rsid w:val="00F145B4"/>
    <w:rsid w:val="00F2549B"/>
    <w:rsid w:val="00F40C53"/>
    <w:rsid w:val="00F4731F"/>
    <w:rsid w:val="00F5120B"/>
    <w:rsid w:val="00F71A0E"/>
    <w:rsid w:val="00F731C3"/>
    <w:rsid w:val="00F906A0"/>
    <w:rsid w:val="00FA5E34"/>
    <w:rsid w:val="00FB2F7E"/>
    <w:rsid w:val="00FD3F9B"/>
    <w:rsid w:val="04250CA2"/>
    <w:rsid w:val="0CFB6824"/>
    <w:rsid w:val="152D2DF8"/>
    <w:rsid w:val="1C2361BA"/>
    <w:rsid w:val="1F3B2141"/>
    <w:rsid w:val="1F683F0A"/>
    <w:rsid w:val="20F879A7"/>
    <w:rsid w:val="21BD5166"/>
    <w:rsid w:val="22AC2870"/>
    <w:rsid w:val="2E1E4E36"/>
    <w:rsid w:val="3A9E332E"/>
    <w:rsid w:val="3AB67263"/>
    <w:rsid w:val="3F4A37E5"/>
    <w:rsid w:val="4A0465FC"/>
    <w:rsid w:val="50CC3A9C"/>
    <w:rsid w:val="54F476EE"/>
    <w:rsid w:val="622F4B23"/>
    <w:rsid w:val="68193DCB"/>
    <w:rsid w:val="76D9487F"/>
    <w:rsid w:val="796351FC"/>
    <w:rsid w:val="7E6B3474"/>
    <w:rsid w:val="7F8552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D7"/>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358D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3358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3358D7"/>
    <w:pPr>
      <w:spacing w:before="100" w:beforeAutospacing="1" w:after="100" w:afterAutospacing="1"/>
      <w:jc w:val="left"/>
    </w:pPr>
    <w:rPr>
      <w:rFonts w:ascii="Calibri" w:eastAsia="宋体" w:hAnsi="Calibri"/>
      <w:kern w:val="0"/>
      <w:sz w:val="24"/>
      <w:szCs w:val="24"/>
    </w:rPr>
  </w:style>
  <w:style w:type="character" w:styleId="a6">
    <w:name w:val="Strong"/>
    <w:basedOn w:val="a0"/>
    <w:uiPriority w:val="22"/>
    <w:qFormat/>
    <w:rsid w:val="003358D7"/>
    <w:rPr>
      <w:b/>
    </w:rPr>
  </w:style>
  <w:style w:type="character" w:styleId="a7">
    <w:name w:val="Hyperlink"/>
    <w:basedOn w:val="a0"/>
    <w:uiPriority w:val="99"/>
    <w:unhideWhenUsed/>
    <w:qFormat/>
    <w:rsid w:val="003358D7"/>
    <w:rPr>
      <w:color w:val="4C4C4C"/>
      <w:u w:val="none"/>
    </w:rPr>
  </w:style>
  <w:style w:type="character" w:customStyle="1" w:styleId="Char0">
    <w:name w:val="页眉 Char"/>
    <w:basedOn w:val="a0"/>
    <w:link w:val="a4"/>
    <w:uiPriority w:val="99"/>
    <w:semiHidden/>
    <w:qFormat/>
    <w:rsid w:val="003358D7"/>
    <w:rPr>
      <w:sz w:val="18"/>
      <w:szCs w:val="18"/>
    </w:rPr>
  </w:style>
  <w:style w:type="character" w:customStyle="1" w:styleId="Char">
    <w:name w:val="页脚 Char"/>
    <w:basedOn w:val="a0"/>
    <w:link w:val="a3"/>
    <w:uiPriority w:val="99"/>
    <w:qFormat/>
    <w:rsid w:val="003358D7"/>
    <w:rPr>
      <w:sz w:val="18"/>
      <w:szCs w:val="18"/>
    </w:rPr>
  </w:style>
  <w:style w:type="paragraph" w:styleId="a8">
    <w:name w:val="Balloon Text"/>
    <w:basedOn w:val="a"/>
    <w:link w:val="Char1"/>
    <w:uiPriority w:val="99"/>
    <w:semiHidden/>
    <w:unhideWhenUsed/>
    <w:rsid w:val="00D96C59"/>
    <w:rPr>
      <w:sz w:val="18"/>
      <w:szCs w:val="18"/>
    </w:rPr>
  </w:style>
  <w:style w:type="character" w:customStyle="1" w:styleId="Char1">
    <w:name w:val="批注框文本 Char"/>
    <w:basedOn w:val="a0"/>
    <w:link w:val="a8"/>
    <w:uiPriority w:val="99"/>
    <w:semiHidden/>
    <w:rsid w:val="00D96C59"/>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AF2D0-B84C-4C7A-90E7-47351D72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apple1</dc:creator>
  <cp:lastModifiedBy>王琼芳</cp:lastModifiedBy>
  <cp:revision>19</cp:revision>
  <cp:lastPrinted>2018-11-13T00:36:00Z</cp:lastPrinted>
  <dcterms:created xsi:type="dcterms:W3CDTF">2018-11-12T02:10:00Z</dcterms:created>
  <dcterms:modified xsi:type="dcterms:W3CDTF">2020-11-02T01:42:00Z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