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F2C" w:rsidRDefault="00560C60">
      <w:pPr>
        <w:wordWrap w:val="0"/>
        <w:spacing w:line="360" w:lineRule="auto"/>
        <w:jc w:val="right"/>
        <w:rPr>
          <w:rFonts w:ascii="仿宋_GB2312" w:eastAsia="仿宋_GB2312" w:hAnsi="仿宋"/>
          <w:sz w:val="24"/>
          <w:szCs w:val="24"/>
        </w:rPr>
      </w:pP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/>
          <w:sz w:val="24"/>
          <w:szCs w:val="24"/>
        </w:rPr>
        <w:t xml:space="preserve">  </w:t>
      </w:r>
    </w:p>
    <w:p w:rsidR="00640F2C" w:rsidRDefault="00640F2C">
      <w:pPr>
        <w:wordWrap w:val="0"/>
        <w:spacing w:line="360" w:lineRule="auto"/>
        <w:jc w:val="right"/>
        <w:rPr>
          <w:rFonts w:ascii="仿宋_GB2312" w:eastAsia="仿宋_GB2312" w:hAnsi="仿宋"/>
          <w:sz w:val="24"/>
          <w:szCs w:val="24"/>
        </w:rPr>
      </w:pPr>
    </w:p>
    <w:p w:rsidR="00640F2C" w:rsidRDefault="00640F2C">
      <w:pPr>
        <w:wordWrap w:val="0"/>
        <w:spacing w:line="360" w:lineRule="auto"/>
        <w:jc w:val="right"/>
        <w:rPr>
          <w:rFonts w:ascii="仿宋_GB2312" w:eastAsia="仿宋_GB2312" w:hAnsi="仿宋"/>
          <w:sz w:val="24"/>
          <w:szCs w:val="24"/>
        </w:rPr>
      </w:pPr>
    </w:p>
    <w:p w:rsidR="00640F2C" w:rsidRDefault="00560C60">
      <w:pPr>
        <w:wordWrap w:val="0"/>
        <w:spacing w:line="360" w:lineRule="auto"/>
        <w:jc w:val="right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湘教电馆通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〔</w:t>
      </w:r>
      <w:r>
        <w:rPr>
          <w:rFonts w:ascii="仿宋_GB2312" w:eastAsia="仿宋_GB2312" w:hAnsi="仿宋"/>
          <w:sz w:val="32"/>
          <w:szCs w:val="32"/>
        </w:rPr>
        <w:t>2018</w:t>
      </w:r>
      <w:r>
        <w:rPr>
          <w:rFonts w:ascii="仿宋_GB2312" w:eastAsia="仿宋_GB2312" w:hAnsi="仿宋" w:hint="eastAsia"/>
          <w:sz w:val="32"/>
          <w:szCs w:val="32"/>
        </w:rPr>
        <w:t>〕</w:t>
      </w:r>
      <w:r w:rsidR="00790D94">
        <w:rPr>
          <w:rFonts w:ascii="仿宋_GB2312" w:eastAsia="仿宋_GB2312" w:hAnsi="仿宋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号</w:t>
      </w:r>
    </w:p>
    <w:p w:rsidR="00640F2C" w:rsidRDefault="00640F2C">
      <w:pPr>
        <w:spacing w:line="360" w:lineRule="auto"/>
        <w:jc w:val="right"/>
        <w:rPr>
          <w:rFonts w:ascii="仿宋_GB2312" w:eastAsia="仿宋_GB2312" w:hAnsi="仿宋"/>
          <w:sz w:val="24"/>
          <w:szCs w:val="24"/>
        </w:rPr>
      </w:pPr>
    </w:p>
    <w:p w:rsidR="00640F2C" w:rsidRDefault="00560C60">
      <w:pPr>
        <w:jc w:val="center"/>
        <w:rPr>
          <w:rFonts w:ascii="仿宋_GB2312" w:eastAsia="仿宋_GB2312"/>
          <w:b/>
          <w:spacing w:val="-6"/>
          <w:sz w:val="36"/>
          <w:szCs w:val="36"/>
        </w:rPr>
      </w:pPr>
      <w:r>
        <w:rPr>
          <w:rFonts w:ascii="仿宋_GB2312" w:eastAsia="仿宋_GB2312" w:hint="eastAsia"/>
          <w:b/>
          <w:spacing w:val="-6"/>
          <w:sz w:val="36"/>
          <w:szCs w:val="36"/>
        </w:rPr>
        <w:t>关于转发《中央电化教育馆关于遴选第二批“家园共育”百所示范幼儿园的通知》的通知</w:t>
      </w:r>
    </w:p>
    <w:p w:rsidR="00640F2C" w:rsidRDefault="00640F2C"/>
    <w:p w:rsidR="00640F2C" w:rsidRDefault="00560C6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各市州电教馆（站）：</w:t>
      </w:r>
    </w:p>
    <w:p w:rsidR="00640F2C" w:rsidRDefault="00560C6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现将《中央电化教育馆关于遴选第二批“家园共育”百所示范幼儿园的通知》（</w:t>
      </w:r>
      <w:proofErr w:type="gramStart"/>
      <w:r>
        <w:rPr>
          <w:rFonts w:ascii="仿宋_GB2312" w:eastAsia="仿宋_GB2312" w:hint="eastAsia"/>
          <w:sz w:val="32"/>
          <w:szCs w:val="32"/>
        </w:rPr>
        <w:t>教电馆</w:t>
      </w:r>
      <w:proofErr w:type="gramEnd"/>
      <w:r>
        <w:rPr>
          <w:rFonts w:ascii="仿宋_GB2312" w:eastAsia="仿宋_GB2312" w:hint="eastAsia"/>
          <w:sz w:val="32"/>
          <w:szCs w:val="32"/>
        </w:rPr>
        <w:t>[2017]201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转发给你们，并就</w:t>
      </w:r>
      <w:r>
        <w:rPr>
          <w:rFonts w:ascii="仿宋_GB2312" w:eastAsia="仿宋_GB2312" w:hAnsi="宋体" w:hint="eastAsia"/>
          <w:sz w:val="32"/>
          <w:szCs w:val="32"/>
        </w:rPr>
        <w:t>有关事项</w:t>
      </w:r>
      <w:r>
        <w:rPr>
          <w:rFonts w:ascii="仿宋_GB2312" w:eastAsia="仿宋_GB2312" w:hAnsi="宋体" w:hint="eastAsia"/>
          <w:sz w:val="32"/>
          <w:szCs w:val="32"/>
        </w:rPr>
        <w:t>通知如下</w:t>
      </w:r>
    </w:p>
    <w:p w:rsidR="00640F2C" w:rsidRDefault="00560C6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</w:t>
      </w:r>
      <w:r>
        <w:rPr>
          <w:rFonts w:ascii="仿宋_GB2312" w:eastAsia="仿宋_GB2312" w:hAnsi="宋体" w:hint="eastAsia"/>
          <w:sz w:val="32"/>
          <w:szCs w:val="32"/>
        </w:rPr>
        <w:t>试点地区的遴选推荐</w:t>
      </w:r>
    </w:p>
    <w:p w:rsidR="00640F2C" w:rsidRDefault="00560C6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以各市州为单位统一申报，我</w:t>
      </w:r>
      <w:r>
        <w:rPr>
          <w:rFonts w:ascii="仿宋_GB2312" w:eastAsia="仿宋_GB2312" w:hAnsi="宋体" w:hint="eastAsia"/>
          <w:sz w:val="32"/>
          <w:szCs w:val="32"/>
        </w:rPr>
        <w:t>馆将根据各地申报材料</w:t>
      </w:r>
      <w:r>
        <w:rPr>
          <w:rFonts w:ascii="仿宋_GB2312" w:eastAsia="仿宋_GB2312" w:hAnsi="宋体" w:hint="eastAsia"/>
          <w:sz w:val="32"/>
          <w:szCs w:val="32"/>
        </w:rPr>
        <w:t>并</w:t>
      </w:r>
      <w:r>
        <w:rPr>
          <w:rFonts w:ascii="仿宋_GB2312" w:eastAsia="仿宋_GB2312" w:hAnsi="宋体" w:hint="eastAsia"/>
          <w:sz w:val="32"/>
          <w:szCs w:val="32"/>
        </w:rPr>
        <w:t>综合考察教育信息化工作的具体情况，对“家园共育”工作的重视程度及相关工作条件、能力和积极性等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向中央电化教育馆推荐</w:t>
      </w:r>
      <w:r>
        <w:rPr>
          <w:rFonts w:ascii="仿宋_GB2312" w:eastAsia="仿宋_GB2312" w:hAnsi="宋体" w:hint="eastAsia"/>
          <w:sz w:val="32"/>
          <w:szCs w:val="32"/>
        </w:rPr>
        <w:t>1-2</w:t>
      </w:r>
      <w:r>
        <w:rPr>
          <w:rFonts w:ascii="仿宋_GB2312" w:eastAsia="仿宋_GB2312" w:hAnsi="宋体" w:hint="eastAsia"/>
          <w:sz w:val="32"/>
          <w:szCs w:val="32"/>
        </w:rPr>
        <w:t>个县市区作为项目试点地区。</w:t>
      </w:r>
    </w:p>
    <w:p w:rsidR="00640F2C" w:rsidRDefault="00560C6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>
        <w:rPr>
          <w:rFonts w:ascii="仿宋_GB2312" w:eastAsia="仿宋_GB2312" w:hAnsi="宋体" w:hint="eastAsia"/>
          <w:sz w:val="32"/>
          <w:szCs w:val="32"/>
        </w:rPr>
        <w:t>试验幼儿园的遴选</w:t>
      </w:r>
      <w:r>
        <w:rPr>
          <w:rFonts w:ascii="仿宋_GB2312" w:eastAsia="仿宋_GB2312" w:hAnsi="宋体" w:hint="eastAsia"/>
          <w:sz w:val="32"/>
          <w:szCs w:val="32"/>
        </w:rPr>
        <w:t>推荐</w:t>
      </w:r>
    </w:p>
    <w:p w:rsidR="00640F2C" w:rsidRDefault="00560C6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由项目试点</w:t>
      </w:r>
      <w:r>
        <w:rPr>
          <w:rFonts w:ascii="仿宋_GB2312" w:eastAsia="仿宋_GB2312" w:hAnsi="宋体" w:hint="eastAsia"/>
          <w:sz w:val="32"/>
          <w:szCs w:val="32"/>
        </w:rPr>
        <w:t>申报</w:t>
      </w:r>
      <w:r>
        <w:rPr>
          <w:rFonts w:ascii="仿宋_GB2312" w:eastAsia="仿宋_GB2312" w:hAnsi="宋体" w:hint="eastAsia"/>
          <w:sz w:val="32"/>
          <w:szCs w:val="32"/>
        </w:rPr>
        <w:t>地区</w:t>
      </w: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结合本地实际推荐，</w:t>
      </w:r>
      <w:r>
        <w:rPr>
          <w:rFonts w:ascii="仿宋_GB2312" w:eastAsia="仿宋_GB2312" w:hAnsi="宋体" w:hint="eastAsia"/>
          <w:sz w:val="32"/>
          <w:szCs w:val="32"/>
        </w:rPr>
        <w:t>每</w:t>
      </w:r>
      <w:r>
        <w:rPr>
          <w:rFonts w:ascii="仿宋_GB2312" w:eastAsia="仿宋_GB2312" w:hAnsi="宋体" w:hint="eastAsia"/>
          <w:sz w:val="32"/>
          <w:szCs w:val="32"/>
        </w:rPr>
        <w:t>个</w:t>
      </w:r>
      <w:r>
        <w:rPr>
          <w:rFonts w:ascii="仿宋_GB2312" w:eastAsia="仿宋_GB2312" w:hAnsi="宋体" w:hint="eastAsia"/>
          <w:sz w:val="32"/>
          <w:szCs w:val="32"/>
        </w:rPr>
        <w:t>试点</w:t>
      </w:r>
      <w:r>
        <w:rPr>
          <w:rFonts w:ascii="仿宋_GB2312" w:eastAsia="仿宋_GB2312" w:hAnsi="宋体" w:hint="eastAsia"/>
          <w:sz w:val="32"/>
          <w:szCs w:val="32"/>
        </w:rPr>
        <w:t>地区最多推荐</w:t>
      </w:r>
      <w:r>
        <w:rPr>
          <w:rFonts w:ascii="仿宋_GB2312" w:eastAsia="仿宋_GB2312" w:hAnsi="宋体" w:hint="eastAsia"/>
          <w:sz w:val="32"/>
          <w:szCs w:val="32"/>
        </w:rPr>
        <w:t>15</w:t>
      </w:r>
      <w:r>
        <w:rPr>
          <w:rFonts w:ascii="仿宋_GB2312" w:eastAsia="仿宋_GB2312" w:hAnsi="宋体" w:hint="eastAsia"/>
          <w:sz w:val="32"/>
          <w:szCs w:val="32"/>
        </w:rPr>
        <w:t>所幼儿园</w:t>
      </w:r>
      <w:r>
        <w:rPr>
          <w:rFonts w:ascii="仿宋_GB2312" w:eastAsia="仿宋_GB2312" w:hAnsi="宋体" w:hint="eastAsia"/>
          <w:sz w:val="32"/>
          <w:szCs w:val="32"/>
        </w:rPr>
        <w:t>，我</w:t>
      </w:r>
      <w:r>
        <w:rPr>
          <w:rFonts w:ascii="仿宋_GB2312" w:eastAsia="仿宋_GB2312" w:hAnsi="宋体" w:hint="eastAsia"/>
          <w:sz w:val="32"/>
          <w:szCs w:val="32"/>
        </w:rPr>
        <w:t>馆不再</w:t>
      </w:r>
      <w:r>
        <w:rPr>
          <w:rFonts w:ascii="仿宋_GB2312" w:eastAsia="仿宋_GB2312" w:hAnsi="宋体" w:hint="eastAsia"/>
          <w:sz w:val="32"/>
          <w:szCs w:val="32"/>
        </w:rPr>
        <w:t>组织</w:t>
      </w:r>
      <w:r>
        <w:rPr>
          <w:rFonts w:ascii="仿宋_GB2312" w:eastAsia="仿宋_GB2312" w:hAnsi="宋体" w:hint="eastAsia"/>
          <w:sz w:val="32"/>
          <w:szCs w:val="32"/>
        </w:rPr>
        <w:t>遴选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640F2C" w:rsidRDefault="00560C60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>
        <w:rPr>
          <w:rFonts w:ascii="仿宋_GB2312" w:eastAsia="仿宋_GB2312" w:hAnsi="宋体" w:hint="eastAsia"/>
          <w:sz w:val="32"/>
          <w:szCs w:val="32"/>
        </w:rPr>
        <w:t>请</w:t>
      </w:r>
      <w:r>
        <w:rPr>
          <w:rFonts w:ascii="仿宋_GB2312" w:eastAsia="仿宋_GB2312" w:hAnsi="宋体" w:hint="eastAsia"/>
          <w:sz w:val="32"/>
          <w:szCs w:val="32"/>
        </w:rPr>
        <w:t>自愿申报单位</w:t>
      </w:r>
      <w:r>
        <w:rPr>
          <w:rFonts w:ascii="仿宋_GB2312" w:eastAsia="仿宋_GB2312" w:hAnsi="宋体" w:hint="eastAsia"/>
          <w:sz w:val="32"/>
          <w:szCs w:val="32"/>
        </w:rPr>
        <w:t>于</w:t>
      </w:r>
      <w:r>
        <w:rPr>
          <w:rFonts w:ascii="仿宋_GB2312" w:eastAsia="仿宋_GB2312" w:hAnsi="宋体"/>
          <w:sz w:val="32"/>
          <w:szCs w:val="32"/>
        </w:rPr>
        <w:t>2018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日前将申报材料电子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档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发送</w:t>
      </w:r>
      <w:r>
        <w:rPr>
          <w:rFonts w:ascii="仿宋_GB2312" w:eastAsia="仿宋_GB2312" w:hAnsi="宋体" w:hint="eastAsia"/>
          <w:sz w:val="32"/>
          <w:szCs w:val="32"/>
        </w:rPr>
        <w:t>至</w:t>
      </w:r>
      <w:r>
        <w:rPr>
          <w:rFonts w:ascii="仿宋_GB2312" w:eastAsia="仿宋_GB2312" w:hAnsi="宋体" w:hint="eastAsia"/>
          <w:sz w:val="32"/>
          <w:szCs w:val="32"/>
        </w:rPr>
        <w:t>邮箱</w:t>
      </w:r>
      <w:r>
        <w:rPr>
          <w:rFonts w:ascii="仿宋_GB2312" w:eastAsia="仿宋_GB2312"/>
          <w:sz w:val="32"/>
          <w:szCs w:val="32"/>
        </w:rPr>
        <w:t>24154990@qq.com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/>
          <w:sz w:val="32"/>
          <w:szCs w:val="32"/>
        </w:rPr>
        <w:t>纸质</w:t>
      </w:r>
      <w:r>
        <w:rPr>
          <w:rFonts w:ascii="仿宋_GB2312" w:eastAsia="仿宋_GB2312" w:hAnsi="宋体" w:hint="eastAsia"/>
          <w:sz w:val="32"/>
          <w:szCs w:val="32"/>
        </w:rPr>
        <w:t>材料</w:t>
      </w:r>
      <w:r>
        <w:rPr>
          <w:rFonts w:ascii="仿宋_GB2312" w:eastAsia="仿宋_GB2312" w:hAnsi="宋体" w:hint="eastAsia"/>
          <w:sz w:val="32"/>
          <w:szCs w:val="32"/>
        </w:rPr>
        <w:t>加</w:t>
      </w:r>
      <w:r>
        <w:rPr>
          <w:rFonts w:ascii="仿宋_GB2312" w:eastAsia="仿宋_GB2312" w:hAnsi="宋体" w:hint="eastAsia"/>
          <w:sz w:val="32"/>
          <w:szCs w:val="32"/>
        </w:rPr>
        <w:t>盖公章后快递至我馆项目科。</w:t>
      </w:r>
    </w:p>
    <w:p w:rsidR="00640F2C" w:rsidRDefault="00560C6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联系人：省电化教育</w:t>
      </w:r>
      <w:proofErr w:type="gramStart"/>
      <w:r>
        <w:rPr>
          <w:rFonts w:ascii="仿宋_GB2312" w:eastAsia="仿宋_GB2312" w:hint="eastAsia"/>
          <w:sz w:val="32"/>
          <w:szCs w:val="32"/>
        </w:rPr>
        <w:t>馆项目</w:t>
      </w:r>
      <w:proofErr w:type="gramEnd"/>
      <w:r>
        <w:rPr>
          <w:rFonts w:ascii="仿宋_GB2312" w:eastAsia="仿宋_GB2312" w:hint="eastAsia"/>
          <w:sz w:val="32"/>
          <w:szCs w:val="32"/>
        </w:rPr>
        <w:t>科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高峙、王瑞庆，联系电</w:t>
      </w:r>
      <w:r>
        <w:rPr>
          <w:rFonts w:ascii="仿宋_GB2312" w:eastAsia="仿宋_GB2312" w:hint="eastAsia"/>
          <w:sz w:val="32"/>
          <w:szCs w:val="32"/>
        </w:rPr>
        <w:lastRenderedPageBreak/>
        <w:t>话：</w:t>
      </w:r>
      <w:r>
        <w:rPr>
          <w:rFonts w:ascii="仿宋_GB2312" w:eastAsia="仿宋_GB2312"/>
          <w:sz w:val="32"/>
          <w:szCs w:val="32"/>
        </w:rPr>
        <w:t>0731-84432614</w:t>
      </w:r>
      <w:r>
        <w:rPr>
          <w:rFonts w:ascii="仿宋_GB2312" w:eastAsia="仿宋_GB2312" w:hint="eastAsia"/>
          <w:sz w:val="32"/>
          <w:szCs w:val="32"/>
        </w:rPr>
        <w:t>，通信地址：长沙市芙蓉区文运街</w:t>
      </w:r>
      <w:r>
        <w:rPr>
          <w:rFonts w:ascii="仿宋_GB2312" w:eastAsia="仿宋_GB2312"/>
          <w:sz w:val="32"/>
          <w:szCs w:val="32"/>
        </w:rPr>
        <w:t>23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/>
          <w:sz w:val="32"/>
          <w:szCs w:val="32"/>
        </w:rPr>
        <w:t>807</w:t>
      </w:r>
      <w:r>
        <w:rPr>
          <w:rFonts w:ascii="仿宋_GB2312" w:eastAsia="仿宋_GB2312" w:hint="eastAsia"/>
          <w:sz w:val="32"/>
          <w:szCs w:val="32"/>
        </w:rPr>
        <w:t>室（邮编：</w:t>
      </w:r>
      <w:r>
        <w:rPr>
          <w:rFonts w:ascii="仿宋_GB2312" w:eastAsia="仿宋_GB2312"/>
          <w:sz w:val="32"/>
          <w:szCs w:val="32"/>
        </w:rPr>
        <w:t>410005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640F2C" w:rsidRDefault="00640F2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40F2C" w:rsidRDefault="00560C6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 </w:t>
      </w:r>
      <w:r>
        <w:rPr>
          <w:rFonts w:ascii="仿宋_GB2312" w:eastAsia="仿宋_GB2312" w:hint="eastAsia"/>
          <w:sz w:val="32"/>
          <w:szCs w:val="32"/>
        </w:rPr>
        <w:t>湖南省电化教育馆</w:t>
      </w:r>
    </w:p>
    <w:p w:rsidR="00640F2C" w:rsidRDefault="00560C6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</w:t>
      </w:r>
      <w:r>
        <w:rPr>
          <w:rFonts w:ascii="仿宋_GB2312" w:eastAsia="仿宋_GB2312"/>
          <w:sz w:val="32"/>
          <w:szCs w:val="32"/>
        </w:rPr>
        <w:t xml:space="preserve">                         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640F2C" w:rsidRDefault="00560C60">
      <w:pPr>
        <w:widowControl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Times New Roman" w:eastAsia="方正小标宋简体" w:hAnsi="Times New Roman" w:hint="eastAsia"/>
          <w:sz w:val="36"/>
          <w:szCs w:val="36"/>
        </w:rPr>
        <w:lastRenderedPageBreak/>
        <w:t>中央电化教育馆关于遴选</w:t>
      </w:r>
      <w:r>
        <w:rPr>
          <w:rFonts w:ascii="Times New Roman" w:eastAsia="方正小标宋简体" w:hAnsi="Times New Roman"/>
          <w:sz w:val="36"/>
          <w:szCs w:val="36"/>
        </w:rPr>
        <w:br/>
      </w:r>
      <w:r>
        <w:rPr>
          <w:rFonts w:ascii="Times New Roman" w:eastAsia="方正小标宋简体" w:hAnsi="Times New Roman" w:hint="eastAsia"/>
          <w:sz w:val="36"/>
          <w:szCs w:val="36"/>
        </w:rPr>
        <w:t>第二批“家园</w:t>
      </w:r>
      <w:r>
        <w:rPr>
          <w:rFonts w:ascii="Times New Roman" w:eastAsia="方正小标宋简体" w:hAnsi="Times New Roman"/>
          <w:sz w:val="36"/>
          <w:szCs w:val="36"/>
        </w:rPr>
        <w:t>共育</w:t>
      </w:r>
      <w:r>
        <w:rPr>
          <w:rFonts w:ascii="Times New Roman" w:eastAsia="方正小标宋简体" w:hAnsi="Times New Roman" w:hint="eastAsia"/>
          <w:sz w:val="36"/>
          <w:szCs w:val="36"/>
        </w:rPr>
        <w:t>”百所</w:t>
      </w:r>
      <w:r>
        <w:rPr>
          <w:rFonts w:ascii="Times New Roman" w:eastAsia="方正小标宋简体" w:hAnsi="Times New Roman"/>
          <w:sz w:val="36"/>
          <w:szCs w:val="36"/>
        </w:rPr>
        <w:t>示范幼儿园</w:t>
      </w:r>
      <w:r>
        <w:rPr>
          <w:rFonts w:ascii="Times New Roman" w:eastAsia="方正小标宋简体" w:hAnsi="Times New Roman" w:hint="eastAsia"/>
          <w:sz w:val="36"/>
          <w:szCs w:val="36"/>
        </w:rPr>
        <w:t>的通知</w:t>
      </w:r>
    </w:p>
    <w:p w:rsidR="00640F2C" w:rsidRDefault="00640F2C">
      <w:pPr>
        <w:spacing w:line="560" w:lineRule="exact"/>
        <w:ind w:left="105"/>
        <w:jc w:val="center"/>
        <w:rPr>
          <w:rFonts w:ascii="Times New Roman" w:eastAsia="黑体" w:hAnsi="Times New Roman"/>
          <w:sz w:val="36"/>
          <w:szCs w:val="36"/>
        </w:rPr>
      </w:pPr>
    </w:p>
    <w:p w:rsidR="00640F2C" w:rsidRDefault="00560C60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各省、自治区、直辖市电教馆（中心），新疆生产建设兵团中小学电教馆：</w:t>
      </w:r>
    </w:p>
    <w:p w:rsidR="00640F2C" w:rsidRDefault="00560C60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为深入贯彻《教育部关于进一步加强家庭教育工作的指导意见》和《关于指导推进家庭教育的五年规划</w:t>
      </w:r>
      <w:r>
        <w:rPr>
          <w:rFonts w:ascii="仿宋_GB2312" w:eastAsia="仿宋_GB2312" w:hAnsi="Times New Roman" w:hint="eastAsia"/>
          <w:sz w:val="32"/>
          <w:szCs w:val="32"/>
        </w:rPr>
        <w:t>（</w:t>
      </w:r>
      <w:r>
        <w:rPr>
          <w:rFonts w:ascii="仿宋_GB2312" w:eastAsia="仿宋_GB2312" w:hAnsi="Times New Roman" w:hint="eastAsia"/>
          <w:sz w:val="32"/>
          <w:szCs w:val="32"/>
        </w:rPr>
        <w:t>2016-2020</w:t>
      </w:r>
      <w:r>
        <w:rPr>
          <w:rFonts w:ascii="仿宋_GB2312" w:eastAsia="仿宋_GB2312" w:hAnsi="Times New Roman" w:hint="eastAsia"/>
          <w:sz w:val="32"/>
          <w:szCs w:val="32"/>
        </w:rPr>
        <w:t>）》有关精神，</w:t>
      </w:r>
      <w:r>
        <w:rPr>
          <w:rFonts w:ascii="Times New Roman" w:eastAsia="仿宋_GB2312" w:hAnsi="Times New Roman" w:hint="eastAsia"/>
          <w:sz w:val="32"/>
          <w:szCs w:val="32"/>
        </w:rPr>
        <w:t>加快学前教育信息化发展，提升幼儿园信息化建设和应用水平，在</w:t>
      </w:r>
      <w:r>
        <w:rPr>
          <w:rFonts w:ascii="Times New Roman" w:eastAsia="仿宋_GB2312" w:hAnsi="Times New Roman"/>
          <w:sz w:val="32"/>
          <w:szCs w:val="32"/>
        </w:rPr>
        <w:t>第一批</w:t>
      </w:r>
      <w:r>
        <w:rPr>
          <w:rFonts w:ascii="Times New Roman" w:eastAsia="仿宋_GB2312" w:hAnsi="Times New Roman" w:hint="eastAsia"/>
          <w:sz w:val="32"/>
          <w:szCs w:val="32"/>
        </w:rPr>
        <w:t>“家园共育”百所示范幼儿园培育工作</w:t>
      </w:r>
      <w:r>
        <w:rPr>
          <w:rFonts w:ascii="Times New Roman" w:eastAsia="仿宋_GB2312" w:hAnsi="Times New Roman"/>
          <w:sz w:val="32"/>
          <w:szCs w:val="32"/>
        </w:rPr>
        <w:t>基础上，</w:t>
      </w:r>
      <w:r>
        <w:rPr>
          <w:rFonts w:ascii="Times New Roman" w:eastAsia="仿宋_GB2312" w:hAnsi="Times New Roman" w:hint="eastAsia"/>
          <w:sz w:val="32"/>
          <w:szCs w:val="32"/>
        </w:rPr>
        <w:t>我馆决定启动第二批“家园共育”百所示范幼儿园的遴选</w:t>
      </w:r>
      <w:r>
        <w:rPr>
          <w:rFonts w:ascii="Times New Roman" w:eastAsia="仿宋_GB2312" w:hAnsi="Times New Roman"/>
          <w:sz w:val="32"/>
          <w:szCs w:val="32"/>
        </w:rPr>
        <w:t>工作</w:t>
      </w:r>
      <w:r>
        <w:rPr>
          <w:rFonts w:ascii="Times New Roman" w:eastAsia="仿宋_GB2312" w:hAnsi="Times New Roman" w:hint="eastAsia"/>
          <w:sz w:val="32"/>
          <w:szCs w:val="32"/>
        </w:rPr>
        <w:t>。现将有关事项通知如下：</w:t>
      </w:r>
    </w:p>
    <w:p w:rsidR="00640F2C" w:rsidRDefault="00560C60">
      <w:pPr>
        <w:pStyle w:val="1"/>
        <w:numPr>
          <w:ilvl w:val="0"/>
          <w:numId w:val="1"/>
        </w:numPr>
        <w:spacing w:line="560" w:lineRule="exact"/>
        <w:ind w:leftChars="0" w:firstLineChars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总体目标</w:t>
      </w:r>
    </w:p>
    <w:p w:rsidR="00640F2C" w:rsidRDefault="00560C60">
      <w:pPr>
        <w:pStyle w:val="1"/>
        <w:spacing w:line="560" w:lineRule="exact"/>
        <w:ind w:leftChars="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201</w:t>
      </w:r>
      <w:r>
        <w:rPr>
          <w:rFonts w:ascii="仿宋_GB2312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年，在全国遴选一批</w:t>
      </w:r>
      <w:r>
        <w:rPr>
          <w:rFonts w:ascii="Times New Roman" w:eastAsia="仿宋_GB2312" w:hAnsi="Times New Roman"/>
          <w:sz w:val="32"/>
          <w:szCs w:val="32"/>
        </w:rPr>
        <w:t>试点地区</w:t>
      </w:r>
      <w:r>
        <w:rPr>
          <w:rFonts w:ascii="Times New Roman" w:eastAsia="仿宋_GB2312" w:hAnsi="Times New Roman" w:hint="eastAsia"/>
          <w:sz w:val="32"/>
          <w:szCs w:val="32"/>
        </w:rPr>
        <w:t>和</w:t>
      </w:r>
      <w:r>
        <w:rPr>
          <w:rFonts w:ascii="Times New Roman" w:eastAsia="仿宋_GB2312" w:hAnsi="Times New Roman"/>
          <w:sz w:val="32"/>
          <w:szCs w:val="32"/>
        </w:rPr>
        <w:t>试验</w:t>
      </w:r>
      <w:r>
        <w:rPr>
          <w:rFonts w:ascii="Times New Roman" w:eastAsia="仿宋_GB2312" w:hAnsi="Times New Roman" w:hint="eastAsia"/>
          <w:sz w:val="32"/>
          <w:szCs w:val="32"/>
        </w:rPr>
        <w:t>园，依托</w:t>
      </w:r>
      <w:r>
        <w:rPr>
          <w:rFonts w:ascii="仿宋_GB2312" w:eastAsia="仿宋_GB2312" w:hint="eastAsia"/>
          <w:sz w:val="32"/>
          <w:szCs w:val="32"/>
        </w:rPr>
        <w:t>国家教育</w:t>
      </w:r>
      <w:r>
        <w:rPr>
          <w:rFonts w:ascii="仿宋_GB2312" w:eastAsia="仿宋_GB2312"/>
          <w:sz w:val="32"/>
          <w:szCs w:val="32"/>
        </w:rPr>
        <w:t>资源公共服务</w:t>
      </w:r>
      <w:r>
        <w:rPr>
          <w:rFonts w:ascii="仿宋_GB2312" w:eastAsia="仿宋_GB2312" w:hint="eastAsia"/>
          <w:sz w:val="32"/>
          <w:szCs w:val="32"/>
        </w:rPr>
        <w:t>平台幼教频道（以下</w:t>
      </w:r>
      <w:r>
        <w:rPr>
          <w:rFonts w:ascii="仿宋_GB2312" w:eastAsia="仿宋_GB2312"/>
          <w:sz w:val="32"/>
          <w:szCs w:val="32"/>
        </w:rPr>
        <w:t>简称</w:t>
      </w:r>
      <w:r>
        <w:rPr>
          <w:rFonts w:ascii="仿宋_GB2312" w:eastAsia="仿宋_GB2312" w:hint="eastAsia"/>
          <w:sz w:val="32"/>
          <w:szCs w:val="32"/>
        </w:rPr>
        <w:t>“幼教频道”）开展“家园共育”工作，</w:t>
      </w:r>
      <w:r>
        <w:rPr>
          <w:rFonts w:ascii="Times New Roman" w:eastAsia="仿宋_GB2312" w:hAnsi="Times New Roman" w:hint="eastAsia"/>
          <w:sz w:val="32"/>
          <w:szCs w:val="32"/>
        </w:rPr>
        <w:t>探索基于幼教频道数字资源改善学前教育教学、促进家庭和幼儿园合力共育的有效途径，并进一步创新应用、提升水平，发挥示范幼儿园的引领作用。</w:t>
      </w:r>
    </w:p>
    <w:p w:rsidR="00640F2C" w:rsidRDefault="00560C60">
      <w:pPr>
        <w:pStyle w:val="1"/>
        <w:numPr>
          <w:ilvl w:val="0"/>
          <w:numId w:val="1"/>
        </w:numPr>
        <w:spacing w:line="560" w:lineRule="exact"/>
        <w:ind w:leftChars="0" w:firstLineChars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组织实施</w:t>
      </w:r>
    </w:p>
    <w:p w:rsidR="00640F2C" w:rsidRDefault="00560C6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此项工作由中央电教馆统一组织，各地电教部门在当地学前教育行政主管部门指导下开展相关工作，《幼教</w:t>
      </w:r>
      <w:r>
        <w:rPr>
          <w:rFonts w:ascii="仿宋_GB2312" w:eastAsia="仿宋_GB2312" w:hint="eastAsia"/>
          <w:sz w:val="32"/>
          <w:szCs w:val="32"/>
        </w:rPr>
        <w:t>365</w:t>
      </w:r>
      <w:r>
        <w:rPr>
          <w:rFonts w:ascii="仿宋_GB2312" w:eastAsia="仿宋_GB2312" w:hint="eastAsia"/>
          <w:sz w:val="32"/>
          <w:szCs w:val="32"/>
        </w:rPr>
        <w:t>》杂志社编辑部提供相关保障服务与支持。</w:t>
      </w:r>
    </w:p>
    <w:p w:rsidR="00640F2C" w:rsidRDefault="00560C6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项目</w:t>
      </w:r>
      <w:r>
        <w:rPr>
          <w:rFonts w:ascii="Times New Roman" w:eastAsia="仿宋_GB2312" w:hAnsi="Times New Roman"/>
          <w:sz w:val="32"/>
          <w:szCs w:val="32"/>
        </w:rPr>
        <w:t>周期为三年，试点地区</w:t>
      </w:r>
      <w:r>
        <w:rPr>
          <w:rFonts w:ascii="Times New Roman" w:eastAsia="仿宋_GB2312" w:hAnsi="Times New Roman" w:hint="eastAsia"/>
          <w:sz w:val="32"/>
          <w:szCs w:val="32"/>
        </w:rPr>
        <w:t>和</w:t>
      </w:r>
      <w:r>
        <w:rPr>
          <w:rFonts w:ascii="仿宋_GB2312" w:eastAsia="仿宋_GB2312" w:hint="eastAsia"/>
          <w:sz w:val="32"/>
          <w:szCs w:val="32"/>
        </w:rPr>
        <w:t>试验</w:t>
      </w:r>
      <w:proofErr w:type="gramStart"/>
      <w:r>
        <w:rPr>
          <w:rFonts w:ascii="仿宋_GB2312" w:eastAsia="仿宋_GB2312" w:hint="eastAsia"/>
          <w:sz w:val="32"/>
          <w:szCs w:val="32"/>
        </w:rPr>
        <w:t>园通过过程</w:t>
      </w:r>
      <w:proofErr w:type="gramEnd"/>
      <w:r>
        <w:rPr>
          <w:rFonts w:ascii="仿宋_GB2312" w:eastAsia="仿宋_GB2312" w:hint="eastAsia"/>
          <w:sz w:val="32"/>
          <w:szCs w:val="32"/>
        </w:rPr>
        <w:t>性监控，确保建设质量。具体实施分为以下三个阶段：</w:t>
      </w:r>
    </w:p>
    <w:p w:rsidR="00640F2C" w:rsidRDefault="00560C60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Times New Roman" w:hint="eastAsia"/>
          <w:b/>
          <w:sz w:val="32"/>
          <w:szCs w:val="32"/>
        </w:rPr>
        <w:lastRenderedPageBreak/>
        <w:t>（一）申报阶段</w:t>
      </w:r>
      <w:r>
        <w:rPr>
          <w:rFonts w:ascii="仿宋_GB2312" w:eastAsia="仿宋_GB2312" w:hint="eastAsia"/>
          <w:sz w:val="32"/>
          <w:szCs w:val="32"/>
        </w:rPr>
        <w:t>。由</w:t>
      </w:r>
      <w:r>
        <w:rPr>
          <w:rFonts w:ascii="仿宋_GB2312" w:eastAsia="仿宋_GB2312"/>
          <w:sz w:val="32"/>
          <w:szCs w:val="32"/>
        </w:rPr>
        <w:t>省级电教部门遴选推荐本地项目试点地区。</w:t>
      </w:r>
      <w:r>
        <w:rPr>
          <w:rFonts w:ascii="仿宋_GB2312" w:eastAsia="仿宋_GB2312" w:hint="eastAsia"/>
          <w:sz w:val="32"/>
          <w:szCs w:val="32"/>
        </w:rPr>
        <w:t>由项目</w:t>
      </w:r>
      <w:r>
        <w:rPr>
          <w:rFonts w:ascii="仿宋_GB2312" w:eastAsia="仿宋_GB2312"/>
          <w:sz w:val="32"/>
          <w:szCs w:val="32"/>
        </w:rPr>
        <w:t>试点地区组织单位负责遴选推荐本地</w:t>
      </w:r>
      <w:r>
        <w:rPr>
          <w:rFonts w:ascii="仿宋_GB2312" w:eastAsia="仿宋_GB2312" w:hint="eastAsia"/>
          <w:sz w:val="32"/>
          <w:szCs w:val="32"/>
        </w:rPr>
        <w:t>幼儿园作为试验幼儿园参与项目工作，有关</w:t>
      </w:r>
      <w:r>
        <w:rPr>
          <w:rFonts w:ascii="仿宋_GB2312" w:eastAsia="仿宋_GB2312"/>
          <w:sz w:val="32"/>
          <w:szCs w:val="32"/>
        </w:rPr>
        <w:t>要求详见</w:t>
      </w:r>
      <w:r>
        <w:rPr>
          <w:rFonts w:ascii="仿宋_GB2312" w:eastAsia="仿宋_GB2312" w:hint="eastAsia"/>
          <w:sz w:val="32"/>
          <w:szCs w:val="32"/>
        </w:rPr>
        <w:t>“三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遴选推荐</w:t>
      </w:r>
      <w:r>
        <w:rPr>
          <w:rFonts w:ascii="仿宋_GB2312" w:eastAsia="仿宋_GB2312"/>
          <w:sz w:val="32"/>
          <w:szCs w:val="32"/>
        </w:rPr>
        <w:t>程序</w:t>
      </w:r>
      <w:r>
        <w:rPr>
          <w:rFonts w:ascii="仿宋_GB2312" w:eastAsia="仿宋_GB2312" w:hint="eastAsia"/>
          <w:sz w:val="32"/>
          <w:szCs w:val="32"/>
        </w:rPr>
        <w:t>”。</w:t>
      </w:r>
    </w:p>
    <w:p w:rsidR="00640F2C" w:rsidRDefault="00560C60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Times New Roman" w:hint="eastAsia"/>
          <w:b/>
          <w:sz w:val="32"/>
          <w:szCs w:val="32"/>
        </w:rPr>
        <w:t>（二）</w:t>
      </w:r>
      <w:r>
        <w:rPr>
          <w:rFonts w:ascii="楷体_GB2312" w:eastAsia="楷体_GB2312" w:hAnsi="Times New Roman"/>
          <w:b/>
          <w:sz w:val="32"/>
          <w:szCs w:val="32"/>
        </w:rPr>
        <w:t>实施</w:t>
      </w:r>
      <w:r>
        <w:rPr>
          <w:rFonts w:ascii="楷体_GB2312" w:eastAsia="楷体_GB2312" w:hAnsi="Times New Roman" w:hint="eastAsia"/>
          <w:b/>
          <w:sz w:val="32"/>
          <w:szCs w:val="32"/>
        </w:rPr>
        <w:t>阶段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我馆</w:t>
      </w:r>
      <w:r>
        <w:rPr>
          <w:rFonts w:ascii="仿宋_GB2312" w:eastAsia="仿宋_GB2312"/>
          <w:sz w:val="32"/>
          <w:szCs w:val="32"/>
        </w:rPr>
        <w:t>将</w:t>
      </w:r>
      <w:r>
        <w:rPr>
          <w:rFonts w:ascii="仿宋_GB2312" w:eastAsia="仿宋_GB2312" w:hint="eastAsia"/>
          <w:sz w:val="32"/>
          <w:szCs w:val="32"/>
        </w:rPr>
        <w:t>根据试点</w:t>
      </w:r>
      <w:r>
        <w:rPr>
          <w:rFonts w:ascii="仿宋_GB2312" w:eastAsia="仿宋_GB2312"/>
          <w:sz w:val="32"/>
          <w:szCs w:val="32"/>
        </w:rPr>
        <w:t>地区和试验</w:t>
      </w:r>
      <w:r>
        <w:rPr>
          <w:rFonts w:ascii="仿宋_GB2312" w:eastAsia="仿宋_GB2312" w:hint="eastAsia"/>
          <w:sz w:val="32"/>
          <w:szCs w:val="32"/>
        </w:rPr>
        <w:t>幼儿园的具体情况，为各地培训骨干教师，指导幼儿园开展基于幼教频道数字资源的常规应用；征集遴选优秀亲子活动方案，以亲子活动成果展示为动力，促进幼儿“家园共育”工作专业化和常态化；开展专家巡回指导活动，帮助和辅导教师所在幼儿园开展项目工作。试点</w:t>
      </w:r>
      <w:r>
        <w:rPr>
          <w:rFonts w:ascii="仿宋_GB2312" w:eastAsia="仿宋_GB2312"/>
          <w:sz w:val="32"/>
          <w:szCs w:val="32"/>
        </w:rPr>
        <w:t>地区</w:t>
      </w:r>
      <w:r>
        <w:rPr>
          <w:rFonts w:ascii="仿宋_GB2312" w:eastAsia="仿宋_GB2312"/>
          <w:sz w:val="32"/>
          <w:szCs w:val="32"/>
        </w:rPr>
        <w:t>和</w:t>
      </w:r>
      <w:r>
        <w:rPr>
          <w:rFonts w:ascii="仿宋_GB2312" w:eastAsia="仿宋_GB2312" w:hint="eastAsia"/>
          <w:sz w:val="32"/>
          <w:szCs w:val="32"/>
        </w:rPr>
        <w:t>试验幼儿园需每年年底向我馆提交年度工作报告。</w:t>
      </w:r>
    </w:p>
    <w:p w:rsidR="00640F2C" w:rsidRDefault="00560C60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Times New Roman" w:hint="eastAsia"/>
          <w:b/>
          <w:sz w:val="32"/>
          <w:szCs w:val="32"/>
        </w:rPr>
        <w:t>（三）验收阶段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试验期满后，试点地区</w:t>
      </w:r>
      <w:r>
        <w:rPr>
          <w:rFonts w:ascii="仿宋_GB2312" w:eastAsia="仿宋_GB2312"/>
          <w:sz w:val="32"/>
          <w:szCs w:val="32"/>
        </w:rPr>
        <w:t>和试验</w:t>
      </w:r>
      <w:r>
        <w:rPr>
          <w:rFonts w:ascii="仿宋_GB2312" w:eastAsia="仿宋_GB2312" w:hint="eastAsia"/>
          <w:sz w:val="32"/>
          <w:szCs w:val="32"/>
        </w:rPr>
        <w:t>幼儿园需</w:t>
      </w:r>
      <w:r>
        <w:rPr>
          <w:rFonts w:ascii="仿宋_GB2312" w:eastAsia="仿宋_GB2312"/>
          <w:sz w:val="32"/>
          <w:szCs w:val="32"/>
        </w:rPr>
        <w:t>向我馆</w:t>
      </w:r>
      <w:r>
        <w:rPr>
          <w:rFonts w:ascii="仿宋_GB2312" w:eastAsia="仿宋_GB2312" w:hint="eastAsia"/>
          <w:sz w:val="32"/>
          <w:szCs w:val="32"/>
        </w:rPr>
        <w:t>提交项目总结报告，我馆将</w:t>
      </w:r>
      <w:r>
        <w:rPr>
          <w:rFonts w:ascii="仿宋_GB2312" w:eastAsia="仿宋_GB2312"/>
          <w:sz w:val="32"/>
          <w:szCs w:val="32"/>
        </w:rPr>
        <w:t>组织</w:t>
      </w:r>
      <w:r>
        <w:rPr>
          <w:rFonts w:ascii="仿宋_GB2312" w:eastAsia="仿宋_GB2312" w:hint="eastAsia"/>
          <w:sz w:val="32"/>
          <w:szCs w:val="32"/>
        </w:rPr>
        <w:t>专家进行评审，确定“家园共育”示范区</w:t>
      </w:r>
      <w:r>
        <w:rPr>
          <w:rFonts w:ascii="仿宋_GB2312" w:eastAsia="仿宋_GB2312"/>
          <w:sz w:val="32"/>
          <w:szCs w:val="32"/>
        </w:rPr>
        <w:t>和</w:t>
      </w:r>
      <w:r>
        <w:rPr>
          <w:rFonts w:ascii="仿宋_GB2312" w:eastAsia="仿宋_GB2312" w:hint="eastAsia"/>
          <w:sz w:val="32"/>
          <w:szCs w:val="32"/>
        </w:rPr>
        <w:t>示范幼儿园名单。</w:t>
      </w:r>
    </w:p>
    <w:p w:rsidR="00640F2C" w:rsidRDefault="00560C6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/>
          <w:sz w:val="32"/>
          <w:szCs w:val="32"/>
        </w:rPr>
        <w:t>保障项目工作顺利开展，</w:t>
      </w:r>
      <w:r>
        <w:rPr>
          <w:rFonts w:ascii="仿宋_GB2312" w:eastAsia="仿宋_GB2312" w:hint="eastAsia"/>
          <w:sz w:val="32"/>
          <w:szCs w:val="32"/>
        </w:rPr>
        <w:t>我</w:t>
      </w:r>
      <w:r>
        <w:rPr>
          <w:rFonts w:ascii="仿宋_GB2312" w:eastAsia="仿宋_GB2312"/>
          <w:sz w:val="32"/>
          <w:szCs w:val="32"/>
        </w:rPr>
        <w:t>馆将</w:t>
      </w:r>
      <w:r>
        <w:rPr>
          <w:rFonts w:ascii="仿宋_GB2312" w:eastAsia="仿宋_GB2312" w:hAnsi="宋体" w:cs="宋体" w:hint="eastAsia"/>
          <w:sz w:val="32"/>
          <w:szCs w:val="32"/>
        </w:rPr>
        <w:t>研制《“家园</w:t>
      </w:r>
      <w:r>
        <w:rPr>
          <w:rFonts w:ascii="仿宋_GB2312" w:eastAsia="仿宋_GB2312" w:hAnsi="宋体" w:cs="宋体"/>
          <w:sz w:val="32"/>
          <w:szCs w:val="32"/>
        </w:rPr>
        <w:t>共育</w:t>
      </w:r>
      <w:r>
        <w:rPr>
          <w:rFonts w:ascii="仿宋_GB2312" w:eastAsia="仿宋_GB2312" w:hAnsi="宋体" w:cs="宋体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百所</w:t>
      </w:r>
      <w:r>
        <w:rPr>
          <w:rFonts w:ascii="仿宋_GB2312" w:eastAsia="仿宋_GB2312"/>
          <w:sz w:val="32"/>
          <w:szCs w:val="32"/>
        </w:rPr>
        <w:t>示范</w:t>
      </w:r>
      <w:r>
        <w:rPr>
          <w:rFonts w:ascii="仿宋_GB2312" w:eastAsia="仿宋_GB2312" w:hint="eastAsia"/>
          <w:sz w:val="32"/>
          <w:szCs w:val="32"/>
        </w:rPr>
        <w:t>幼儿园</w:t>
      </w:r>
      <w:r>
        <w:rPr>
          <w:rFonts w:ascii="仿宋_GB2312" w:eastAsia="仿宋_GB2312" w:hAnsi="宋体" w:cs="宋体" w:hint="eastAsia"/>
          <w:sz w:val="32"/>
          <w:szCs w:val="32"/>
        </w:rPr>
        <w:t>工作指南》，为幼儿园开展“家园共育”的发展方向提供参考和依据；并</w:t>
      </w:r>
      <w:r>
        <w:rPr>
          <w:rFonts w:ascii="仿宋_GB2312" w:eastAsia="仿宋_GB2312" w:hint="eastAsia"/>
          <w:sz w:val="32"/>
          <w:szCs w:val="32"/>
        </w:rPr>
        <w:t>在幼教频道开辟</w:t>
      </w:r>
      <w:r>
        <w:rPr>
          <w:rFonts w:ascii="仿宋_GB2312" w:eastAsia="仿宋_GB2312"/>
          <w:sz w:val="32"/>
          <w:szCs w:val="32"/>
        </w:rPr>
        <w:t>活动专栏</w:t>
      </w:r>
      <w:r>
        <w:rPr>
          <w:rFonts w:ascii="仿宋_GB2312" w:eastAsia="仿宋_GB2312" w:hint="eastAsia"/>
          <w:sz w:val="32"/>
          <w:szCs w:val="32"/>
        </w:rPr>
        <w:t>，为幼儿园开展“家园共育”工作提供资源支持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640F2C" w:rsidRDefault="00560C60">
      <w:pPr>
        <w:pStyle w:val="1"/>
        <w:numPr>
          <w:ilvl w:val="0"/>
          <w:numId w:val="1"/>
        </w:numPr>
        <w:spacing w:line="560" w:lineRule="exact"/>
        <w:ind w:leftChars="0" w:firstLineChars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遴选</w:t>
      </w:r>
      <w:r>
        <w:rPr>
          <w:rFonts w:ascii="Times New Roman" w:eastAsia="黑体" w:hAnsi="Times New Roman"/>
          <w:sz w:val="32"/>
          <w:szCs w:val="32"/>
        </w:rPr>
        <w:t>推荐程序</w:t>
      </w:r>
    </w:p>
    <w:p w:rsidR="00640F2C" w:rsidRDefault="00560C60">
      <w:pPr>
        <w:pStyle w:val="1"/>
        <w:spacing w:line="560" w:lineRule="exact"/>
        <w:ind w:leftChars="0" w:left="0" w:firstLine="643"/>
        <w:rPr>
          <w:rFonts w:ascii="楷体_GB2312" w:eastAsia="楷体_GB2312" w:hAnsi="Times New Roman"/>
          <w:b/>
          <w:sz w:val="32"/>
          <w:szCs w:val="32"/>
        </w:rPr>
      </w:pPr>
      <w:r>
        <w:rPr>
          <w:rFonts w:ascii="楷体_GB2312" w:eastAsia="楷体_GB2312" w:hAnsi="Times New Roman" w:hint="eastAsia"/>
          <w:b/>
          <w:sz w:val="32"/>
          <w:szCs w:val="32"/>
        </w:rPr>
        <w:t>（一）试点</w:t>
      </w:r>
      <w:r>
        <w:rPr>
          <w:rFonts w:ascii="楷体_GB2312" w:eastAsia="楷体_GB2312" w:hAnsi="Times New Roman"/>
          <w:b/>
          <w:sz w:val="32"/>
          <w:szCs w:val="32"/>
        </w:rPr>
        <w:t>地区的遴选推荐</w:t>
      </w:r>
    </w:p>
    <w:p w:rsidR="00640F2C" w:rsidRDefault="00560C60">
      <w:pPr>
        <w:pStyle w:val="1"/>
        <w:spacing w:line="560" w:lineRule="exact"/>
        <w:ind w:leftChars="0" w:left="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各</w:t>
      </w:r>
      <w:r>
        <w:rPr>
          <w:rFonts w:ascii="仿宋_GB2312" w:eastAsia="仿宋_GB2312" w:hAnsi="Times New Roman"/>
          <w:sz w:val="32"/>
          <w:szCs w:val="32"/>
        </w:rPr>
        <w:t>地市或县（</w:t>
      </w:r>
      <w:r>
        <w:rPr>
          <w:rFonts w:ascii="仿宋_GB2312" w:eastAsia="仿宋_GB2312" w:hAnsi="Times New Roman" w:hint="eastAsia"/>
          <w:sz w:val="32"/>
          <w:szCs w:val="32"/>
        </w:rPr>
        <w:t>区</w:t>
      </w:r>
      <w:r>
        <w:rPr>
          <w:rFonts w:ascii="仿宋_GB2312" w:eastAsia="仿宋_GB2312" w:hAnsi="Times New Roman"/>
          <w:sz w:val="32"/>
          <w:szCs w:val="32"/>
        </w:rPr>
        <w:t>）</w:t>
      </w:r>
      <w:r>
        <w:rPr>
          <w:rFonts w:ascii="仿宋_GB2312" w:eastAsia="仿宋_GB2312" w:hAnsi="Times New Roman" w:hint="eastAsia"/>
          <w:sz w:val="32"/>
          <w:szCs w:val="32"/>
        </w:rPr>
        <w:t>自愿</w:t>
      </w:r>
      <w:r>
        <w:rPr>
          <w:rFonts w:ascii="Times New Roman" w:eastAsia="仿宋_GB2312" w:hAnsi="Times New Roman" w:hint="eastAsia"/>
          <w:sz w:val="32"/>
          <w:szCs w:val="32"/>
        </w:rPr>
        <w:t>填写《“家园共育”百所示范幼儿园项目试点</w:t>
      </w:r>
      <w:r>
        <w:rPr>
          <w:rFonts w:ascii="Times New Roman" w:eastAsia="仿宋_GB2312" w:hAnsi="Times New Roman"/>
          <w:sz w:val="32"/>
          <w:szCs w:val="32"/>
        </w:rPr>
        <w:t>地区</w:t>
      </w:r>
      <w:r>
        <w:rPr>
          <w:rFonts w:ascii="Times New Roman" w:eastAsia="仿宋_GB2312" w:hAnsi="Times New Roman" w:hint="eastAsia"/>
          <w:sz w:val="32"/>
          <w:szCs w:val="32"/>
        </w:rPr>
        <w:t>申报书》（见附件</w:t>
      </w:r>
      <w:r>
        <w:rPr>
          <w:rFonts w:ascii="仿宋_GB2312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），电子版请在我馆网站（</w:t>
      </w:r>
      <w:r>
        <w:rPr>
          <w:rFonts w:ascii="仿宋_GB2312" w:eastAsia="仿宋_GB2312" w:hAnsi="Times New Roman" w:hint="eastAsia"/>
          <w:sz w:val="32"/>
          <w:szCs w:val="32"/>
        </w:rPr>
        <w:t>www.ncet.edu.cn</w:t>
      </w:r>
      <w:r>
        <w:rPr>
          <w:rFonts w:ascii="Times New Roman" w:eastAsia="仿宋_GB2312" w:hAnsi="Times New Roman" w:hint="eastAsia"/>
          <w:sz w:val="32"/>
          <w:szCs w:val="32"/>
        </w:rPr>
        <w:t>）下载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仿宋_GB2312" w:eastAsia="仿宋_GB2312" w:hAnsi="Times New Roman" w:hint="eastAsia"/>
          <w:sz w:val="32"/>
          <w:szCs w:val="32"/>
        </w:rPr>
        <w:t>由</w:t>
      </w:r>
      <w:r>
        <w:rPr>
          <w:rFonts w:ascii="仿宋_GB2312" w:eastAsia="仿宋_GB2312" w:hAnsi="Times New Roman"/>
          <w:sz w:val="32"/>
          <w:szCs w:val="32"/>
        </w:rPr>
        <w:t>省级电教部门根据本地</w:t>
      </w:r>
      <w:r>
        <w:rPr>
          <w:rFonts w:ascii="仿宋_GB2312" w:eastAsia="仿宋_GB2312" w:hAnsi="Times New Roman" w:hint="eastAsia"/>
          <w:sz w:val="32"/>
          <w:szCs w:val="32"/>
        </w:rPr>
        <w:t>幼儿园</w:t>
      </w:r>
      <w:r>
        <w:rPr>
          <w:rFonts w:ascii="仿宋_GB2312" w:eastAsia="仿宋_GB2312" w:hAnsi="Times New Roman"/>
          <w:sz w:val="32"/>
          <w:szCs w:val="32"/>
        </w:rPr>
        <w:t>教育信息化工作的具体情况，</w:t>
      </w:r>
      <w:r>
        <w:rPr>
          <w:rFonts w:ascii="仿宋_GB2312" w:eastAsia="仿宋_GB2312" w:hAnsi="Times New Roman" w:hint="eastAsia"/>
          <w:sz w:val="32"/>
          <w:szCs w:val="32"/>
        </w:rPr>
        <w:t>对“家园共育”工作的重</w:t>
      </w:r>
      <w:r>
        <w:rPr>
          <w:rFonts w:ascii="仿宋_GB2312" w:eastAsia="仿宋_GB2312" w:hAnsi="Times New Roman" w:hint="eastAsia"/>
          <w:sz w:val="32"/>
          <w:szCs w:val="32"/>
        </w:rPr>
        <w:lastRenderedPageBreak/>
        <w:t>视</w:t>
      </w:r>
      <w:r>
        <w:rPr>
          <w:rFonts w:ascii="仿宋_GB2312" w:eastAsia="仿宋_GB2312" w:hAnsi="Times New Roman"/>
          <w:sz w:val="32"/>
          <w:szCs w:val="32"/>
        </w:rPr>
        <w:t>程度</w:t>
      </w:r>
      <w:r>
        <w:rPr>
          <w:rFonts w:ascii="仿宋_GB2312" w:eastAsia="仿宋_GB2312" w:hAnsi="Times New Roman" w:hint="eastAsia"/>
          <w:sz w:val="32"/>
          <w:szCs w:val="32"/>
        </w:rPr>
        <w:t>以及相关</w:t>
      </w:r>
      <w:r>
        <w:rPr>
          <w:rFonts w:ascii="仿宋_GB2312" w:eastAsia="仿宋_GB2312" w:hAnsi="Times New Roman"/>
          <w:sz w:val="32"/>
          <w:szCs w:val="32"/>
        </w:rPr>
        <w:t>工作条件、能力和积极性</w:t>
      </w:r>
      <w:r>
        <w:rPr>
          <w:rFonts w:ascii="仿宋_GB2312" w:eastAsia="仿宋_GB2312" w:hAnsi="Times New Roman" w:hint="eastAsia"/>
          <w:sz w:val="32"/>
          <w:szCs w:val="32"/>
        </w:rPr>
        <w:t>等</w:t>
      </w:r>
      <w:r>
        <w:rPr>
          <w:rFonts w:ascii="仿宋_GB2312" w:eastAsia="仿宋_GB2312" w:hAnsi="Times New Roman"/>
          <w:sz w:val="32"/>
          <w:szCs w:val="32"/>
        </w:rPr>
        <w:t>，推荐本省</w:t>
      </w:r>
      <w:r>
        <w:rPr>
          <w:rFonts w:ascii="仿宋_GB2312" w:eastAsia="仿宋_GB2312" w:hAnsi="Times New Roman"/>
          <w:sz w:val="32"/>
          <w:szCs w:val="32"/>
        </w:rPr>
        <w:t>1-2</w:t>
      </w:r>
      <w:r>
        <w:rPr>
          <w:rFonts w:ascii="仿宋_GB2312" w:eastAsia="仿宋_GB2312" w:hAnsi="Times New Roman" w:hint="eastAsia"/>
          <w:sz w:val="32"/>
          <w:szCs w:val="32"/>
        </w:rPr>
        <w:t>个</w:t>
      </w:r>
      <w:r>
        <w:rPr>
          <w:rFonts w:ascii="仿宋_GB2312" w:eastAsia="仿宋_GB2312" w:hAnsi="Times New Roman"/>
          <w:sz w:val="32"/>
          <w:szCs w:val="32"/>
        </w:rPr>
        <w:t>地市或县（</w:t>
      </w:r>
      <w:r>
        <w:rPr>
          <w:rFonts w:ascii="仿宋_GB2312" w:eastAsia="仿宋_GB2312" w:hAnsi="Times New Roman" w:hint="eastAsia"/>
          <w:sz w:val="32"/>
          <w:szCs w:val="32"/>
        </w:rPr>
        <w:t>区</w:t>
      </w:r>
      <w:r>
        <w:rPr>
          <w:rFonts w:ascii="仿宋_GB2312" w:eastAsia="仿宋_GB2312" w:hAnsi="Times New Roman"/>
          <w:sz w:val="32"/>
          <w:szCs w:val="32"/>
        </w:rPr>
        <w:t>）</w:t>
      </w:r>
      <w:r>
        <w:rPr>
          <w:rFonts w:ascii="仿宋_GB2312" w:eastAsia="仿宋_GB2312" w:hAnsi="Times New Roman" w:hint="eastAsia"/>
          <w:sz w:val="32"/>
          <w:szCs w:val="32"/>
        </w:rPr>
        <w:t>作为</w:t>
      </w:r>
      <w:r>
        <w:rPr>
          <w:rFonts w:ascii="仿宋_GB2312" w:eastAsia="仿宋_GB2312" w:hAnsi="Times New Roman"/>
          <w:sz w:val="32"/>
          <w:szCs w:val="32"/>
        </w:rPr>
        <w:t>项目试点地区（</w:t>
      </w:r>
      <w:r>
        <w:rPr>
          <w:rFonts w:ascii="仿宋_GB2312" w:eastAsia="仿宋_GB2312" w:hAnsi="Times New Roman" w:hint="eastAsia"/>
          <w:sz w:val="32"/>
          <w:szCs w:val="32"/>
        </w:rPr>
        <w:t>当地</w:t>
      </w:r>
      <w:r>
        <w:rPr>
          <w:rFonts w:ascii="仿宋_GB2312" w:eastAsia="仿宋_GB2312" w:hAnsi="Times New Roman"/>
          <w:sz w:val="32"/>
          <w:szCs w:val="32"/>
        </w:rPr>
        <w:t>电教部门即为项目试点地区组织</w:t>
      </w:r>
      <w:r>
        <w:rPr>
          <w:rFonts w:ascii="仿宋_GB2312" w:eastAsia="仿宋_GB2312" w:hAnsi="Times New Roman" w:hint="eastAsia"/>
          <w:sz w:val="32"/>
          <w:szCs w:val="32"/>
        </w:rPr>
        <w:t>单位</w:t>
      </w:r>
      <w:r>
        <w:rPr>
          <w:rFonts w:ascii="仿宋_GB2312" w:eastAsia="仿宋_GB2312" w:hAnsi="Times New Roman"/>
          <w:sz w:val="32"/>
          <w:szCs w:val="32"/>
        </w:rPr>
        <w:t>）</w:t>
      </w:r>
      <w:r>
        <w:rPr>
          <w:rFonts w:ascii="仿宋_GB2312" w:eastAsia="仿宋_GB2312" w:hAnsi="Times New Roman" w:hint="eastAsia"/>
          <w:sz w:val="32"/>
          <w:szCs w:val="32"/>
        </w:rPr>
        <w:t>，</w:t>
      </w:r>
      <w:r>
        <w:rPr>
          <w:rFonts w:ascii="仿宋_GB2312" w:eastAsia="仿宋_GB2312" w:hAnsi="Times New Roman"/>
          <w:sz w:val="32"/>
          <w:szCs w:val="32"/>
        </w:rPr>
        <w:t>于</w:t>
      </w:r>
      <w:r>
        <w:rPr>
          <w:rFonts w:ascii="仿宋_GB2312" w:eastAsia="仿宋_GB2312" w:hAnsi="Times New Roman" w:hint="eastAsia"/>
          <w:sz w:val="32"/>
          <w:szCs w:val="32"/>
        </w:rPr>
        <w:t>2018</w:t>
      </w:r>
      <w:r>
        <w:rPr>
          <w:rFonts w:ascii="仿宋_GB2312" w:eastAsia="仿宋_GB2312" w:hAnsi="Times New Roman" w:hint="eastAsia"/>
          <w:sz w:val="32"/>
          <w:szCs w:val="32"/>
        </w:rPr>
        <w:t>年</w:t>
      </w:r>
      <w:r>
        <w:rPr>
          <w:rFonts w:ascii="仿宋_GB2312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月</w:t>
      </w:r>
      <w:r>
        <w:rPr>
          <w:rFonts w:ascii="仿宋_GB2312" w:eastAsia="仿宋_GB2312" w:hAnsi="Times New Roman" w:hint="eastAsia"/>
          <w:sz w:val="32"/>
          <w:szCs w:val="32"/>
        </w:rPr>
        <w:t>16</w:t>
      </w:r>
      <w:r>
        <w:rPr>
          <w:rFonts w:ascii="仿宋_GB2312" w:eastAsia="仿宋_GB2312" w:hAnsi="Times New Roman" w:hint="eastAsia"/>
          <w:sz w:val="32"/>
          <w:szCs w:val="32"/>
        </w:rPr>
        <w:t>日</w:t>
      </w:r>
      <w:r>
        <w:rPr>
          <w:rFonts w:ascii="仿宋_GB2312" w:eastAsia="仿宋_GB2312" w:hAnsi="Times New Roman"/>
          <w:sz w:val="32"/>
          <w:szCs w:val="32"/>
        </w:rPr>
        <w:t>前</w:t>
      </w:r>
      <w:r>
        <w:rPr>
          <w:rFonts w:ascii="仿宋_GB2312" w:eastAsia="仿宋_GB2312" w:hAnsi="Times New Roman" w:hint="eastAsia"/>
          <w:sz w:val="32"/>
          <w:szCs w:val="32"/>
        </w:rPr>
        <w:t>将</w:t>
      </w:r>
      <w:r>
        <w:rPr>
          <w:rFonts w:ascii="Times New Roman" w:eastAsia="仿宋_GB2312" w:hAnsi="Times New Roman"/>
          <w:sz w:val="32"/>
          <w:szCs w:val="32"/>
        </w:rPr>
        <w:t>审核确定的</w:t>
      </w:r>
      <w:r>
        <w:rPr>
          <w:rFonts w:ascii="Times New Roman" w:eastAsia="仿宋_GB2312" w:hAnsi="Times New Roman" w:hint="eastAsia"/>
          <w:sz w:val="32"/>
          <w:szCs w:val="32"/>
        </w:rPr>
        <w:t>项目试点</w:t>
      </w:r>
      <w:r>
        <w:rPr>
          <w:rFonts w:ascii="Times New Roman" w:eastAsia="仿宋_GB2312" w:hAnsi="Times New Roman"/>
          <w:sz w:val="32"/>
          <w:szCs w:val="32"/>
        </w:rPr>
        <w:t>地区</w:t>
      </w:r>
      <w:r>
        <w:rPr>
          <w:rFonts w:ascii="Times New Roman" w:eastAsia="仿宋_GB2312" w:hAnsi="Times New Roman" w:hint="eastAsia"/>
          <w:sz w:val="32"/>
          <w:szCs w:val="32"/>
        </w:rPr>
        <w:t>申报材料纸质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版统一</w:t>
      </w:r>
      <w:proofErr w:type="gramEnd"/>
      <w:r>
        <w:rPr>
          <w:rFonts w:ascii="仿宋_GB2312" w:eastAsia="仿宋_GB2312" w:hAnsi="Times New Roman"/>
          <w:sz w:val="32"/>
          <w:szCs w:val="32"/>
        </w:rPr>
        <w:t>加盖公章寄至我馆，同时发送电子版至我馆联系人邮箱。</w:t>
      </w:r>
    </w:p>
    <w:p w:rsidR="00640F2C" w:rsidRDefault="00560C60">
      <w:pPr>
        <w:pStyle w:val="1"/>
        <w:spacing w:line="560" w:lineRule="exact"/>
        <w:ind w:leftChars="0" w:left="0" w:firstLine="643"/>
        <w:rPr>
          <w:rFonts w:ascii="仿宋_GB2312" w:eastAsia="仿宋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b/>
          <w:sz w:val="32"/>
          <w:szCs w:val="32"/>
        </w:rPr>
        <w:t>（二）试验园</w:t>
      </w:r>
      <w:r>
        <w:rPr>
          <w:rFonts w:ascii="楷体_GB2312" w:eastAsia="楷体_GB2312" w:hAnsi="Times New Roman"/>
          <w:b/>
          <w:sz w:val="32"/>
          <w:szCs w:val="32"/>
        </w:rPr>
        <w:t>的遴选推荐</w:t>
      </w:r>
    </w:p>
    <w:p w:rsidR="00640F2C" w:rsidRDefault="00560C60">
      <w:pPr>
        <w:pStyle w:val="1"/>
        <w:spacing w:line="560" w:lineRule="exact"/>
        <w:ind w:leftChars="0" w:left="0" w:firstLineChars="232" w:firstLine="742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由</w:t>
      </w:r>
      <w:r>
        <w:rPr>
          <w:rFonts w:ascii="仿宋_GB2312" w:eastAsia="仿宋_GB2312" w:hAnsi="Times New Roman"/>
          <w:sz w:val="32"/>
          <w:szCs w:val="32"/>
        </w:rPr>
        <w:t>项目试点地区组织单位结合本地实际，遴选推荐本地</w:t>
      </w:r>
      <w:r>
        <w:rPr>
          <w:rFonts w:ascii="仿宋_GB2312" w:eastAsia="仿宋_GB2312" w:hAnsi="Times New Roman" w:hint="eastAsia"/>
          <w:sz w:val="32"/>
          <w:szCs w:val="32"/>
        </w:rPr>
        <w:t>10</w:t>
      </w:r>
      <w:r>
        <w:rPr>
          <w:rFonts w:ascii="仿宋_GB2312" w:eastAsia="仿宋_GB2312" w:hAnsi="Times New Roman"/>
          <w:sz w:val="32"/>
          <w:szCs w:val="32"/>
        </w:rPr>
        <w:t>-15</w:t>
      </w:r>
      <w:r>
        <w:rPr>
          <w:rFonts w:ascii="仿宋_GB2312" w:eastAsia="仿宋_GB2312" w:hAnsi="Times New Roman" w:hint="eastAsia"/>
          <w:sz w:val="32"/>
          <w:szCs w:val="32"/>
        </w:rPr>
        <w:t>所对“家园</w:t>
      </w:r>
      <w:r>
        <w:rPr>
          <w:rFonts w:ascii="仿宋_GB2312" w:eastAsia="仿宋_GB2312" w:hAnsi="Times New Roman"/>
          <w:sz w:val="32"/>
          <w:szCs w:val="32"/>
        </w:rPr>
        <w:t>共育</w:t>
      </w:r>
      <w:r>
        <w:rPr>
          <w:rFonts w:ascii="仿宋_GB2312" w:eastAsia="仿宋_GB2312" w:hAnsi="Times New Roman" w:hint="eastAsia"/>
          <w:sz w:val="32"/>
          <w:szCs w:val="32"/>
        </w:rPr>
        <w:t>”工作重视程度高、具备良好信息化环境建设基础、在当地具有较好的影响力、能起到示范带头作用的</w:t>
      </w:r>
      <w:r>
        <w:rPr>
          <w:rFonts w:ascii="仿宋_GB2312" w:eastAsia="仿宋_GB2312" w:hAnsi="Times New Roman"/>
          <w:sz w:val="32"/>
          <w:szCs w:val="32"/>
        </w:rPr>
        <w:t>幼儿园</w:t>
      </w:r>
      <w:r>
        <w:rPr>
          <w:rFonts w:ascii="仿宋_GB2312" w:eastAsia="仿宋_GB2312" w:hAnsi="Times New Roman" w:hint="eastAsia"/>
          <w:sz w:val="32"/>
          <w:szCs w:val="32"/>
        </w:rPr>
        <w:t>（有“家园共育”工作基础的幼儿园优先考虑），并</w:t>
      </w:r>
      <w:r>
        <w:rPr>
          <w:rFonts w:ascii="仿宋_GB2312" w:eastAsia="仿宋_GB2312" w:hAnsi="Times New Roman"/>
          <w:sz w:val="32"/>
          <w:szCs w:val="32"/>
        </w:rPr>
        <w:t>填写项目试点地区试验</w:t>
      </w:r>
      <w:r>
        <w:rPr>
          <w:rFonts w:ascii="仿宋_GB2312" w:eastAsia="仿宋_GB2312" w:hAnsi="Times New Roman" w:hint="eastAsia"/>
          <w:sz w:val="32"/>
          <w:szCs w:val="32"/>
        </w:rPr>
        <w:t>园</w:t>
      </w:r>
      <w:r>
        <w:rPr>
          <w:rFonts w:ascii="仿宋_GB2312" w:eastAsia="仿宋_GB2312" w:hAnsi="Times New Roman"/>
          <w:sz w:val="32"/>
          <w:szCs w:val="32"/>
        </w:rPr>
        <w:t>推荐表（</w:t>
      </w:r>
      <w:r>
        <w:rPr>
          <w:rFonts w:ascii="仿宋_GB2312" w:eastAsia="仿宋_GB2312" w:hAnsi="Times New Roman" w:hint="eastAsia"/>
          <w:sz w:val="32"/>
          <w:szCs w:val="32"/>
        </w:rPr>
        <w:t>见</w:t>
      </w:r>
      <w:r>
        <w:rPr>
          <w:rFonts w:ascii="仿宋_GB2312" w:eastAsia="仿宋_GB2312" w:hAnsi="Times New Roman"/>
          <w:sz w:val="32"/>
          <w:szCs w:val="32"/>
        </w:rPr>
        <w:t>附件</w:t>
      </w:r>
      <w:r>
        <w:rPr>
          <w:rFonts w:ascii="仿宋_GB2312" w:eastAsia="仿宋_GB2312" w:hAnsi="Times New Roman" w:hint="eastAsia"/>
          <w:sz w:val="32"/>
          <w:szCs w:val="32"/>
        </w:rPr>
        <w:t>2</w:t>
      </w:r>
      <w:r>
        <w:rPr>
          <w:rFonts w:ascii="仿宋_GB2312" w:eastAsia="仿宋_GB2312" w:hAnsi="Times New Roman"/>
          <w:sz w:val="32"/>
          <w:szCs w:val="32"/>
        </w:rPr>
        <w:t>）</w:t>
      </w:r>
      <w:r>
        <w:rPr>
          <w:rFonts w:ascii="仿宋_GB2312" w:eastAsia="仿宋_GB2312" w:hAnsi="Times New Roman" w:hint="eastAsia"/>
          <w:sz w:val="32"/>
          <w:szCs w:val="32"/>
        </w:rPr>
        <w:t>，</w:t>
      </w:r>
      <w:r>
        <w:rPr>
          <w:rFonts w:ascii="仿宋_GB2312" w:eastAsia="仿宋_GB2312" w:hAnsi="Times New Roman"/>
          <w:sz w:val="32"/>
          <w:szCs w:val="32"/>
        </w:rPr>
        <w:t>于</w:t>
      </w:r>
      <w:r>
        <w:rPr>
          <w:rFonts w:ascii="仿宋_GB2312" w:eastAsia="仿宋_GB2312" w:hAnsi="Times New Roman" w:hint="eastAsia"/>
          <w:sz w:val="32"/>
          <w:szCs w:val="32"/>
        </w:rPr>
        <w:t>2018</w:t>
      </w:r>
      <w:r>
        <w:rPr>
          <w:rFonts w:ascii="仿宋_GB2312" w:eastAsia="仿宋_GB2312" w:hAnsi="Times New Roman" w:hint="eastAsia"/>
          <w:sz w:val="32"/>
          <w:szCs w:val="32"/>
        </w:rPr>
        <w:t>年</w:t>
      </w:r>
      <w:r>
        <w:rPr>
          <w:rFonts w:ascii="仿宋_GB2312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月</w:t>
      </w:r>
      <w:r>
        <w:rPr>
          <w:rFonts w:ascii="仿宋_GB2312" w:eastAsia="仿宋_GB2312" w:hAnsi="Times New Roman" w:hint="eastAsia"/>
          <w:sz w:val="32"/>
          <w:szCs w:val="32"/>
        </w:rPr>
        <w:t>16</w:t>
      </w:r>
      <w:r>
        <w:rPr>
          <w:rFonts w:ascii="仿宋_GB2312" w:eastAsia="仿宋_GB2312" w:hAnsi="Times New Roman" w:hint="eastAsia"/>
          <w:sz w:val="32"/>
          <w:szCs w:val="32"/>
        </w:rPr>
        <w:t>日</w:t>
      </w:r>
      <w:r>
        <w:rPr>
          <w:rFonts w:ascii="仿宋_GB2312" w:eastAsia="仿宋_GB2312" w:hAnsi="Times New Roman"/>
          <w:sz w:val="32"/>
          <w:szCs w:val="32"/>
        </w:rPr>
        <w:t>前加盖公章寄至我馆，同时发送电子版至我馆联系人邮箱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</w:p>
    <w:p w:rsidR="00640F2C" w:rsidRDefault="00560C60">
      <w:pPr>
        <w:pStyle w:val="1"/>
        <w:numPr>
          <w:ilvl w:val="0"/>
          <w:numId w:val="1"/>
        </w:numPr>
        <w:spacing w:line="560" w:lineRule="exact"/>
        <w:ind w:leftChars="0" w:firstLineChars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联系方式</w:t>
      </w:r>
    </w:p>
    <w:p w:rsidR="00640F2C" w:rsidRDefault="00560C60">
      <w:pPr>
        <w:pStyle w:val="1"/>
        <w:spacing w:line="560" w:lineRule="exact"/>
        <w:ind w:leftChars="-1" w:left="-2" w:firstLineChars="221" w:firstLine="707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联系人：中央电教馆基础教育教学资源部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黄志南</w:t>
      </w:r>
    </w:p>
    <w:p w:rsidR="00640F2C" w:rsidRDefault="00560C60">
      <w:pPr>
        <w:pStyle w:val="1"/>
        <w:spacing w:line="560" w:lineRule="exact"/>
        <w:ind w:leftChars="-1" w:left="-2" w:firstLineChars="221" w:firstLine="707"/>
        <w:rPr>
          <w:rFonts w:ascii="仿宋_GB2312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电话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传真：</w:t>
      </w:r>
      <w:r>
        <w:rPr>
          <w:rFonts w:ascii="仿宋_GB2312" w:eastAsia="仿宋_GB2312" w:hAnsi="Times New Roman" w:hint="eastAsia"/>
          <w:sz w:val="32"/>
          <w:szCs w:val="32"/>
        </w:rPr>
        <w:t>010-66490928</w:t>
      </w:r>
    </w:p>
    <w:p w:rsidR="00640F2C" w:rsidRDefault="00560C60">
      <w:pPr>
        <w:pStyle w:val="1"/>
        <w:spacing w:line="560" w:lineRule="exact"/>
        <w:ind w:leftChars="-1" w:left="-2" w:firstLineChars="221" w:firstLine="707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邮箱：</w:t>
      </w:r>
      <w:r>
        <w:rPr>
          <w:rFonts w:ascii="仿宋_GB2312" w:eastAsia="仿宋_GB2312" w:hAnsi="Times New Roman"/>
          <w:sz w:val="32"/>
          <w:szCs w:val="32"/>
        </w:rPr>
        <w:t>huangzn@moe.edu.cn</w:t>
      </w:r>
    </w:p>
    <w:p w:rsidR="00640F2C" w:rsidRDefault="00560C60">
      <w:pPr>
        <w:spacing w:after="240" w:line="560" w:lineRule="exact"/>
        <w:ind w:leftChars="23" w:left="48"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Arial" w:hint="eastAsia"/>
          <w:sz w:val="32"/>
          <w:szCs w:val="32"/>
        </w:rPr>
        <w:t>通信</w:t>
      </w:r>
      <w:r>
        <w:rPr>
          <w:rFonts w:ascii="Times New Roman" w:eastAsia="仿宋_GB2312" w:hAnsi="Times New Roman" w:cs="Arial"/>
          <w:sz w:val="32"/>
          <w:szCs w:val="32"/>
        </w:rPr>
        <w:t>地址：北京市西城区复兴门内大街</w:t>
      </w:r>
      <w:r>
        <w:rPr>
          <w:rFonts w:ascii="仿宋_GB2312" w:eastAsia="仿宋_GB2312" w:hAnsi="Times New Roman" w:cs="Arial" w:hint="eastAsia"/>
          <w:sz w:val="32"/>
          <w:szCs w:val="32"/>
        </w:rPr>
        <w:t>160</w:t>
      </w:r>
      <w:r>
        <w:rPr>
          <w:rFonts w:ascii="Times New Roman" w:eastAsia="仿宋_GB2312" w:hAnsi="Times New Roman" w:cs="Arial" w:hint="eastAsia"/>
          <w:sz w:val="32"/>
          <w:szCs w:val="32"/>
        </w:rPr>
        <w:t>号</w:t>
      </w:r>
      <w:r>
        <w:rPr>
          <w:rFonts w:ascii="Times New Roman" w:eastAsia="仿宋_GB2312" w:hAnsi="Times New Roman" w:cs="Arial"/>
          <w:sz w:val="32"/>
          <w:szCs w:val="32"/>
        </w:rPr>
        <w:t>（</w:t>
      </w:r>
      <w:r>
        <w:rPr>
          <w:rFonts w:ascii="Times New Roman" w:eastAsia="仿宋_GB2312" w:hAnsi="Times New Roman" w:cs="Arial" w:hint="eastAsia"/>
          <w:sz w:val="32"/>
          <w:szCs w:val="32"/>
        </w:rPr>
        <w:t>邮编</w:t>
      </w:r>
      <w:r>
        <w:rPr>
          <w:rFonts w:ascii="Times New Roman" w:eastAsia="仿宋_GB2312" w:hAnsi="Times New Roman" w:cs="Arial"/>
          <w:sz w:val="32"/>
          <w:szCs w:val="32"/>
        </w:rPr>
        <w:t>：</w:t>
      </w:r>
      <w:r>
        <w:rPr>
          <w:rFonts w:ascii="仿宋_GB2312" w:eastAsia="仿宋_GB2312" w:hAnsi="Times New Roman" w:cs="Arial" w:hint="eastAsia"/>
          <w:sz w:val="32"/>
          <w:szCs w:val="32"/>
        </w:rPr>
        <w:t>100031</w:t>
      </w:r>
      <w:r>
        <w:rPr>
          <w:rFonts w:ascii="Times New Roman" w:eastAsia="仿宋_GB2312" w:hAnsi="Times New Roman" w:cs="Arial"/>
          <w:sz w:val="32"/>
          <w:szCs w:val="32"/>
        </w:rPr>
        <w:t>）</w:t>
      </w:r>
    </w:p>
    <w:p w:rsidR="00640F2C" w:rsidRDefault="00640F2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640F2C" w:rsidRDefault="00640F2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640F2C" w:rsidRDefault="00560C60">
      <w:pPr>
        <w:spacing w:line="560" w:lineRule="exact"/>
        <w:ind w:left="405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</w:t>
      </w:r>
      <w:r>
        <w:rPr>
          <w:rFonts w:ascii="Times New Roman" w:eastAsia="仿宋_GB2312" w:hAnsi="Times New Roman" w:hint="eastAsia"/>
          <w:sz w:val="32"/>
          <w:szCs w:val="32"/>
        </w:rPr>
        <w:t>中央电化教育馆</w:t>
      </w:r>
    </w:p>
    <w:p w:rsidR="00640F2C" w:rsidRDefault="00560C60">
      <w:pPr>
        <w:spacing w:line="560" w:lineRule="exact"/>
        <w:ind w:left="405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</w:t>
      </w:r>
      <w:r>
        <w:rPr>
          <w:rFonts w:ascii="仿宋_GB2312" w:eastAsia="仿宋_GB2312" w:hAnsi="Times New Roman" w:hint="eastAsia"/>
          <w:sz w:val="32"/>
          <w:szCs w:val="32"/>
        </w:rPr>
        <w:t>2017</w:t>
      </w:r>
      <w:r>
        <w:rPr>
          <w:rFonts w:ascii="仿宋_GB2312" w:eastAsia="仿宋_GB2312" w:hAnsi="Times New Roman" w:hint="eastAsia"/>
          <w:sz w:val="32"/>
          <w:szCs w:val="32"/>
        </w:rPr>
        <w:t>年</w:t>
      </w:r>
      <w:r>
        <w:rPr>
          <w:rFonts w:ascii="仿宋_GB2312" w:eastAsia="仿宋_GB2312" w:hAnsi="Times New Roman"/>
          <w:sz w:val="32"/>
          <w:szCs w:val="32"/>
        </w:rPr>
        <w:t>12</w:t>
      </w:r>
      <w:r>
        <w:rPr>
          <w:rFonts w:ascii="仿宋_GB2312" w:eastAsia="仿宋_GB2312" w:hAnsi="Times New Roman" w:hint="eastAsia"/>
          <w:sz w:val="32"/>
          <w:szCs w:val="32"/>
        </w:rPr>
        <w:t>月</w:t>
      </w:r>
      <w:r>
        <w:rPr>
          <w:rFonts w:ascii="仿宋_GB2312" w:eastAsia="仿宋_GB2312" w:hAnsi="Times New Roman" w:hint="eastAsia"/>
          <w:sz w:val="32"/>
          <w:szCs w:val="32"/>
        </w:rPr>
        <w:t>2</w:t>
      </w:r>
      <w:r>
        <w:rPr>
          <w:rFonts w:ascii="仿宋_GB2312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640F2C" w:rsidRDefault="00560C60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</w:p>
    <w:p w:rsidR="00640F2C" w:rsidRDefault="00560C60">
      <w:pPr>
        <w:widowControl/>
        <w:spacing w:line="560" w:lineRule="exact"/>
        <w:ind w:left="105"/>
        <w:jc w:val="left"/>
        <w:rPr>
          <w:rFonts w:ascii="宋体" w:hAnsi="宋体"/>
          <w:b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640F2C" w:rsidRDefault="00640F2C">
      <w:pPr>
        <w:spacing w:line="500" w:lineRule="exact"/>
        <w:ind w:left="105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640F2C" w:rsidRDefault="00560C60">
      <w:pPr>
        <w:ind w:left="105"/>
        <w:jc w:val="center"/>
        <w:rPr>
          <w:rFonts w:ascii="Georgia" w:eastAsia="华文中宋" w:hAnsi="Georgia" w:cs="华文中宋"/>
          <w:sz w:val="30"/>
          <w:szCs w:val="30"/>
        </w:rPr>
      </w:pPr>
      <w:r>
        <w:rPr>
          <w:rFonts w:ascii="Georgia" w:eastAsia="华文中宋" w:hAnsi="Georgia" w:cs="华文中宋" w:hint="eastAsia"/>
          <w:b/>
          <w:bCs/>
          <w:sz w:val="30"/>
          <w:szCs w:val="30"/>
        </w:rPr>
        <w:t xml:space="preserve">                                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编号：</w:t>
      </w:r>
    </w:p>
    <w:p w:rsidR="00640F2C" w:rsidRDefault="00640F2C">
      <w:pPr>
        <w:ind w:left="105"/>
        <w:jc w:val="center"/>
        <w:rPr>
          <w:rFonts w:ascii="Georgia" w:eastAsia="华文中宋" w:hAnsi="Georgia" w:cs="华文中宋"/>
          <w:b/>
          <w:bCs/>
          <w:sz w:val="30"/>
          <w:szCs w:val="30"/>
        </w:rPr>
      </w:pPr>
    </w:p>
    <w:p w:rsidR="00640F2C" w:rsidRDefault="00560C60">
      <w:pPr>
        <w:ind w:left="105"/>
        <w:jc w:val="center"/>
        <w:rPr>
          <w:rFonts w:ascii="方正小标宋简体" w:eastAsia="方正小标宋简体" w:hAnsi="方正小标宋简体" w:cs="方正小标宋简体"/>
          <w:b/>
          <w:kern w:val="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/>
          <w:kern w:val="0"/>
          <w:sz w:val="52"/>
          <w:szCs w:val="52"/>
        </w:rPr>
        <w:t>“家园共育”百所示范幼儿园</w:t>
      </w:r>
    </w:p>
    <w:p w:rsidR="00640F2C" w:rsidRDefault="00560C60">
      <w:pPr>
        <w:ind w:left="105"/>
        <w:jc w:val="center"/>
        <w:rPr>
          <w:rFonts w:ascii="方正小标宋简体" w:eastAsia="方正小标宋简体" w:hAnsi="方正小标宋简体" w:cs="方正小标宋简体"/>
          <w:b/>
          <w:kern w:val="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/>
          <w:kern w:val="0"/>
          <w:sz w:val="52"/>
          <w:szCs w:val="52"/>
        </w:rPr>
        <w:t>项目</w:t>
      </w:r>
      <w:r>
        <w:rPr>
          <w:rFonts w:ascii="方正小标宋简体" w:eastAsia="方正小标宋简体" w:hAnsi="方正小标宋简体" w:cs="方正小标宋简体"/>
          <w:b/>
          <w:kern w:val="0"/>
          <w:sz w:val="52"/>
          <w:szCs w:val="52"/>
        </w:rPr>
        <w:t>试点地区</w:t>
      </w:r>
    </w:p>
    <w:p w:rsidR="00640F2C" w:rsidRDefault="00640F2C">
      <w:pPr>
        <w:ind w:left="105"/>
        <w:jc w:val="center"/>
        <w:rPr>
          <w:rFonts w:ascii="方正小标宋简体" w:eastAsia="方正小标宋简体" w:hAnsi="方正小标宋简体" w:cs="方正小标宋简体"/>
          <w:b/>
          <w:kern w:val="0"/>
          <w:sz w:val="52"/>
          <w:szCs w:val="52"/>
        </w:rPr>
      </w:pPr>
    </w:p>
    <w:p w:rsidR="00640F2C" w:rsidRDefault="00560C60">
      <w:pPr>
        <w:ind w:left="105"/>
        <w:jc w:val="center"/>
        <w:rPr>
          <w:rFonts w:ascii="方正小标宋简体" w:eastAsia="方正小标宋简体" w:hAnsi="方正小标宋简体" w:cs="方正小标宋简体"/>
          <w:b/>
          <w:bCs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/>
          <w:kern w:val="0"/>
          <w:sz w:val="52"/>
          <w:szCs w:val="52"/>
        </w:rPr>
        <w:t>申</w:t>
      </w:r>
      <w:r>
        <w:rPr>
          <w:rFonts w:ascii="方正小标宋简体" w:eastAsia="方正小标宋简体" w:hAnsi="方正小标宋简体" w:cs="方正小标宋简体" w:hint="eastAsia"/>
          <w:b/>
          <w:kern w:val="0"/>
          <w:sz w:val="52"/>
          <w:szCs w:val="52"/>
        </w:rPr>
        <w:t xml:space="preserve">      </w:t>
      </w:r>
    </w:p>
    <w:p w:rsidR="00640F2C" w:rsidRDefault="00640F2C">
      <w:pPr>
        <w:ind w:left="105"/>
        <w:jc w:val="center"/>
        <w:rPr>
          <w:rFonts w:ascii="Georgia" w:eastAsia="华文中宋" w:hAnsi="Georgia" w:cs="华文中宋"/>
          <w:b/>
          <w:bCs/>
          <w:sz w:val="30"/>
          <w:szCs w:val="30"/>
        </w:rPr>
      </w:pPr>
    </w:p>
    <w:p w:rsidR="00640F2C" w:rsidRDefault="00640F2C">
      <w:pPr>
        <w:ind w:left="105"/>
        <w:jc w:val="center"/>
        <w:rPr>
          <w:rFonts w:ascii="Georgia" w:eastAsia="华文中宋" w:hAnsi="Georgia" w:cs="华文中宋"/>
          <w:b/>
          <w:bCs/>
          <w:sz w:val="30"/>
          <w:szCs w:val="30"/>
        </w:rPr>
      </w:pPr>
    </w:p>
    <w:p w:rsidR="00640F2C" w:rsidRDefault="00560C60">
      <w:pPr>
        <w:ind w:left="105"/>
        <w:jc w:val="center"/>
        <w:rPr>
          <w:rFonts w:ascii="Georgia" w:eastAsia="华文中宋" w:hAnsi="Georgia" w:cs="华文中宋"/>
          <w:b/>
          <w:bCs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/>
          <w:kern w:val="0"/>
          <w:sz w:val="52"/>
          <w:szCs w:val="52"/>
        </w:rPr>
        <w:t>报</w:t>
      </w:r>
    </w:p>
    <w:p w:rsidR="00640F2C" w:rsidRDefault="00640F2C">
      <w:pPr>
        <w:ind w:left="105"/>
        <w:jc w:val="center"/>
        <w:rPr>
          <w:rFonts w:ascii="Georgia" w:eastAsia="华文中宋" w:hAnsi="Georgia" w:cs="华文中宋"/>
          <w:b/>
          <w:bCs/>
          <w:sz w:val="30"/>
          <w:szCs w:val="30"/>
        </w:rPr>
      </w:pPr>
    </w:p>
    <w:p w:rsidR="00640F2C" w:rsidRDefault="00640F2C">
      <w:pPr>
        <w:ind w:left="105"/>
        <w:jc w:val="center"/>
        <w:rPr>
          <w:rFonts w:ascii="Georgia" w:eastAsia="华文中宋" w:hAnsi="Georgia" w:cs="华文中宋"/>
          <w:b/>
          <w:bCs/>
          <w:sz w:val="30"/>
          <w:szCs w:val="30"/>
        </w:rPr>
      </w:pPr>
    </w:p>
    <w:p w:rsidR="00640F2C" w:rsidRDefault="00560C60">
      <w:pPr>
        <w:ind w:left="105"/>
        <w:jc w:val="center"/>
        <w:rPr>
          <w:rFonts w:ascii="Georgia" w:eastAsia="华文中宋" w:hAnsi="Georgia" w:cs="华文中宋"/>
          <w:b/>
          <w:bCs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/>
          <w:kern w:val="0"/>
          <w:sz w:val="52"/>
          <w:szCs w:val="52"/>
        </w:rPr>
        <w:t>书</w:t>
      </w:r>
    </w:p>
    <w:p w:rsidR="00640F2C" w:rsidRDefault="00640F2C">
      <w:pPr>
        <w:ind w:left="105"/>
        <w:jc w:val="left"/>
        <w:rPr>
          <w:rFonts w:ascii="Georgia" w:eastAsia="华文中宋" w:hAnsi="Georgia" w:cs="华文中宋"/>
          <w:b/>
          <w:bCs/>
          <w:sz w:val="30"/>
          <w:szCs w:val="30"/>
        </w:rPr>
      </w:pPr>
    </w:p>
    <w:p w:rsidR="00640F2C" w:rsidRDefault="00640F2C">
      <w:pPr>
        <w:ind w:left="105"/>
        <w:jc w:val="left"/>
        <w:rPr>
          <w:rFonts w:ascii="Georgia" w:eastAsia="华文中宋" w:hAnsi="Georgia" w:cs="华文中宋"/>
          <w:b/>
          <w:bCs/>
          <w:sz w:val="30"/>
          <w:szCs w:val="30"/>
        </w:rPr>
      </w:pPr>
    </w:p>
    <w:p w:rsidR="00640F2C" w:rsidRDefault="00560C60">
      <w:pPr>
        <w:ind w:left="105"/>
        <w:jc w:val="center"/>
        <w:rPr>
          <w:rFonts w:ascii="黑体" w:eastAsia="黑体" w:hAnsi="黑体" w:cs="黑体"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t>中央电化教育馆</w:t>
      </w:r>
      <w:r>
        <w:rPr>
          <w:rFonts w:ascii="黑体" w:eastAsia="黑体" w:hAnsi="黑体" w:cs="黑体" w:hint="eastAsia"/>
          <w:sz w:val="32"/>
          <w:szCs w:val="30"/>
        </w:rPr>
        <w:t xml:space="preserve"> </w:t>
      </w:r>
      <w:r>
        <w:rPr>
          <w:rFonts w:ascii="黑体" w:eastAsia="黑体" w:hAnsi="黑体" w:cs="黑体" w:hint="eastAsia"/>
          <w:sz w:val="32"/>
          <w:szCs w:val="30"/>
        </w:rPr>
        <w:t>制</w:t>
      </w:r>
    </w:p>
    <w:p w:rsidR="00640F2C" w:rsidRDefault="00560C60">
      <w:pPr>
        <w:ind w:left="105"/>
        <w:jc w:val="center"/>
        <w:rPr>
          <w:rFonts w:ascii="Georgia" w:eastAsia="华文中宋" w:hAnsi="Georgia" w:cs="华文中宋"/>
          <w:b/>
          <w:bCs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t>二○一七年十二月</w:t>
      </w:r>
    </w:p>
    <w:p w:rsidR="00640F2C" w:rsidRDefault="00560C60">
      <w:pPr>
        <w:ind w:left="105"/>
        <w:jc w:val="center"/>
        <w:rPr>
          <w:rFonts w:ascii="Georgia" w:eastAsia="华文中宋" w:hAnsi="Georgia" w:cs="华文中宋"/>
          <w:b/>
          <w:bCs/>
          <w:szCs w:val="30"/>
        </w:rPr>
      </w:pPr>
      <w:r>
        <w:rPr>
          <w:rFonts w:ascii="Georgia" w:eastAsia="华文中宋" w:hAnsi="Georgia" w:cs="华文中宋" w:hint="eastAsia"/>
          <w:b/>
          <w:bCs/>
          <w:szCs w:val="30"/>
        </w:rPr>
        <w:br w:type="page"/>
      </w:r>
    </w:p>
    <w:p w:rsidR="00640F2C" w:rsidRDefault="00560C60">
      <w:pPr>
        <w:ind w:left="105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填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写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说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明</w:t>
      </w:r>
    </w:p>
    <w:p w:rsidR="00640F2C" w:rsidRDefault="00640F2C">
      <w:pPr>
        <w:ind w:left="105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640F2C" w:rsidRDefault="00640F2C">
      <w:pPr>
        <w:ind w:left="105"/>
        <w:rPr>
          <w:rFonts w:ascii="Georgia" w:eastAsia="华文中宋" w:hAnsi="Georgia" w:cs="华文中宋"/>
          <w:b/>
          <w:bCs/>
          <w:szCs w:val="30"/>
        </w:rPr>
      </w:pPr>
    </w:p>
    <w:p w:rsidR="00640F2C" w:rsidRDefault="00560C60">
      <w:pPr>
        <w:spacing w:line="360" w:lineRule="auto"/>
        <w:ind w:left="105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一、基本要求</w:t>
      </w:r>
    </w:p>
    <w:p w:rsidR="00640F2C" w:rsidRDefault="00560C60">
      <w:pPr>
        <w:spacing w:line="360" w:lineRule="auto"/>
        <w:ind w:left="10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填写内容应真实有效，准确无误；</w:t>
      </w:r>
    </w:p>
    <w:p w:rsidR="00640F2C" w:rsidRDefault="00560C60">
      <w:pPr>
        <w:spacing w:line="360" w:lineRule="auto"/>
        <w:ind w:left="105" w:firstLine="51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</w:t>
      </w:r>
      <w:r>
        <w:rPr>
          <w:rFonts w:ascii="仿宋_GB2312" w:eastAsia="仿宋_GB2312" w:hAnsi="仿宋_GB2312" w:cs="仿宋_GB2312"/>
          <w:sz w:val="32"/>
          <w:szCs w:val="32"/>
        </w:rPr>
        <w:t>地区</w:t>
      </w:r>
      <w:r>
        <w:rPr>
          <w:rFonts w:ascii="仿宋_GB2312" w:eastAsia="仿宋_GB2312" w:hAnsi="仿宋_GB2312" w:cs="仿宋_GB2312" w:hint="eastAsia"/>
          <w:sz w:val="32"/>
          <w:szCs w:val="32"/>
        </w:rPr>
        <w:t>名称须填写全称；</w:t>
      </w:r>
    </w:p>
    <w:p w:rsidR="00640F2C" w:rsidRDefault="00560C60">
      <w:pPr>
        <w:spacing w:line="360" w:lineRule="auto"/>
        <w:ind w:left="105" w:firstLine="51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需要填写数字的，一律填写阿拉伯数字；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640F2C" w:rsidRDefault="00560C60">
      <w:pPr>
        <w:spacing w:line="360" w:lineRule="auto"/>
        <w:ind w:left="105" w:firstLine="51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请用</w:t>
      </w:r>
      <w:r>
        <w:rPr>
          <w:rFonts w:ascii="仿宋_GB2312" w:eastAsia="仿宋_GB2312" w:hAnsi="仿宋_GB2312" w:cs="仿宋_GB2312" w:hint="eastAsia"/>
          <w:sz w:val="32"/>
          <w:szCs w:val="32"/>
        </w:rPr>
        <w:t>A4</w:t>
      </w:r>
      <w:r>
        <w:rPr>
          <w:rFonts w:ascii="仿宋_GB2312" w:eastAsia="仿宋_GB2312" w:hAnsi="仿宋_GB2312" w:cs="仿宋_GB2312" w:hint="eastAsia"/>
          <w:sz w:val="32"/>
          <w:szCs w:val="32"/>
        </w:rPr>
        <w:t>纸打印，左侧装订。</w:t>
      </w:r>
    </w:p>
    <w:p w:rsidR="00640F2C" w:rsidRDefault="00560C60">
      <w:pPr>
        <w:spacing w:line="360" w:lineRule="auto"/>
        <w:ind w:left="105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/>
          <w:sz w:val="32"/>
          <w:szCs w:val="32"/>
        </w:rPr>
        <w:t>“</w:t>
      </w:r>
      <w:r>
        <w:rPr>
          <w:rFonts w:ascii="黑体" w:eastAsia="黑体" w:hAnsi="黑体" w:cs="黑体" w:hint="eastAsia"/>
          <w:sz w:val="32"/>
          <w:szCs w:val="32"/>
        </w:rPr>
        <w:t>试点</w:t>
      </w:r>
      <w:r>
        <w:rPr>
          <w:rFonts w:ascii="黑体" w:eastAsia="黑体" w:hAnsi="黑体" w:cs="黑体"/>
          <w:sz w:val="32"/>
          <w:szCs w:val="32"/>
        </w:rPr>
        <w:t>地区</w:t>
      </w:r>
      <w:r>
        <w:rPr>
          <w:rFonts w:ascii="黑体" w:eastAsia="黑体" w:hAnsi="黑体" w:cs="黑体" w:hint="eastAsia"/>
          <w:sz w:val="32"/>
          <w:szCs w:val="32"/>
        </w:rPr>
        <w:t>情况介绍</w:t>
      </w:r>
      <w:r>
        <w:rPr>
          <w:rFonts w:ascii="黑体" w:eastAsia="黑体" w:hAnsi="黑体" w:cs="黑体"/>
          <w:sz w:val="32"/>
          <w:szCs w:val="32"/>
        </w:rPr>
        <w:t>”</w:t>
      </w:r>
      <w:r>
        <w:rPr>
          <w:rFonts w:ascii="黑体" w:eastAsia="黑体" w:hAnsi="黑体" w:cs="黑体" w:hint="eastAsia"/>
          <w:sz w:val="32"/>
          <w:szCs w:val="32"/>
        </w:rPr>
        <w:t>内容</w:t>
      </w:r>
      <w:r>
        <w:rPr>
          <w:rFonts w:ascii="黑体" w:eastAsia="黑体" w:hAnsi="黑体" w:cs="黑体"/>
          <w:sz w:val="32"/>
          <w:szCs w:val="32"/>
        </w:rPr>
        <w:t>要求</w:t>
      </w:r>
    </w:p>
    <w:p w:rsidR="00640F2C" w:rsidRDefault="00560C60">
      <w:pPr>
        <w:spacing w:line="360" w:lineRule="auto"/>
        <w:ind w:left="105" w:firstLine="516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</w:t>
      </w:r>
      <w:r>
        <w:rPr>
          <w:rFonts w:ascii="仿宋_GB2312" w:eastAsia="仿宋_GB2312" w:hAnsi="仿宋_GB2312" w:cs="仿宋_GB2312"/>
          <w:sz w:val="32"/>
          <w:szCs w:val="32"/>
        </w:rPr>
        <w:t>地区</w:t>
      </w:r>
      <w:r>
        <w:rPr>
          <w:rFonts w:ascii="仿宋_GB2312" w:eastAsia="仿宋_GB2312" w:hAnsi="仿宋_GB2312" w:cs="仿宋_GB2312" w:hint="eastAsia"/>
          <w:sz w:val="32"/>
          <w:szCs w:val="32"/>
        </w:rPr>
        <w:t>幼儿园基本情况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；</w:t>
      </w:r>
    </w:p>
    <w:p w:rsidR="00640F2C" w:rsidRDefault="00560C60">
      <w:pPr>
        <w:spacing w:line="360" w:lineRule="auto"/>
        <w:ind w:left="105" w:firstLine="51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</w:t>
      </w:r>
      <w:r>
        <w:rPr>
          <w:rFonts w:ascii="仿宋_GB2312" w:eastAsia="仿宋_GB2312" w:hAnsi="仿宋_GB2312" w:cs="仿宋_GB2312"/>
          <w:sz w:val="32"/>
          <w:szCs w:val="32"/>
        </w:rPr>
        <w:t>地区</w:t>
      </w:r>
      <w:r>
        <w:rPr>
          <w:rFonts w:ascii="仿宋_GB2312" w:eastAsia="仿宋_GB2312" w:hAnsi="仿宋_GB2312" w:cs="仿宋_GB2312" w:hint="eastAsia"/>
          <w:sz w:val="32"/>
          <w:szCs w:val="32"/>
        </w:rPr>
        <w:t>幼儿园“家园共育”开展整体情况；</w:t>
      </w:r>
    </w:p>
    <w:p w:rsidR="00640F2C" w:rsidRDefault="00560C60">
      <w:pPr>
        <w:spacing w:line="360" w:lineRule="auto"/>
        <w:ind w:left="105" w:firstLine="51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</w:t>
      </w:r>
      <w:r>
        <w:rPr>
          <w:rFonts w:ascii="仿宋_GB2312" w:eastAsia="仿宋_GB2312" w:hAnsi="仿宋_GB2312" w:cs="仿宋_GB2312"/>
          <w:sz w:val="32"/>
          <w:szCs w:val="32"/>
        </w:rPr>
        <w:t>地区</w:t>
      </w:r>
      <w:r>
        <w:rPr>
          <w:rFonts w:ascii="仿宋_GB2312" w:eastAsia="仿宋_GB2312" w:hAnsi="仿宋_GB2312" w:cs="仿宋_GB2312" w:hint="eastAsia"/>
          <w:sz w:val="32"/>
          <w:szCs w:val="32"/>
        </w:rPr>
        <w:t>幼儿园信息化建设和应用基本情况；</w:t>
      </w:r>
    </w:p>
    <w:p w:rsidR="00640F2C" w:rsidRDefault="00560C60">
      <w:pPr>
        <w:spacing w:line="360" w:lineRule="auto"/>
        <w:ind w:left="105" w:firstLine="51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试点</w:t>
      </w:r>
      <w:r>
        <w:rPr>
          <w:rFonts w:ascii="仿宋_GB2312" w:eastAsia="仿宋_GB2312" w:hAnsi="仿宋_GB2312" w:cs="仿宋_GB2312"/>
          <w:sz w:val="32"/>
          <w:szCs w:val="32"/>
        </w:rPr>
        <w:t>地区</w:t>
      </w:r>
      <w:r>
        <w:rPr>
          <w:rFonts w:ascii="仿宋_GB2312" w:eastAsia="仿宋_GB2312" w:hAnsi="仿宋_GB2312" w:cs="仿宋_GB2312" w:hint="eastAsia"/>
          <w:sz w:val="32"/>
          <w:szCs w:val="32"/>
        </w:rPr>
        <w:t>幼儿园特色介绍。</w:t>
      </w:r>
    </w:p>
    <w:p w:rsidR="00640F2C" w:rsidRDefault="00560C60">
      <w:pPr>
        <w:spacing w:line="360" w:lineRule="auto"/>
        <w:ind w:left="10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p w:rsidR="00640F2C" w:rsidRDefault="00640F2C">
      <w:pPr>
        <w:spacing w:line="360" w:lineRule="auto"/>
        <w:ind w:left="105"/>
        <w:rPr>
          <w:rFonts w:ascii="仿宋_GB2312" w:eastAsia="仿宋_GB2312"/>
          <w:sz w:val="24"/>
        </w:rPr>
      </w:pPr>
    </w:p>
    <w:p w:rsidR="00640F2C" w:rsidRDefault="00560C60">
      <w:pPr>
        <w:ind w:left="105"/>
        <w:rPr>
          <w:rFonts w:ascii="Georgia" w:eastAsia="华文中宋" w:hAnsi="Georgia" w:cs="华文中宋"/>
          <w:b/>
          <w:bCs/>
          <w:sz w:val="28"/>
          <w:szCs w:val="28"/>
        </w:rPr>
      </w:pPr>
      <w:r>
        <w:rPr>
          <w:rFonts w:ascii="Georgia" w:eastAsia="华文中宋" w:hAnsi="Georgia" w:cs="华文中宋" w:hint="eastAsia"/>
          <w:b/>
          <w:bCs/>
          <w:szCs w:val="30"/>
        </w:rPr>
        <w:br w:type="page"/>
      </w:r>
    </w:p>
    <w:tbl>
      <w:tblPr>
        <w:tblW w:w="8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2706"/>
        <w:gridCol w:w="696"/>
        <w:gridCol w:w="924"/>
        <w:gridCol w:w="1399"/>
      </w:tblGrid>
      <w:tr w:rsidR="00640F2C">
        <w:trPr>
          <w:trHeight w:hRule="exact" w:val="575"/>
          <w:jc w:val="center"/>
        </w:trPr>
        <w:tc>
          <w:tcPr>
            <w:tcW w:w="2801" w:type="dxa"/>
            <w:gridSpan w:val="2"/>
            <w:vAlign w:val="center"/>
          </w:tcPr>
          <w:p w:rsidR="00640F2C" w:rsidRDefault="00560C60">
            <w:pPr>
              <w:jc w:val="center"/>
              <w:rPr>
                <w:rFonts w:ascii="Georgia" w:eastAsia="仿宋_GB2312" w:hAnsi="Georgia" w:cs="仿宋_GB2312"/>
                <w:sz w:val="24"/>
              </w:rPr>
            </w:pPr>
            <w:r>
              <w:rPr>
                <w:rFonts w:ascii="Georgia" w:eastAsia="仿宋_GB2312" w:hAnsi="Georgia" w:cs="仿宋_GB2312" w:hint="eastAsia"/>
                <w:sz w:val="24"/>
              </w:rPr>
              <w:lastRenderedPageBreak/>
              <w:t>试点</w:t>
            </w:r>
            <w:r>
              <w:rPr>
                <w:rFonts w:ascii="Georgia" w:eastAsia="仿宋_GB2312" w:hAnsi="Georgia" w:cs="仿宋_GB2312"/>
                <w:sz w:val="24"/>
              </w:rPr>
              <w:t>地区</w:t>
            </w:r>
            <w:r>
              <w:rPr>
                <w:rFonts w:ascii="Georgia" w:eastAsia="仿宋_GB2312" w:hAnsi="Georgia" w:cs="仿宋_GB2312" w:hint="eastAsia"/>
                <w:sz w:val="24"/>
              </w:rPr>
              <w:t>名称</w:t>
            </w:r>
          </w:p>
        </w:tc>
        <w:tc>
          <w:tcPr>
            <w:tcW w:w="5725" w:type="dxa"/>
            <w:gridSpan w:val="4"/>
            <w:vAlign w:val="center"/>
          </w:tcPr>
          <w:p w:rsidR="00640F2C" w:rsidRDefault="00640F2C">
            <w:pPr>
              <w:ind w:left="105"/>
              <w:rPr>
                <w:rFonts w:ascii="Georgia" w:eastAsia="仿宋_GB2312" w:hAnsi="Georgia" w:cs="仿宋_GB2312"/>
                <w:sz w:val="24"/>
              </w:rPr>
            </w:pPr>
          </w:p>
        </w:tc>
      </w:tr>
      <w:tr w:rsidR="00640F2C">
        <w:trPr>
          <w:trHeight w:hRule="exact" w:val="527"/>
          <w:jc w:val="center"/>
        </w:trPr>
        <w:tc>
          <w:tcPr>
            <w:tcW w:w="1525" w:type="dxa"/>
            <w:vAlign w:val="center"/>
          </w:tcPr>
          <w:p w:rsidR="00640F2C" w:rsidRDefault="00560C60">
            <w:pPr>
              <w:ind w:left="105"/>
              <w:rPr>
                <w:rFonts w:ascii="Georgia" w:eastAsia="仿宋_GB2312" w:hAnsi="Georgia" w:cs="仿宋_GB2312"/>
                <w:sz w:val="24"/>
              </w:rPr>
            </w:pPr>
            <w:r>
              <w:rPr>
                <w:rFonts w:ascii="Georgia" w:eastAsia="仿宋_GB2312" w:hAnsi="Georgia" w:cs="仿宋_GB2312" w:hint="eastAsia"/>
                <w:sz w:val="24"/>
              </w:rPr>
              <w:t>通讯地址</w:t>
            </w:r>
          </w:p>
        </w:tc>
        <w:tc>
          <w:tcPr>
            <w:tcW w:w="4678" w:type="dxa"/>
            <w:gridSpan w:val="3"/>
            <w:vAlign w:val="center"/>
          </w:tcPr>
          <w:p w:rsidR="00640F2C" w:rsidRDefault="00640F2C">
            <w:pPr>
              <w:ind w:left="105"/>
              <w:rPr>
                <w:rFonts w:ascii="Georgia" w:eastAsia="仿宋_GB2312" w:hAnsi="Georgia" w:cs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 w:rsidR="00640F2C" w:rsidRDefault="00560C60">
            <w:pPr>
              <w:ind w:left="105"/>
              <w:rPr>
                <w:rFonts w:ascii="Georgia" w:eastAsia="仿宋_GB2312" w:hAnsi="Georgia" w:cs="仿宋_GB2312"/>
                <w:sz w:val="24"/>
              </w:rPr>
            </w:pPr>
            <w:r>
              <w:rPr>
                <w:rFonts w:ascii="Georgia" w:eastAsia="仿宋_GB2312" w:hAnsi="Georgia" w:cs="仿宋_GB2312" w:hint="eastAsia"/>
                <w:sz w:val="24"/>
              </w:rPr>
              <w:t>邮编</w:t>
            </w:r>
          </w:p>
        </w:tc>
        <w:tc>
          <w:tcPr>
            <w:tcW w:w="1399" w:type="dxa"/>
            <w:vAlign w:val="center"/>
          </w:tcPr>
          <w:p w:rsidR="00640F2C" w:rsidRDefault="00640F2C">
            <w:pPr>
              <w:ind w:left="105"/>
              <w:rPr>
                <w:rFonts w:ascii="Georgia" w:eastAsia="仿宋_GB2312" w:hAnsi="Georgia" w:cs="仿宋_GB2312"/>
                <w:sz w:val="24"/>
              </w:rPr>
            </w:pPr>
          </w:p>
        </w:tc>
      </w:tr>
      <w:tr w:rsidR="00640F2C">
        <w:trPr>
          <w:trHeight w:hRule="exact" w:val="433"/>
          <w:jc w:val="center"/>
        </w:trPr>
        <w:tc>
          <w:tcPr>
            <w:tcW w:w="1525" w:type="dxa"/>
            <w:vMerge w:val="restart"/>
            <w:vAlign w:val="center"/>
          </w:tcPr>
          <w:p w:rsidR="00640F2C" w:rsidRDefault="00560C60">
            <w:pPr>
              <w:widowControl/>
              <w:snapToGrid w:val="0"/>
              <w:ind w:left="105"/>
              <w:jc w:val="center"/>
            </w:pPr>
            <w:r>
              <w:rPr>
                <w:rFonts w:ascii="Georgia" w:eastAsia="仿宋_GB2312" w:hAnsi="Georgia" w:cs="仿宋_GB2312" w:hint="eastAsia"/>
                <w:sz w:val="24"/>
              </w:rPr>
              <w:t>负责人</w:t>
            </w:r>
          </w:p>
        </w:tc>
        <w:tc>
          <w:tcPr>
            <w:tcW w:w="1276" w:type="dxa"/>
            <w:vAlign w:val="center"/>
          </w:tcPr>
          <w:p w:rsidR="00640F2C" w:rsidRDefault="00560C60">
            <w:pPr>
              <w:snapToGrid w:val="0"/>
              <w:jc w:val="center"/>
            </w:pPr>
            <w:r>
              <w:rPr>
                <w:rFonts w:ascii="Georgia" w:eastAsia="仿宋_GB2312" w:hAnsi="Georgia" w:cs="仿宋_GB2312" w:hint="eastAsia"/>
                <w:sz w:val="24"/>
              </w:rPr>
              <w:t>姓名</w:t>
            </w:r>
          </w:p>
        </w:tc>
        <w:tc>
          <w:tcPr>
            <w:tcW w:w="2706" w:type="dxa"/>
            <w:vAlign w:val="center"/>
          </w:tcPr>
          <w:p w:rsidR="00640F2C" w:rsidRDefault="00560C60">
            <w:pPr>
              <w:snapToGrid w:val="0"/>
              <w:ind w:left="105"/>
              <w:jc w:val="center"/>
            </w:pPr>
            <w:r>
              <w:rPr>
                <w:rFonts w:ascii="Georgia" w:eastAsia="仿宋_GB2312" w:hAnsi="Georgia" w:cs="仿宋_GB2312" w:hint="eastAsia"/>
                <w:sz w:val="24"/>
              </w:rPr>
              <w:t>职务</w:t>
            </w:r>
            <w:r>
              <w:rPr>
                <w:rFonts w:ascii="Georgia" w:eastAsia="仿宋_GB2312" w:hAnsi="Georgia" w:cs="仿宋_GB2312" w:hint="eastAsia"/>
                <w:sz w:val="24"/>
              </w:rPr>
              <w:t>/</w:t>
            </w:r>
            <w:r>
              <w:rPr>
                <w:rFonts w:ascii="Georgia" w:eastAsia="仿宋_GB2312" w:hAnsi="Georgia" w:cs="仿宋_GB2312" w:hint="eastAsia"/>
                <w:sz w:val="24"/>
              </w:rPr>
              <w:t>职称</w:t>
            </w:r>
          </w:p>
        </w:tc>
        <w:tc>
          <w:tcPr>
            <w:tcW w:w="3019" w:type="dxa"/>
            <w:gridSpan w:val="3"/>
            <w:vAlign w:val="center"/>
          </w:tcPr>
          <w:p w:rsidR="00640F2C" w:rsidRDefault="00560C60">
            <w:pPr>
              <w:snapToGrid w:val="0"/>
              <w:ind w:left="105"/>
              <w:jc w:val="center"/>
            </w:pPr>
            <w:r>
              <w:rPr>
                <w:rFonts w:ascii="Georgia" w:eastAsia="仿宋_GB2312" w:hAnsi="Georgia" w:cs="仿宋_GB2312"/>
                <w:sz w:val="24"/>
              </w:rPr>
              <w:t>电子邮箱</w:t>
            </w:r>
          </w:p>
        </w:tc>
      </w:tr>
      <w:tr w:rsidR="00640F2C">
        <w:trPr>
          <w:trHeight w:hRule="exact" w:val="425"/>
          <w:jc w:val="center"/>
        </w:trPr>
        <w:tc>
          <w:tcPr>
            <w:tcW w:w="1525" w:type="dxa"/>
            <w:vMerge/>
            <w:vAlign w:val="center"/>
          </w:tcPr>
          <w:p w:rsidR="00640F2C" w:rsidRDefault="00640F2C">
            <w:pPr>
              <w:widowControl/>
              <w:snapToGrid w:val="0"/>
              <w:ind w:left="105"/>
              <w:rPr>
                <w:rFonts w:ascii="Georgia" w:eastAsia="仿宋_GB2312" w:hAnsi="Georgia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40F2C" w:rsidRDefault="00640F2C">
            <w:pPr>
              <w:snapToGrid w:val="0"/>
              <w:ind w:left="105"/>
              <w:jc w:val="center"/>
              <w:rPr>
                <w:rFonts w:ascii="Georgia" w:eastAsia="仿宋_GB2312" w:hAnsi="Georgia" w:cs="仿宋_GB2312"/>
                <w:sz w:val="24"/>
              </w:rPr>
            </w:pPr>
          </w:p>
        </w:tc>
        <w:tc>
          <w:tcPr>
            <w:tcW w:w="2706" w:type="dxa"/>
            <w:vAlign w:val="center"/>
          </w:tcPr>
          <w:p w:rsidR="00640F2C" w:rsidRDefault="00640F2C">
            <w:pPr>
              <w:snapToGrid w:val="0"/>
              <w:ind w:left="105"/>
              <w:jc w:val="center"/>
              <w:rPr>
                <w:rFonts w:ascii="Georgia" w:eastAsia="仿宋_GB2312" w:hAnsi="Georgia" w:cs="仿宋_GB2312"/>
                <w:sz w:val="24"/>
              </w:rPr>
            </w:pPr>
          </w:p>
        </w:tc>
        <w:tc>
          <w:tcPr>
            <w:tcW w:w="3019" w:type="dxa"/>
            <w:gridSpan w:val="3"/>
            <w:vAlign w:val="center"/>
          </w:tcPr>
          <w:p w:rsidR="00640F2C" w:rsidRDefault="00640F2C">
            <w:pPr>
              <w:snapToGrid w:val="0"/>
              <w:ind w:left="105"/>
              <w:jc w:val="center"/>
              <w:rPr>
                <w:rFonts w:ascii="Georgia" w:eastAsia="仿宋_GB2312" w:hAnsi="Georgia" w:cs="仿宋_GB2312"/>
                <w:sz w:val="24"/>
              </w:rPr>
            </w:pPr>
          </w:p>
        </w:tc>
      </w:tr>
      <w:tr w:rsidR="00640F2C">
        <w:trPr>
          <w:trHeight w:hRule="exact" w:val="416"/>
          <w:jc w:val="center"/>
        </w:trPr>
        <w:tc>
          <w:tcPr>
            <w:tcW w:w="1525" w:type="dxa"/>
            <w:vMerge/>
            <w:vAlign w:val="center"/>
          </w:tcPr>
          <w:p w:rsidR="00640F2C" w:rsidRDefault="00640F2C">
            <w:pPr>
              <w:widowControl/>
              <w:snapToGrid w:val="0"/>
              <w:ind w:left="105"/>
              <w:rPr>
                <w:rFonts w:ascii="Georgia" w:eastAsia="仿宋_GB2312" w:hAnsi="Georgia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40F2C" w:rsidRDefault="00560C60">
            <w:pPr>
              <w:snapToGrid w:val="0"/>
              <w:jc w:val="center"/>
            </w:pPr>
            <w:r>
              <w:rPr>
                <w:rFonts w:ascii="Georgia" w:eastAsia="仿宋_GB2312" w:hAnsi="Georgia" w:cs="仿宋_GB2312" w:hint="eastAsia"/>
                <w:sz w:val="24"/>
              </w:rPr>
              <w:t>性别</w:t>
            </w:r>
          </w:p>
        </w:tc>
        <w:tc>
          <w:tcPr>
            <w:tcW w:w="2706" w:type="dxa"/>
            <w:vAlign w:val="center"/>
          </w:tcPr>
          <w:p w:rsidR="00640F2C" w:rsidRDefault="00560C60">
            <w:pPr>
              <w:snapToGrid w:val="0"/>
              <w:ind w:left="105"/>
              <w:jc w:val="center"/>
              <w:rPr>
                <w:rFonts w:ascii="Georgia" w:eastAsia="仿宋_GB2312" w:hAnsi="Georgia" w:cs="仿宋_GB2312"/>
                <w:sz w:val="24"/>
              </w:rPr>
            </w:pPr>
            <w:r>
              <w:rPr>
                <w:rFonts w:ascii="Georgia" w:eastAsia="仿宋_GB2312" w:hAnsi="Georgia" w:cs="仿宋_GB2312" w:hint="eastAsia"/>
                <w:sz w:val="24"/>
              </w:rPr>
              <w:t>办公电话</w:t>
            </w:r>
          </w:p>
        </w:tc>
        <w:tc>
          <w:tcPr>
            <w:tcW w:w="3019" w:type="dxa"/>
            <w:gridSpan w:val="3"/>
            <w:vAlign w:val="center"/>
          </w:tcPr>
          <w:p w:rsidR="00640F2C" w:rsidRDefault="00560C60">
            <w:pPr>
              <w:snapToGrid w:val="0"/>
              <w:ind w:left="105"/>
              <w:jc w:val="center"/>
              <w:rPr>
                <w:rFonts w:ascii="Georgia" w:eastAsia="仿宋_GB2312" w:hAnsi="Georgia" w:cs="仿宋_GB2312"/>
                <w:sz w:val="24"/>
              </w:rPr>
            </w:pPr>
            <w:r>
              <w:rPr>
                <w:rFonts w:ascii="Georgia" w:eastAsia="仿宋_GB2312" w:hAnsi="Georgia" w:cs="仿宋_GB2312" w:hint="eastAsia"/>
                <w:sz w:val="24"/>
              </w:rPr>
              <w:t>手机</w:t>
            </w:r>
          </w:p>
        </w:tc>
      </w:tr>
      <w:tr w:rsidR="00640F2C">
        <w:trPr>
          <w:trHeight w:hRule="exact" w:val="423"/>
          <w:jc w:val="center"/>
        </w:trPr>
        <w:tc>
          <w:tcPr>
            <w:tcW w:w="1525" w:type="dxa"/>
            <w:vMerge/>
            <w:vAlign w:val="center"/>
          </w:tcPr>
          <w:p w:rsidR="00640F2C" w:rsidRDefault="00640F2C">
            <w:pPr>
              <w:widowControl/>
              <w:snapToGrid w:val="0"/>
              <w:ind w:left="105"/>
              <w:rPr>
                <w:rFonts w:ascii="Georgia" w:eastAsia="仿宋_GB2312" w:hAnsi="Georgia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40F2C" w:rsidRDefault="00640F2C">
            <w:pPr>
              <w:snapToGrid w:val="0"/>
              <w:ind w:left="105"/>
              <w:jc w:val="center"/>
              <w:rPr>
                <w:rFonts w:ascii="Georgia" w:eastAsia="仿宋_GB2312" w:hAnsi="Georgia" w:cs="仿宋_GB2312"/>
                <w:sz w:val="24"/>
              </w:rPr>
            </w:pPr>
          </w:p>
        </w:tc>
        <w:tc>
          <w:tcPr>
            <w:tcW w:w="2706" w:type="dxa"/>
            <w:vAlign w:val="center"/>
          </w:tcPr>
          <w:p w:rsidR="00640F2C" w:rsidRDefault="00640F2C">
            <w:pPr>
              <w:snapToGrid w:val="0"/>
              <w:ind w:left="105"/>
              <w:jc w:val="center"/>
              <w:rPr>
                <w:rFonts w:ascii="Georgia" w:eastAsia="仿宋_GB2312" w:hAnsi="Georgia" w:cs="仿宋_GB2312"/>
                <w:sz w:val="24"/>
              </w:rPr>
            </w:pPr>
          </w:p>
        </w:tc>
        <w:tc>
          <w:tcPr>
            <w:tcW w:w="3019" w:type="dxa"/>
            <w:gridSpan w:val="3"/>
            <w:vAlign w:val="center"/>
          </w:tcPr>
          <w:p w:rsidR="00640F2C" w:rsidRDefault="00640F2C">
            <w:pPr>
              <w:snapToGrid w:val="0"/>
              <w:ind w:left="105"/>
              <w:jc w:val="center"/>
              <w:rPr>
                <w:rFonts w:ascii="Georgia" w:eastAsia="仿宋_GB2312" w:hAnsi="Georgia" w:cs="仿宋_GB2312"/>
                <w:sz w:val="24"/>
              </w:rPr>
            </w:pPr>
          </w:p>
        </w:tc>
      </w:tr>
      <w:tr w:rsidR="00640F2C">
        <w:trPr>
          <w:trHeight w:hRule="exact" w:val="359"/>
          <w:jc w:val="center"/>
        </w:trPr>
        <w:tc>
          <w:tcPr>
            <w:tcW w:w="1525" w:type="dxa"/>
            <w:vMerge w:val="restart"/>
            <w:vAlign w:val="center"/>
          </w:tcPr>
          <w:p w:rsidR="00640F2C" w:rsidRDefault="00560C60">
            <w:pPr>
              <w:widowControl/>
              <w:snapToGrid w:val="0"/>
              <w:ind w:left="105"/>
              <w:jc w:val="center"/>
            </w:pPr>
            <w:r>
              <w:rPr>
                <w:rFonts w:ascii="Georgia" w:eastAsia="仿宋_GB2312" w:hAnsi="Georgia" w:cs="仿宋_GB2312" w:hint="eastAsia"/>
                <w:sz w:val="24"/>
              </w:rPr>
              <w:t>联系人</w:t>
            </w:r>
          </w:p>
        </w:tc>
        <w:tc>
          <w:tcPr>
            <w:tcW w:w="1276" w:type="dxa"/>
            <w:vAlign w:val="center"/>
          </w:tcPr>
          <w:p w:rsidR="00640F2C" w:rsidRDefault="00560C60">
            <w:pPr>
              <w:snapToGrid w:val="0"/>
              <w:jc w:val="center"/>
            </w:pPr>
            <w:r>
              <w:rPr>
                <w:rFonts w:ascii="Georgia" w:eastAsia="仿宋_GB2312" w:hAnsi="Georgia" w:cs="仿宋_GB2312" w:hint="eastAsia"/>
                <w:sz w:val="24"/>
              </w:rPr>
              <w:t>姓名</w:t>
            </w:r>
          </w:p>
        </w:tc>
        <w:tc>
          <w:tcPr>
            <w:tcW w:w="2706" w:type="dxa"/>
            <w:vAlign w:val="center"/>
          </w:tcPr>
          <w:p w:rsidR="00640F2C" w:rsidRDefault="00560C60">
            <w:pPr>
              <w:snapToGrid w:val="0"/>
              <w:ind w:left="105"/>
              <w:jc w:val="center"/>
            </w:pPr>
            <w:r>
              <w:rPr>
                <w:rFonts w:ascii="Georgia" w:eastAsia="仿宋_GB2312" w:hAnsi="Georgia" w:cs="仿宋_GB2312" w:hint="eastAsia"/>
                <w:sz w:val="24"/>
              </w:rPr>
              <w:t>职务</w:t>
            </w:r>
            <w:r>
              <w:rPr>
                <w:rFonts w:ascii="Georgia" w:eastAsia="仿宋_GB2312" w:hAnsi="Georgia" w:cs="仿宋_GB2312" w:hint="eastAsia"/>
                <w:sz w:val="24"/>
              </w:rPr>
              <w:t>/</w:t>
            </w:r>
            <w:r>
              <w:rPr>
                <w:rFonts w:ascii="Georgia" w:eastAsia="仿宋_GB2312" w:hAnsi="Georgia" w:cs="仿宋_GB2312" w:hint="eastAsia"/>
                <w:sz w:val="24"/>
              </w:rPr>
              <w:t>职称</w:t>
            </w:r>
          </w:p>
        </w:tc>
        <w:tc>
          <w:tcPr>
            <w:tcW w:w="3019" w:type="dxa"/>
            <w:gridSpan w:val="3"/>
            <w:vAlign w:val="center"/>
          </w:tcPr>
          <w:p w:rsidR="00640F2C" w:rsidRDefault="00560C60">
            <w:pPr>
              <w:snapToGrid w:val="0"/>
              <w:ind w:left="105"/>
              <w:jc w:val="center"/>
            </w:pPr>
            <w:r>
              <w:rPr>
                <w:rFonts w:ascii="Georgia" w:eastAsia="仿宋_GB2312" w:hAnsi="Georgia" w:cs="仿宋_GB2312" w:hint="eastAsia"/>
                <w:sz w:val="24"/>
              </w:rPr>
              <w:t>电子邮箱</w:t>
            </w:r>
          </w:p>
        </w:tc>
      </w:tr>
      <w:tr w:rsidR="00640F2C">
        <w:trPr>
          <w:trHeight w:hRule="exact" w:val="493"/>
          <w:jc w:val="center"/>
        </w:trPr>
        <w:tc>
          <w:tcPr>
            <w:tcW w:w="1525" w:type="dxa"/>
            <w:vMerge/>
            <w:vAlign w:val="center"/>
          </w:tcPr>
          <w:p w:rsidR="00640F2C" w:rsidRDefault="00640F2C">
            <w:pPr>
              <w:widowControl/>
              <w:snapToGrid w:val="0"/>
              <w:ind w:left="105"/>
              <w:rPr>
                <w:rFonts w:ascii="Georgia" w:eastAsia="仿宋_GB2312" w:hAnsi="Georgia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40F2C" w:rsidRDefault="00640F2C">
            <w:pPr>
              <w:snapToGrid w:val="0"/>
              <w:ind w:left="105"/>
              <w:jc w:val="center"/>
              <w:rPr>
                <w:rFonts w:ascii="Georgia" w:eastAsia="仿宋_GB2312" w:hAnsi="Georgia" w:cs="仿宋_GB2312"/>
                <w:sz w:val="24"/>
              </w:rPr>
            </w:pPr>
          </w:p>
        </w:tc>
        <w:tc>
          <w:tcPr>
            <w:tcW w:w="2706" w:type="dxa"/>
            <w:vAlign w:val="center"/>
          </w:tcPr>
          <w:p w:rsidR="00640F2C" w:rsidRDefault="00640F2C">
            <w:pPr>
              <w:snapToGrid w:val="0"/>
              <w:ind w:left="105"/>
              <w:jc w:val="center"/>
              <w:rPr>
                <w:rFonts w:ascii="Georgia" w:eastAsia="仿宋_GB2312" w:hAnsi="Georgia" w:cs="仿宋_GB2312"/>
                <w:sz w:val="24"/>
              </w:rPr>
            </w:pPr>
          </w:p>
        </w:tc>
        <w:tc>
          <w:tcPr>
            <w:tcW w:w="3019" w:type="dxa"/>
            <w:gridSpan w:val="3"/>
            <w:vAlign w:val="center"/>
          </w:tcPr>
          <w:p w:rsidR="00640F2C" w:rsidRDefault="00640F2C">
            <w:pPr>
              <w:snapToGrid w:val="0"/>
              <w:ind w:left="105"/>
              <w:jc w:val="center"/>
              <w:rPr>
                <w:rFonts w:ascii="Georgia" w:eastAsia="仿宋_GB2312" w:hAnsi="Georgia" w:cs="仿宋_GB2312"/>
                <w:sz w:val="24"/>
              </w:rPr>
            </w:pPr>
          </w:p>
        </w:tc>
      </w:tr>
      <w:tr w:rsidR="00640F2C">
        <w:trPr>
          <w:trHeight w:hRule="exact" w:val="357"/>
          <w:jc w:val="center"/>
        </w:trPr>
        <w:tc>
          <w:tcPr>
            <w:tcW w:w="1525" w:type="dxa"/>
            <w:vMerge/>
            <w:vAlign w:val="center"/>
          </w:tcPr>
          <w:p w:rsidR="00640F2C" w:rsidRDefault="00640F2C">
            <w:pPr>
              <w:widowControl/>
              <w:snapToGrid w:val="0"/>
              <w:ind w:left="105"/>
              <w:rPr>
                <w:rFonts w:ascii="Georgia" w:eastAsia="仿宋_GB2312" w:hAnsi="Georgia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40F2C" w:rsidRDefault="00560C60">
            <w:pPr>
              <w:snapToGrid w:val="0"/>
              <w:jc w:val="center"/>
              <w:rPr>
                <w:rFonts w:ascii="Georgia" w:eastAsia="仿宋_GB2312" w:hAnsi="Georgia" w:cs="仿宋_GB2312"/>
                <w:sz w:val="24"/>
              </w:rPr>
            </w:pPr>
            <w:r>
              <w:rPr>
                <w:rFonts w:ascii="Georgia" w:eastAsia="仿宋_GB2312" w:hAnsi="Georgia" w:cs="仿宋_GB2312" w:hint="eastAsia"/>
                <w:sz w:val="24"/>
              </w:rPr>
              <w:t>性别</w:t>
            </w:r>
          </w:p>
        </w:tc>
        <w:tc>
          <w:tcPr>
            <w:tcW w:w="2706" w:type="dxa"/>
            <w:vAlign w:val="center"/>
          </w:tcPr>
          <w:p w:rsidR="00640F2C" w:rsidRDefault="00560C60">
            <w:pPr>
              <w:snapToGrid w:val="0"/>
              <w:ind w:left="105"/>
              <w:jc w:val="center"/>
              <w:rPr>
                <w:rFonts w:ascii="Georgia" w:eastAsia="仿宋_GB2312" w:hAnsi="Georgia" w:cs="仿宋_GB2312"/>
                <w:sz w:val="24"/>
              </w:rPr>
            </w:pPr>
            <w:r>
              <w:rPr>
                <w:rFonts w:ascii="Georgia" w:eastAsia="仿宋_GB2312" w:hAnsi="Georgia" w:cs="仿宋_GB2312" w:hint="eastAsia"/>
                <w:sz w:val="24"/>
              </w:rPr>
              <w:t>办公电话</w:t>
            </w:r>
          </w:p>
        </w:tc>
        <w:tc>
          <w:tcPr>
            <w:tcW w:w="3019" w:type="dxa"/>
            <w:gridSpan w:val="3"/>
            <w:vAlign w:val="center"/>
          </w:tcPr>
          <w:p w:rsidR="00640F2C" w:rsidRDefault="00560C60">
            <w:pPr>
              <w:snapToGrid w:val="0"/>
              <w:ind w:left="105"/>
              <w:jc w:val="center"/>
              <w:rPr>
                <w:rFonts w:ascii="Georgia" w:eastAsia="仿宋_GB2312" w:hAnsi="Georgia" w:cs="仿宋_GB2312"/>
                <w:sz w:val="24"/>
              </w:rPr>
            </w:pPr>
            <w:r>
              <w:rPr>
                <w:rFonts w:ascii="Georgia" w:eastAsia="仿宋_GB2312" w:hAnsi="Georgia" w:cs="仿宋_GB2312" w:hint="eastAsia"/>
                <w:sz w:val="24"/>
              </w:rPr>
              <w:t>手机</w:t>
            </w:r>
          </w:p>
        </w:tc>
      </w:tr>
      <w:tr w:rsidR="00640F2C">
        <w:trPr>
          <w:trHeight w:hRule="exact" w:val="503"/>
          <w:jc w:val="center"/>
        </w:trPr>
        <w:tc>
          <w:tcPr>
            <w:tcW w:w="1525" w:type="dxa"/>
            <w:vMerge/>
            <w:vAlign w:val="center"/>
          </w:tcPr>
          <w:p w:rsidR="00640F2C" w:rsidRDefault="00640F2C">
            <w:pPr>
              <w:widowControl/>
              <w:snapToGrid w:val="0"/>
              <w:ind w:left="105"/>
              <w:rPr>
                <w:rFonts w:ascii="Georgia" w:eastAsia="仿宋_GB2312" w:hAnsi="Georgia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40F2C" w:rsidRDefault="00640F2C">
            <w:pPr>
              <w:snapToGrid w:val="0"/>
              <w:ind w:left="105"/>
              <w:jc w:val="center"/>
              <w:rPr>
                <w:rFonts w:ascii="Georgia" w:eastAsia="仿宋_GB2312" w:hAnsi="Georgia" w:cs="仿宋_GB2312"/>
                <w:sz w:val="24"/>
              </w:rPr>
            </w:pPr>
          </w:p>
        </w:tc>
        <w:tc>
          <w:tcPr>
            <w:tcW w:w="2706" w:type="dxa"/>
            <w:vAlign w:val="center"/>
          </w:tcPr>
          <w:p w:rsidR="00640F2C" w:rsidRDefault="00640F2C">
            <w:pPr>
              <w:snapToGrid w:val="0"/>
              <w:ind w:left="105"/>
              <w:jc w:val="center"/>
              <w:rPr>
                <w:rFonts w:ascii="Georgia" w:eastAsia="仿宋_GB2312" w:hAnsi="Georgia" w:cs="仿宋_GB2312"/>
                <w:sz w:val="24"/>
              </w:rPr>
            </w:pPr>
          </w:p>
        </w:tc>
        <w:tc>
          <w:tcPr>
            <w:tcW w:w="3019" w:type="dxa"/>
            <w:gridSpan w:val="3"/>
            <w:vAlign w:val="center"/>
          </w:tcPr>
          <w:p w:rsidR="00640F2C" w:rsidRDefault="00640F2C">
            <w:pPr>
              <w:snapToGrid w:val="0"/>
              <w:ind w:left="105"/>
              <w:jc w:val="center"/>
              <w:rPr>
                <w:rFonts w:ascii="Georgia" w:eastAsia="仿宋_GB2312" w:hAnsi="Georgia" w:cs="仿宋_GB2312"/>
                <w:sz w:val="24"/>
              </w:rPr>
            </w:pPr>
          </w:p>
        </w:tc>
      </w:tr>
      <w:tr w:rsidR="00640F2C">
        <w:trPr>
          <w:trHeight w:hRule="exact" w:val="8782"/>
          <w:jc w:val="center"/>
        </w:trPr>
        <w:tc>
          <w:tcPr>
            <w:tcW w:w="8526" w:type="dxa"/>
            <w:gridSpan w:val="6"/>
          </w:tcPr>
          <w:p w:rsidR="00640F2C" w:rsidRDefault="00560C60">
            <w:pPr>
              <w:widowControl/>
              <w:snapToGrid w:val="0"/>
              <w:ind w:left="105"/>
              <w:rPr>
                <w:rFonts w:ascii="Georgia" w:eastAsia="仿宋_GB2312" w:hAnsi="Georgia" w:cs="Georgia"/>
                <w:sz w:val="24"/>
              </w:rPr>
            </w:pPr>
            <w:r>
              <w:rPr>
                <w:rFonts w:ascii="Georgia" w:eastAsia="仿宋_GB2312" w:hAnsi="Georgia" w:cs="Georgia" w:hint="eastAsia"/>
                <w:sz w:val="24"/>
              </w:rPr>
              <w:t>试点</w:t>
            </w:r>
            <w:r>
              <w:rPr>
                <w:rFonts w:ascii="Georgia" w:eastAsia="仿宋_GB2312" w:hAnsi="Georgia" w:cs="Georgia"/>
                <w:sz w:val="24"/>
              </w:rPr>
              <w:t>地区</w:t>
            </w:r>
            <w:r>
              <w:rPr>
                <w:rFonts w:ascii="Georgia" w:eastAsia="仿宋_GB2312" w:hAnsi="Georgia" w:cs="Georgia" w:hint="eastAsia"/>
                <w:sz w:val="24"/>
              </w:rPr>
              <w:t>情况介绍（</w:t>
            </w:r>
            <w:r>
              <w:rPr>
                <w:rFonts w:ascii="仿宋_GB2312" w:eastAsia="仿宋_GB2312" w:hAnsi="Georgia" w:cs="Georgia" w:hint="eastAsia"/>
                <w:sz w:val="24"/>
              </w:rPr>
              <w:t>3000</w:t>
            </w:r>
            <w:r>
              <w:rPr>
                <w:rFonts w:ascii="Georgia" w:eastAsia="仿宋_GB2312" w:hAnsi="Georgia" w:cs="Georgia" w:hint="eastAsia"/>
                <w:sz w:val="24"/>
              </w:rPr>
              <w:t>字以内，可附页）</w:t>
            </w:r>
          </w:p>
          <w:p w:rsidR="00640F2C" w:rsidRDefault="00640F2C">
            <w:pPr>
              <w:widowControl/>
              <w:snapToGrid w:val="0"/>
              <w:ind w:left="105"/>
              <w:rPr>
                <w:rFonts w:ascii="Georgia" w:eastAsia="仿宋_GB2312" w:hAnsi="Georgia" w:cs="Georgia"/>
                <w:sz w:val="24"/>
              </w:rPr>
            </w:pPr>
          </w:p>
          <w:p w:rsidR="00640F2C" w:rsidRDefault="00640F2C">
            <w:pPr>
              <w:widowControl/>
              <w:snapToGrid w:val="0"/>
              <w:ind w:left="105"/>
              <w:rPr>
                <w:rFonts w:ascii="Georgia" w:eastAsia="仿宋_GB2312" w:hAnsi="Georgia" w:cs="Georgia"/>
                <w:sz w:val="24"/>
              </w:rPr>
            </w:pPr>
          </w:p>
          <w:p w:rsidR="00640F2C" w:rsidRDefault="00640F2C">
            <w:pPr>
              <w:widowControl/>
              <w:snapToGrid w:val="0"/>
              <w:ind w:left="105"/>
              <w:rPr>
                <w:rFonts w:ascii="Georgia" w:eastAsia="仿宋_GB2312" w:hAnsi="Georgia" w:cs="Georgia"/>
                <w:sz w:val="24"/>
              </w:rPr>
            </w:pPr>
          </w:p>
          <w:p w:rsidR="00640F2C" w:rsidRDefault="00640F2C">
            <w:pPr>
              <w:widowControl/>
              <w:snapToGrid w:val="0"/>
              <w:ind w:left="105"/>
              <w:rPr>
                <w:rFonts w:ascii="Georgia" w:eastAsia="仿宋_GB2312" w:hAnsi="Georgia" w:cs="Georgia"/>
                <w:sz w:val="24"/>
              </w:rPr>
            </w:pPr>
          </w:p>
          <w:p w:rsidR="00640F2C" w:rsidRDefault="00640F2C">
            <w:pPr>
              <w:widowControl/>
              <w:snapToGrid w:val="0"/>
              <w:ind w:left="105"/>
              <w:rPr>
                <w:rFonts w:ascii="Georgia" w:eastAsia="仿宋_GB2312" w:hAnsi="Georgia" w:cs="Georgia"/>
                <w:sz w:val="24"/>
              </w:rPr>
            </w:pPr>
          </w:p>
          <w:p w:rsidR="00640F2C" w:rsidRDefault="00640F2C">
            <w:pPr>
              <w:widowControl/>
              <w:snapToGrid w:val="0"/>
              <w:ind w:left="105"/>
              <w:rPr>
                <w:rFonts w:ascii="Georgia" w:eastAsia="仿宋_GB2312" w:hAnsi="Georgia" w:cs="Georgia"/>
                <w:sz w:val="24"/>
              </w:rPr>
            </w:pPr>
          </w:p>
          <w:p w:rsidR="00640F2C" w:rsidRDefault="00640F2C">
            <w:pPr>
              <w:widowControl/>
              <w:snapToGrid w:val="0"/>
              <w:ind w:left="105"/>
              <w:rPr>
                <w:rFonts w:ascii="Georgia" w:eastAsia="仿宋_GB2312" w:hAnsi="Georgia" w:cs="Georgia"/>
                <w:sz w:val="24"/>
              </w:rPr>
            </w:pPr>
          </w:p>
          <w:p w:rsidR="00640F2C" w:rsidRDefault="00640F2C">
            <w:pPr>
              <w:widowControl/>
              <w:snapToGrid w:val="0"/>
              <w:ind w:left="105"/>
              <w:rPr>
                <w:rFonts w:ascii="Georgia" w:eastAsia="仿宋_GB2312" w:hAnsi="Georgia" w:cs="Georgia"/>
                <w:sz w:val="24"/>
              </w:rPr>
            </w:pPr>
          </w:p>
          <w:p w:rsidR="00640F2C" w:rsidRDefault="00640F2C">
            <w:pPr>
              <w:widowControl/>
              <w:snapToGrid w:val="0"/>
              <w:ind w:left="105"/>
              <w:rPr>
                <w:rFonts w:ascii="Georgia" w:eastAsia="仿宋_GB2312" w:hAnsi="Georgia" w:cs="Georgia"/>
                <w:sz w:val="24"/>
              </w:rPr>
            </w:pPr>
          </w:p>
          <w:p w:rsidR="00640F2C" w:rsidRDefault="00640F2C">
            <w:pPr>
              <w:widowControl/>
              <w:snapToGrid w:val="0"/>
              <w:ind w:left="105"/>
              <w:rPr>
                <w:rFonts w:ascii="Georgia" w:eastAsia="仿宋_GB2312" w:hAnsi="Georgia" w:cs="Georgia"/>
                <w:sz w:val="24"/>
              </w:rPr>
            </w:pPr>
          </w:p>
          <w:p w:rsidR="00640F2C" w:rsidRDefault="00640F2C">
            <w:pPr>
              <w:widowControl/>
              <w:snapToGrid w:val="0"/>
              <w:ind w:left="105"/>
              <w:rPr>
                <w:rFonts w:ascii="Georgia" w:eastAsia="仿宋_GB2312" w:hAnsi="Georgia" w:cs="Georgia"/>
                <w:sz w:val="24"/>
              </w:rPr>
            </w:pPr>
          </w:p>
          <w:p w:rsidR="00640F2C" w:rsidRDefault="00640F2C">
            <w:pPr>
              <w:widowControl/>
              <w:snapToGrid w:val="0"/>
              <w:rPr>
                <w:rFonts w:ascii="Georgia" w:eastAsia="仿宋_GB2312" w:hAnsi="Georgia" w:cs="Georgia"/>
                <w:sz w:val="24"/>
              </w:rPr>
            </w:pPr>
          </w:p>
          <w:p w:rsidR="00640F2C" w:rsidRDefault="00640F2C">
            <w:pPr>
              <w:widowControl/>
              <w:snapToGrid w:val="0"/>
              <w:ind w:left="105"/>
              <w:rPr>
                <w:rFonts w:ascii="Georgia" w:eastAsia="仿宋_GB2312" w:hAnsi="Georgia" w:cs="Georgia"/>
                <w:sz w:val="24"/>
              </w:rPr>
            </w:pPr>
          </w:p>
          <w:p w:rsidR="00640F2C" w:rsidRDefault="00640F2C">
            <w:pPr>
              <w:widowControl/>
              <w:snapToGrid w:val="0"/>
              <w:ind w:left="105"/>
              <w:rPr>
                <w:rFonts w:ascii="Georgia" w:eastAsia="仿宋_GB2312" w:hAnsi="Georgia" w:cs="Georgia"/>
                <w:sz w:val="24"/>
              </w:rPr>
            </w:pPr>
          </w:p>
          <w:p w:rsidR="00640F2C" w:rsidRDefault="00640F2C">
            <w:pPr>
              <w:widowControl/>
              <w:snapToGrid w:val="0"/>
              <w:ind w:left="105"/>
              <w:rPr>
                <w:rFonts w:ascii="Georgia" w:eastAsia="仿宋_GB2312" w:hAnsi="Georgia" w:cs="Georgia"/>
                <w:sz w:val="24"/>
              </w:rPr>
            </w:pPr>
          </w:p>
          <w:p w:rsidR="00640F2C" w:rsidRDefault="00640F2C">
            <w:pPr>
              <w:widowControl/>
              <w:snapToGrid w:val="0"/>
              <w:ind w:left="105"/>
              <w:rPr>
                <w:rFonts w:ascii="Georgia" w:eastAsia="仿宋_GB2312" w:hAnsi="Georgia" w:cs="Georgia"/>
                <w:sz w:val="24"/>
              </w:rPr>
            </w:pPr>
          </w:p>
          <w:p w:rsidR="00640F2C" w:rsidRDefault="00640F2C">
            <w:pPr>
              <w:widowControl/>
              <w:snapToGrid w:val="0"/>
              <w:ind w:left="105"/>
              <w:rPr>
                <w:rFonts w:ascii="Georgia" w:eastAsia="仿宋_GB2312" w:hAnsi="Georgia" w:cs="Georgia"/>
                <w:sz w:val="24"/>
              </w:rPr>
            </w:pPr>
          </w:p>
          <w:p w:rsidR="00640F2C" w:rsidRDefault="00640F2C">
            <w:pPr>
              <w:widowControl/>
              <w:snapToGrid w:val="0"/>
              <w:ind w:left="105"/>
              <w:rPr>
                <w:rFonts w:ascii="Georgia" w:eastAsia="仿宋_GB2312" w:hAnsi="Georgia" w:cs="Georgia"/>
                <w:sz w:val="24"/>
              </w:rPr>
            </w:pPr>
          </w:p>
          <w:p w:rsidR="00640F2C" w:rsidRDefault="00640F2C">
            <w:pPr>
              <w:widowControl/>
              <w:snapToGrid w:val="0"/>
              <w:ind w:left="105"/>
              <w:rPr>
                <w:rFonts w:ascii="Georgia" w:eastAsia="仿宋_GB2312" w:hAnsi="Georgia" w:cs="Georgia"/>
                <w:sz w:val="24"/>
              </w:rPr>
            </w:pPr>
          </w:p>
          <w:p w:rsidR="00640F2C" w:rsidRDefault="00640F2C">
            <w:pPr>
              <w:widowControl/>
              <w:snapToGrid w:val="0"/>
              <w:ind w:left="105"/>
              <w:rPr>
                <w:rFonts w:ascii="Georgia" w:eastAsia="仿宋_GB2312" w:hAnsi="Georgia" w:cs="Georgia"/>
                <w:sz w:val="24"/>
              </w:rPr>
            </w:pPr>
          </w:p>
          <w:p w:rsidR="00640F2C" w:rsidRDefault="00640F2C">
            <w:pPr>
              <w:widowControl/>
              <w:snapToGrid w:val="0"/>
              <w:ind w:left="105"/>
              <w:rPr>
                <w:rFonts w:ascii="Georgia" w:eastAsia="仿宋_GB2312" w:hAnsi="Georgia" w:cs="Georgia"/>
                <w:sz w:val="24"/>
              </w:rPr>
            </w:pPr>
          </w:p>
          <w:p w:rsidR="00640F2C" w:rsidRDefault="00640F2C">
            <w:pPr>
              <w:widowControl/>
              <w:snapToGrid w:val="0"/>
              <w:ind w:left="105"/>
              <w:rPr>
                <w:rFonts w:ascii="Georgia" w:eastAsia="仿宋_GB2312" w:hAnsi="Georgia" w:cs="Georgia"/>
                <w:sz w:val="24"/>
              </w:rPr>
            </w:pPr>
          </w:p>
          <w:p w:rsidR="00640F2C" w:rsidRDefault="00640F2C">
            <w:pPr>
              <w:widowControl/>
              <w:snapToGrid w:val="0"/>
              <w:ind w:left="105"/>
              <w:rPr>
                <w:rFonts w:ascii="Georgia" w:eastAsia="仿宋_GB2312" w:hAnsi="Georgia" w:cs="Georgia"/>
                <w:sz w:val="24"/>
              </w:rPr>
            </w:pPr>
          </w:p>
          <w:p w:rsidR="00640F2C" w:rsidRDefault="00640F2C">
            <w:pPr>
              <w:widowControl/>
              <w:snapToGrid w:val="0"/>
              <w:ind w:left="105"/>
              <w:rPr>
                <w:rFonts w:ascii="Georgia" w:eastAsia="仿宋_GB2312" w:hAnsi="Georgia" w:cs="Georgia"/>
                <w:sz w:val="24"/>
              </w:rPr>
            </w:pPr>
          </w:p>
          <w:p w:rsidR="00640F2C" w:rsidRDefault="00640F2C">
            <w:pPr>
              <w:widowControl/>
              <w:snapToGrid w:val="0"/>
              <w:ind w:left="105"/>
              <w:rPr>
                <w:rFonts w:ascii="Georgia" w:eastAsia="仿宋_GB2312" w:hAnsi="Georgia" w:cs="Georgia"/>
                <w:sz w:val="24"/>
              </w:rPr>
            </w:pPr>
          </w:p>
          <w:p w:rsidR="00640F2C" w:rsidRDefault="00640F2C">
            <w:pPr>
              <w:widowControl/>
              <w:snapToGrid w:val="0"/>
              <w:ind w:left="105"/>
              <w:rPr>
                <w:rFonts w:ascii="Georgia" w:eastAsia="仿宋_GB2312" w:hAnsi="Georgia" w:cs="Georgia"/>
                <w:sz w:val="24"/>
              </w:rPr>
            </w:pPr>
          </w:p>
          <w:p w:rsidR="00640F2C" w:rsidRDefault="00640F2C">
            <w:pPr>
              <w:widowControl/>
              <w:snapToGrid w:val="0"/>
              <w:ind w:left="105"/>
              <w:rPr>
                <w:rFonts w:ascii="Georgia" w:eastAsia="仿宋_GB2312" w:hAnsi="Georgia" w:cs="Georgia"/>
                <w:sz w:val="24"/>
              </w:rPr>
            </w:pPr>
          </w:p>
          <w:p w:rsidR="00640F2C" w:rsidRDefault="00640F2C">
            <w:pPr>
              <w:widowControl/>
              <w:snapToGrid w:val="0"/>
              <w:ind w:left="105"/>
              <w:rPr>
                <w:rFonts w:ascii="Georgia" w:eastAsia="仿宋_GB2312" w:hAnsi="Georgia" w:cs="Georgia"/>
                <w:sz w:val="24"/>
              </w:rPr>
            </w:pPr>
          </w:p>
          <w:p w:rsidR="00640F2C" w:rsidRDefault="00640F2C">
            <w:pPr>
              <w:widowControl/>
              <w:snapToGrid w:val="0"/>
              <w:ind w:left="105"/>
              <w:rPr>
                <w:rFonts w:ascii="Georgia" w:eastAsia="仿宋_GB2312" w:hAnsi="Georgia" w:cs="Georgia"/>
                <w:sz w:val="24"/>
              </w:rPr>
            </w:pPr>
          </w:p>
          <w:p w:rsidR="00640F2C" w:rsidRDefault="00640F2C">
            <w:pPr>
              <w:widowControl/>
              <w:snapToGrid w:val="0"/>
              <w:ind w:left="105"/>
              <w:rPr>
                <w:rFonts w:ascii="Georgia" w:eastAsia="仿宋_GB2312" w:hAnsi="Georgia" w:cs="Georgia"/>
                <w:sz w:val="24"/>
              </w:rPr>
            </w:pPr>
          </w:p>
          <w:p w:rsidR="00640F2C" w:rsidRDefault="00640F2C">
            <w:pPr>
              <w:widowControl/>
              <w:snapToGrid w:val="0"/>
              <w:ind w:left="105"/>
              <w:rPr>
                <w:rFonts w:ascii="Georgia" w:eastAsia="仿宋_GB2312" w:hAnsi="Georgia" w:cs="Georgia"/>
                <w:sz w:val="24"/>
              </w:rPr>
            </w:pPr>
          </w:p>
          <w:p w:rsidR="00640F2C" w:rsidRDefault="00640F2C">
            <w:pPr>
              <w:widowControl/>
              <w:snapToGrid w:val="0"/>
              <w:ind w:left="105"/>
              <w:rPr>
                <w:rFonts w:ascii="Georgia" w:eastAsia="仿宋_GB2312" w:hAnsi="Georgia" w:cs="Georgia"/>
                <w:sz w:val="24"/>
              </w:rPr>
            </w:pPr>
          </w:p>
        </w:tc>
      </w:tr>
      <w:tr w:rsidR="00640F2C">
        <w:trPr>
          <w:trHeight w:hRule="exact" w:val="3412"/>
          <w:jc w:val="center"/>
        </w:trPr>
        <w:tc>
          <w:tcPr>
            <w:tcW w:w="8526" w:type="dxa"/>
            <w:gridSpan w:val="6"/>
          </w:tcPr>
          <w:p w:rsidR="00640F2C" w:rsidRDefault="00640F2C">
            <w:pPr>
              <w:widowControl/>
              <w:snapToGrid w:val="0"/>
              <w:ind w:left="105"/>
              <w:rPr>
                <w:rFonts w:ascii="仿宋_GB2312" w:eastAsia="仿宋_GB2312" w:hAnsi="黑体" w:cs="黑体"/>
                <w:sz w:val="28"/>
                <w:szCs w:val="28"/>
              </w:rPr>
            </w:pPr>
          </w:p>
          <w:p w:rsidR="00640F2C" w:rsidRDefault="00560C60">
            <w:pPr>
              <w:widowControl/>
              <w:snapToGrid w:val="0"/>
              <w:ind w:left="105"/>
              <w:rPr>
                <w:rFonts w:ascii="仿宋_GB2312" w:eastAsia="仿宋_GB2312" w:hAnsi="黑体" w:cs="黑体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试点地区申请单位意见：</w:t>
            </w:r>
          </w:p>
          <w:p w:rsidR="00640F2C" w:rsidRDefault="00640F2C">
            <w:pPr>
              <w:widowControl/>
              <w:snapToGrid w:val="0"/>
              <w:ind w:left="105"/>
              <w:rPr>
                <w:rFonts w:ascii="仿宋_GB2312" w:eastAsia="仿宋_GB2312" w:hAnsi="黑体" w:cs="黑体"/>
                <w:sz w:val="28"/>
                <w:szCs w:val="28"/>
              </w:rPr>
            </w:pPr>
          </w:p>
          <w:p w:rsidR="00640F2C" w:rsidRDefault="00640F2C">
            <w:pPr>
              <w:widowControl/>
              <w:snapToGrid w:val="0"/>
              <w:ind w:left="105"/>
              <w:rPr>
                <w:rFonts w:ascii="仿宋_GB2312" w:eastAsia="仿宋_GB2312" w:hAnsi="黑体" w:cs="黑体"/>
                <w:sz w:val="28"/>
                <w:szCs w:val="28"/>
              </w:rPr>
            </w:pPr>
          </w:p>
          <w:p w:rsidR="00640F2C" w:rsidRDefault="00640F2C">
            <w:pPr>
              <w:widowControl/>
              <w:snapToGrid w:val="0"/>
              <w:ind w:left="105"/>
              <w:rPr>
                <w:rFonts w:ascii="仿宋_GB2312" w:eastAsia="仿宋_GB2312" w:hAnsi="黑体" w:cs="黑体"/>
                <w:sz w:val="28"/>
                <w:szCs w:val="28"/>
              </w:rPr>
            </w:pPr>
          </w:p>
          <w:p w:rsidR="00640F2C" w:rsidRDefault="00640F2C">
            <w:pPr>
              <w:widowControl/>
              <w:snapToGrid w:val="0"/>
              <w:ind w:left="105"/>
              <w:rPr>
                <w:rFonts w:ascii="仿宋_GB2312" w:eastAsia="仿宋_GB2312" w:hAnsi="黑体" w:cs="黑体"/>
                <w:sz w:val="28"/>
                <w:szCs w:val="28"/>
              </w:rPr>
            </w:pPr>
          </w:p>
          <w:p w:rsidR="00640F2C" w:rsidRDefault="00640F2C">
            <w:pPr>
              <w:widowControl/>
              <w:snapToGrid w:val="0"/>
              <w:ind w:leftChars="23" w:left="48"/>
              <w:rPr>
                <w:rFonts w:ascii="仿宋_GB2312" w:eastAsia="仿宋_GB2312" w:hAnsi="黑体" w:cs="黑体"/>
                <w:sz w:val="28"/>
                <w:szCs w:val="28"/>
              </w:rPr>
            </w:pPr>
          </w:p>
          <w:p w:rsidR="00640F2C" w:rsidRDefault="00560C60">
            <w:pPr>
              <w:snapToGrid w:val="0"/>
              <w:spacing w:line="360" w:lineRule="auto"/>
              <w:ind w:left="105" w:firstLineChars="1406" w:firstLine="3374"/>
              <w:rPr>
                <w:rFonts w:ascii="仿宋_GB2312" w:eastAsia="仿宋_GB2312" w:hAnsi="Georgia"/>
                <w:sz w:val="24"/>
                <w:szCs w:val="24"/>
              </w:rPr>
            </w:pPr>
            <w:r>
              <w:rPr>
                <w:rFonts w:ascii="仿宋_GB2312" w:eastAsia="仿宋_GB2312" w:hAnsi="Georgia" w:cs="华文中宋" w:hint="eastAsia"/>
                <w:sz w:val="24"/>
                <w:szCs w:val="24"/>
              </w:rPr>
              <w:t>负责人</w:t>
            </w:r>
            <w:r>
              <w:rPr>
                <w:rFonts w:ascii="仿宋_GB2312" w:eastAsia="仿宋_GB2312" w:hAnsi="Georgia" w:cs="Georgia" w:hint="eastAsia"/>
                <w:sz w:val="24"/>
                <w:szCs w:val="24"/>
              </w:rPr>
              <w:t xml:space="preserve">                  </w:t>
            </w:r>
            <w:r>
              <w:rPr>
                <w:rFonts w:ascii="仿宋_GB2312" w:eastAsia="仿宋_GB2312" w:hAnsi="Georgia" w:cs="华文中宋" w:hint="eastAsia"/>
                <w:sz w:val="24"/>
                <w:szCs w:val="24"/>
              </w:rPr>
              <w:t>（公章）</w:t>
            </w:r>
          </w:p>
          <w:p w:rsidR="00640F2C" w:rsidRDefault="00560C60">
            <w:pPr>
              <w:widowControl/>
              <w:snapToGrid w:val="0"/>
              <w:ind w:left="105"/>
              <w:rPr>
                <w:rFonts w:ascii="Georgia" w:eastAsia="仿宋_GB2312" w:hAnsi="Georgia" w:cs="Georgia"/>
                <w:sz w:val="24"/>
              </w:rPr>
            </w:pPr>
            <w:r>
              <w:rPr>
                <w:rFonts w:ascii="仿宋_GB2312" w:eastAsia="仿宋_GB2312" w:hAnsi="Georgia" w:cs="Georgia"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ascii="仿宋_GB2312" w:eastAsia="仿宋_GB2312" w:hAnsi="Georgia" w:cs="华文中宋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Georgia" w:cs="Georgia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Georgia" w:cs="华文中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Georgia" w:cs="Georgia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Georgia" w:cs="华文中宋" w:hint="eastAsia"/>
                <w:sz w:val="24"/>
                <w:szCs w:val="24"/>
              </w:rPr>
              <w:t>日</w:t>
            </w:r>
          </w:p>
        </w:tc>
      </w:tr>
      <w:tr w:rsidR="00640F2C">
        <w:trPr>
          <w:trHeight w:hRule="exact" w:val="3404"/>
          <w:jc w:val="center"/>
        </w:trPr>
        <w:tc>
          <w:tcPr>
            <w:tcW w:w="8526" w:type="dxa"/>
            <w:gridSpan w:val="6"/>
          </w:tcPr>
          <w:p w:rsidR="00640F2C" w:rsidRDefault="00640F2C">
            <w:pPr>
              <w:widowControl/>
              <w:snapToGrid w:val="0"/>
              <w:ind w:left="105"/>
              <w:rPr>
                <w:rFonts w:ascii="仿宋_GB2312" w:eastAsia="仿宋_GB2312" w:hAnsi="黑体" w:cs="黑体"/>
                <w:sz w:val="28"/>
                <w:szCs w:val="28"/>
              </w:rPr>
            </w:pPr>
          </w:p>
          <w:p w:rsidR="00640F2C" w:rsidRDefault="00560C60">
            <w:pPr>
              <w:widowControl/>
              <w:snapToGrid w:val="0"/>
              <w:ind w:left="105"/>
              <w:rPr>
                <w:rFonts w:ascii="仿宋_GB2312" w:eastAsia="仿宋_GB2312" w:hAnsi="黑体" w:cs="黑体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试点地区</w:t>
            </w:r>
            <w:r>
              <w:rPr>
                <w:rFonts w:ascii="仿宋_GB2312" w:eastAsia="仿宋_GB2312" w:hAnsi="黑体" w:cs="黑体"/>
                <w:sz w:val="28"/>
                <w:szCs w:val="28"/>
              </w:rPr>
              <w:t>组织单位</w:t>
            </w: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意见：</w:t>
            </w:r>
          </w:p>
          <w:p w:rsidR="00640F2C" w:rsidRDefault="00640F2C">
            <w:pPr>
              <w:widowControl/>
              <w:snapToGrid w:val="0"/>
              <w:ind w:left="105"/>
              <w:rPr>
                <w:rFonts w:ascii="仿宋_GB2312" w:eastAsia="仿宋_GB2312" w:hAnsi="黑体" w:cs="黑体"/>
                <w:sz w:val="28"/>
                <w:szCs w:val="28"/>
              </w:rPr>
            </w:pPr>
          </w:p>
          <w:p w:rsidR="00640F2C" w:rsidRDefault="00640F2C">
            <w:pPr>
              <w:widowControl/>
              <w:snapToGrid w:val="0"/>
              <w:ind w:left="105"/>
              <w:rPr>
                <w:rFonts w:ascii="仿宋_GB2312" w:eastAsia="仿宋_GB2312" w:hAnsi="黑体" w:cs="黑体"/>
                <w:sz w:val="28"/>
                <w:szCs w:val="28"/>
              </w:rPr>
            </w:pPr>
          </w:p>
          <w:p w:rsidR="00640F2C" w:rsidRDefault="00640F2C">
            <w:pPr>
              <w:widowControl/>
              <w:snapToGrid w:val="0"/>
              <w:ind w:left="105"/>
              <w:rPr>
                <w:rFonts w:ascii="仿宋_GB2312" w:eastAsia="仿宋_GB2312" w:hAnsi="黑体" w:cs="黑体"/>
                <w:sz w:val="28"/>
                <w:szCs w:val="28"/>
              </w:rPr>
            </w:pPr>
          </w:p>
          <w:p w:rsidR="00640F2C" w:rsidRDefault="00640F2C">
            <w:pPr>
              <w:widowControl/>
              <w:snapToGrid w:val="0"/>
              <w:ind w:left="105"/>
              <w:rPr>
                <w:rFonts w:ascii="仿宋_GB2312" w:eastAsia="仿宋_GB2312" w:hAnsi="黑体" w:cs="黑体"/>
                <w:sz w:val="28"/>
                <w:szCs w:val="28"/>
              </w:rPr>
            </w:pPr>
          </w:p>
          <w:p w:rsidR="00640F2C" w:rsidRDefault="00640F2C">
            <w:pPr>
              <w:widowControl/>
              <w:snapToGrid w:val="0"/>
              <w:ind w:leftChars="23" w:left="48"/>
              <w:rPr>
                <w:rFonts w:ascii="仿宋_GB2312" w:eastAsia="仿宋_GB2312" w:hAnsi="黑体" w:cs="黑体"/>
                <w:sz w:val="28"/>
                <w:szCs w:val="28"/>
              </w:rPr>
            </w:pPr>
          </w:p>
          <w:p w:rsidR="00640F2C" w:rsidRDefault="00560C60">
            <w:pPr>
              <w:snapToGrid w:val="0"/>
              <w:spacing w:line="360" w:lineRule="auto"/>
              <w:ind w:left="105" w:firstLineChars="1406" w:firstLine="3374"/>
              <w:rPr>
                <w:rFonts w:ascii="仿宋_GB2312" w:eastAsia="仿宋_GB2312" w:hAnsi="Georgia"/>
                <w:sz w:val="24"/>
                <w:szCs w:val="24"/>
              </w:rPr>
            </w:pPr>
            <w:r>
              <w:rPr>
                <w:rFonts w:ascii="仿宋_GB2312" w:eastAsia="仿宋_GB2312" w:hAnsi="Georgia" w:cs="华文中宋" w:hint="eastAsia"/>
                <w:sz w:val="24"/>
                <w:szCs w:val="24"/>
              </w:rPr>
              <w:t>负责人</w:t>
            </w:r>
            <w:r>
              <w:rPr>
                <w:rFonts w:ascii="仿宋_GB2312" w:eastAsia="仿宋_GB2312" w:hAnsi="Georgia" w:cs="Georgia" w:hint="eastAsia"/>
                <w:sz w:val="24"/>
                <w:szCs w:val="24"/>
              </w:rPr>
              <w:t xml:space="preserve">                  </w:t>
            </w:r>
            <w:r>
              <w:rPr>
                <w:rFonts w:ascii="仿宋_GB2312" w:eastAsia="仿宋_GB2312" w:hAnsi="Georgia" w:cs="华文中宋" w:hint="eastAsia"/>
                <w:sz w:val="24"/>
                <w:szCs w:val="24"/>
              </w:rPr>
              <w:t>（公章）</w:t>
            </w:r>
          </w:p>
          <w:p w:rsidR="00640F2C" w:rsidRDefault="00560C60">
            <w:pPr>
              <w:widowControl/>
              <w:snapToGrid w:val="0"/>
              <w:ind w:left="105"/>
              <w:rPr>
                <w:rFonts w:ascii="仿宋_GB2312" w:eastAsia="仿宋_GB2312" w:hAnsi="黑体" w:cs="黑体"/>
                <w:sz w:val="28"/>
                <w:szCs w:val="28"/>
              </w:rPr>
            </w:pPr>
            <w:r>
              <w:rPr>
                <w:rFonts w:ascii="仿宋_GB2312" w:eastAsia="仿宋_GB2312" w:hAnsi="Georgia" w:cs="Georgia"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ascii="仿宋_GB2312" w:eastAsia="仿宋_GB2312" w:hAnsi="Georgia" w:cs="华文中宋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Georgia" w:cs="Georgia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Georgia" w:cs="华文中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Georgia" w:cs="Georgia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Georgia" w:cs="华文中宋" w:hint="eastAsia"/>
                <w:sz w:val="24"/>
                <w:szCs w:val="24"/>
              </w:rPr>
              <w:t>日</w:t>
            </w:r>
          </w:p>
        </w:tc>
      </w:tr>
      <w:tr w:rsidR="00640F2C">
        <w:trPr>
          <w:trHeight w:hRule="exact" w:val="3535"/>
          <w:jc w:val="center"/>
        </w:trPr>
        <w:tc>
          <w:tcPr>
            <w:tcW w:w="8526" w:type="dxa"/>
            <w:gridSpan w:val="6"/>
          </w:tcPr>
          <w:p w:rsidR="00640F2C" w:rsidRDefault="00640F2C">
            <w:pPr>
              <w:widowControl/>
              <w:snapToGrid w:val="0"/>
              <w:ind w:left="105"/>
              <w:rPr>
                <w:rFonts w:ascii="仿宋_GB2312" w:eastAsia="仿宋_GB2312" w:hAnsi="黑体" w:cs="黑体"/>
                <w:sz w:val="28"/>
                <w:szCs w:val="28"/>
              </w:rPr>
            </w:pPr>
          </w:p>
          <w:p w:rsidR="00640F2C" w:rsidRDefault="00560C60">
            <w:pPr>
              <w:widowControl/>
              <w:snapToGrid w:val="0"/>
              <w:ind w:left="105"/>
              <w:rPr>
                <w:rFonts w:ascii="仿宋_GB2312" w:eastAsia="仿宋_GB2312" w:hAnsi="黑体" w:cs="黑体"/>
                <w:sz w:val="28"/>
                <w:szCs w:val="28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省级电教部门意见：</w:t>
            </w:r>
          </w:p>
          <w:p w:rsidR="00640F2C" w:rsidRDefault="00640F2C">
            <w:pPr>
              <w:widowControl/>
              <w:snapToGrid w:val="0"/>
              <w:ind w:left="105"/>
              <w:rPr>
                <w:rFonts w:ascii="仿宋_GB2312" w:eastAsia="仿宋_GB2312" w:hAnsi="黑体" w:cs="黑体"/>
                <w:sz w:val="28"/>
                <w:szCs w:val="28"/>
              </w:rPr>
            </w:pPr>
          </w:p>
          <w:p w:rsidR="00640F2C" w:rsidRDefault="00640F2C">
            <w:pPr>
              <w:widowControl/>
              <w:snapToGrid w:val="0"/>
              <w:ind w:left="105"/>
              <w:rPr>
                <w:rFonts w:ascii="仿宋_GB2312" w:eastAsia="仿宋_GB2312" w:hAnsi="黑体" w:cs="黑体"/>
                <w:sz w:val="28"/>
                <w:szCs w:val="28"/>
              </w:rPr>
            </w:pPr>
          </w:p>
          <w:p w:rsidR="00640F2C" w:rsidRDefault="00640F2C">
            <w:pPr>
              <w:widowControl/>
              <w:snapToGrid w:val="0"/>
              <w:ind w:left="105"/>
              <w:rPr>
                <w:rFonts w:ascii="仿宋_GB2312" w:eastAsia="仿宋_GB2312" w:hAnsi="黑体" w:cs="黑体"/>
                <w:sz w:val="28"/>
                <w:szCs w:val="28"/>
              </w:rPr>
            </w:pPr>
          </w:p>
          <w:p w:rsidR="00640F2C" w:rsidRDefault="00640F2C">
            <w:pPr>
              <w:widowControl/>
              <w:snapToGrid w:val="0"/>
              <w:ind w:left="105"/>
              <w:rPr>
                <w:rFonts w:ascii="仿宋_GB2312" w:eastAsia="仿宋_GB2312" w:hAnsi="黑体" w:cs="黑体"/>
                <w:sz w:val="28"/>
                <w:szCs w:val="28"/>
              </w:rPr>
            </w:pPr>
          </w:p>
          <w:p w:rsidR="00640F2C" w:rsidRDefault="00640F2C">
            <w:pPr>
              <w:widowControl/>
              <w:snapToGrid w:val="0"/>
              <w:ind w:leftChars="23" w:left="48"/>
              <w:rPr>
                <w:rFonts w:ascii="仿宋_GB2312" w:eastAsia="仿宋_GB2312" w:hAnsi="黑体" w:cs="黑体"/>
                <w:sz w:val="28"/>
                <w:szCs w:val="28"/>
              </w:rPr>
            </w:pPr>
          </w:p>
          <w:p w:rsidR="00640F2C" w:rsidRDefault="00560C60">
            <w:pPr>
              <w:snapToGrid w:val="0"/>
              <w:spacing w:line="360" w:lineRule="auto"/>
              <w:ind w:left="105" w:firstLineChars="1406" w:firstLine="3374"/>
              <w:rPr>
                <w:rFonts w:ascii="仿宋_GB2312" w:eastAsia="仿宋_GB2312" w:hAnsi="Georgia"/>
                <w:sz w:val="24"/>
                <w:szCs w:val="24"/>
              </w:rPr>
            </w:pPr>
            <w:r>
              <w:rPr>
                <w:rFonts w:ascii="仿宋_GB2312" w:eastAsia="仿宋_GB2312" w:hAnsi="Georgia" w:cs="华文中宋" w:hint="eastAsia"/>
                <w:sz w:val="24"/>
                <w:szCs w:val="24"/>
              </w:rPr>
              <w:t>负责人</w:t>
            </w:r>
            <w:r>
              <w:rPr>
                <w:rFonts w:ascii="仿宋_GB2312" w:eastAsia="仿宋_GB2312" w:hAnsi="Georgia" w:cs="Georgia" w:hint="eastAsia"/>
                <w:sz w:val="24"/>
                <w:szCs w:val="24"/>
              </w:rPr>
              <w:t xml:space="preserve">                  </w:t>
            </w:r>
            <w:r>
              <w:rPr>
                <w:rFonts w:ascii="仿宋_GB2312" w:eastAsia="仿宋_GB2312" w:hAnsi="Georgia" w:cs="华文中宋" w:hint="eastAsia"/>
                <w:sz w:val="24"/>
                <w:szCs w:val="24"/>
              </w:rPr>
              <w:t>（公章）</w:t>
            </w:r>
          </w:p>
          <w:p w:rsidR="00640F2C" w:rsidRDefault="00560C60">
            <w:pPr>
              <w:widowControl/>
              <w:snapToGrid w:val="0"/>
              <w:ind w:left="105"/>
              <w:rPr>
                <w:rFonts w:ascii="仿宋_GB2312" w:eastAsia="仿宋_GB2312" w:hAnsi="黑体" w:cs="黑体"/>
                <w:sz w:val="28"/>
                <w:szCs w:val="28"/>
              </w:rPr>
            </w:pPr>
            <w:r>
              <w:rPr>
                <w:rFonts w:ascii="仿宋_GB2312" w:eastAsia="仿宋_GB2312" w:hAnsi="Georgia" w:cs="Georgia"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ascii="仿宋_GB2312" w:eastAsia="仿宋_GB2312" w:hAnsi="Georgia" w:cs="华文中宋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Georgia" w:cs="Georgia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Georgia" w:cs="华文中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Georgia" w:cs="Georgia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Georgia" w:cs="华文中宋" w:hint="eastAsia"/>
                <w:sz w:val="24"/>
                <w:szCs w:val="24"/>
              </w:rPr>
              <w:t>日</w:t>
            </w:r>
          </w:p>
        </w:tc>
      </w:tr>
    </w:tbl>
    <w:p w:rsidR="00640F2C" w:rsidRDefault="00640F2C">
      <w:pPr>
        <w:rPr>
          <w:rFonts w:ascii="仿宋_GB2312" w:eastAsia="仿宋_GB2312"/>
          <w:sz w:val="32"/>
          <w:szCs w:val="32"/>
        </w:rPr>
      </w:pPr>
    </w:p>
    <w:p w:rsidR="00640F2C" w:rsidRDefault="00560C60">
      <w:pPr>
        <w:widowControl/>
        <w:jc w:val="left"/>
        <w:rPr>
          <w:rFonts w:ascii="仿宋_GB2312" w:eastAsia="仿宋_GB2312"/>
          <w:sz w:val="32"/>
          <w:szCs w:val="32"/>
        </w:rPr>
        <w:sectPr w:rsidR="00640F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/>
          <w:sz w:val="32"/>
          <w:szCs w:val="32"/>
        </w:rPr>
        <w:br w:type="page"/>
      </w:r>
    </w:p>
    <w:p w:rsidR="00640F2C" w:rsidRDefault="00560C60">
      <w:pPr>
        <w:spacing w:line="560" w:lineRule="exact"/>
        <w:ind w:leftChars="23" w:left="4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640F2C" w:rsidRDefault="00560C60">
      <w:pPr>
        <w:spacing w:line="560" w:lineRule="exact"/>
        <w:ind w:leftChars="23" w:left="48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“家园共育”百所示范幼儿园项目试点地区</w:t>
      </w:r>
    </w:p>
    <w:p w:rsidR="00640F2C" w:rsidRDefault="00560C60">
      <w:pPr>
        <w:spacing w:line="560" w:lineRule="exact"/>
        <w:ind w:leftChars="23" w:left="48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试验园推荐表</w:t>
      </w:r>
    </w:p>
    <w:p w:rsidR="00640F2C" w:rsidRDefault="00560C60">
      <w:pPr>
        <w:spacing w:line="560" w:lineRule="exact"/>
        <w:ind w:leftChars="23" w:left="48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试点</w:t>
      </w:r>
      <w:r>
        <w:rPr>
          <w:rFonts w:ascii="仿宋_GB2312" w:eastAsia="仿宋_GB2312"/>
          <w:sz w:val="24"/>
          <w:szCs w:val="32"/>
        </w:rPr>
        <w:t>地区组织单位名称：（</w:t>
      </w:r>
      <w:r>
        <w:rPr>
          <w:rFonts w:ascii="仿宋_GB2312" w:eastAsia="仿宋_GB2312" w:hint="eastAsia"/>
          <w:sz w:val="24"/>
          <w:szCs w:val="32"/>
        </w:rPr>
        <w:t>加盖</w:t>
      </w:r>
      <w:r>
        <w:rPr>
          <w:rFonts w:ascii="仿宋_GB2312" w:eastAsia="仿宋_GB2312"/>
          <w:sz w:val="24"/>
          <w:szCs w:val="32"/>
        </w:rPr>
        <w:t>公章）</w:t>
      </w:r>
      <w:r>
        <w:rPr>
          <w:rFonts w:ascii="仿宋_GB2312" w:eastAsia="仿宋_GB2312" w:hint="eastAsia"/>
          <w:sz w:val="24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                              </w:t>
      </w:r>
      <w:r>
        <w:rPr>
          <w:rFonts w:ascii="仿宋_GB2312" w:eastAsia="仿宋_GB2312"/>
          <w:sz w:val="32"/>
          <w:szCs w:val="32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24"/>
          <w:szCs w:val="32"/>
        </w:rPr>
        <w:t>年</w:t>
      </w:r>
      <w:r>
        <w:rPr>
          <w:rFonts w:ascii="仿宋_GB2312" w:eastAsia="仿宋_GB2312" w:hint="eastAsia"/>
          <w:sz w:val="24"/>
          <w:szCs w:val="32"/>
        </w:rPr>
        <w:t xml:space="preserve">    </w:t>
      </w:r>
      <w:r>
        <w:rPr>
          <w:rFonts w:ascii="仿宋_GB2312" w:eastAsia="仿宋_GB2312" w:hint="eastAsia"/>
          <w:sz w:val="24"/>
          <w:szCs w:val="32"/>
        </w:rPr>
        <w:t>月</w:t>
      </w:r>
      <w:r>
        <w:rPr>
          <w:rFonts w:ascii="仿宋_GB2312" w:eastAsia="仿宋_GB2312" w:hint="eastAsia"/>
          <w:sz w:val="24"/>
          <w:szCs w:val="32"/>
        </w:rPr>
        <w:t xml:space="preserve">    </w:t>
      </w:r>
      <w:r>
        <w:rPr>
          <w:rFonts w:ascii="仿宋_GB2312" w:eastAsia="仿宋_GB2312" w:hint="eastAsia"/>
          <w:sz w:val="24"/>
          <w:szCs w:val="32"/>
        </w:rPr>
        <w:t>日</w:t>
      </w:r>
    </w:p>
    <w:tbl>
      <w:tblPr>
        <w:tblW w:w="14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693"/>
        <w:gridCol w:w="1701"/>
        <w:gridCol w:w="1276"/>
        <w:gridCol w:w="1276"/>
        <w:gridCol w:w="1277"/>
        <w:gridCol w:w="1277"/>
        <w:gridCol w:w="1278"/>
        <w:gridCol w:w="1277"/>
        <w:gridCol w:w="1278"/>
      </w:tblGrid>
      <w:tr w:rsidR="00640F2C">
        <w:trPr>
          <w:trHeight w:val="439"/>
          <w:jc w:val="center"/>
        </w:trPr>
        <w:tc>
          <w:tcPr>
            <w:tcW w:w="793" w:type="dxa"/>
            <w:vMerge w:val="restart"/>
            <w:shd w:val="clear" w:color="auto" w:fill="auto"/>
            <w:vAlign w:val="center"/>
          </w:tcPr>
          <w:p w:rsidR="00640F2C" w:rsidRDefault="00560C6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640F2C" w:rsidRDefault="00560C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幼儿园信息</w:t>
            </w:r>
          </w:p>
        </w:tc>
        <w:tc>
          <w:tcPr>
            <w:tcW w:w="6387" w:type="dxa"/>
            <w:gridSpan w:val="5"/>
            <w:shd w:val="clear" w:color="auto" w:fill="auto"/>
            <w:vAlign w:val="center"/>
          </w:tcPr>
          <w:p w:rsidR="00640F2C" w:rsidRDefault="00560C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联系人信息</w:t>
            </w:r>
          </w:p>
        </w:tc>
      </w:tr>
      <w:tr w:rsidR="00640F2C">
        <w:trPr>
          <w:jc w:val="center"/>
        </w:trPr>
        <w:tc>
          <w:tcPr>
            <w:tcW w:w="793" w:type="dxa"/>
            <w:vMerge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40F2C" w:rsidRDefault="00560C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幼儿园名称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0F2C" w:rsidRDefault="00560C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性质</w:t>
            </w:r>
          </w:p>
          <w:p w:rsidR="00640F2C" w:rsidRDefault="00560C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（公办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民办）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0F2C" w:rsidRDefault="00560C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在园幼儿总数（人）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0F2C" w:rsidRDefault="00560C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教职工数</w:t>
            </w:r>
          </w:p>
          <w:p w:rsidR="00640F2C" w:rsidRDefault="00560C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（人）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40F2C" w:rsidRDefault="00560C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40F2C" w:rsidRDefault="00560C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40F2C" w:rsidRDefault="00560C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移动电话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40F2C" w:rsidRDefault="00560C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40F2C" w:rsidRDefault="00560C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QQ</w:t>
            </w:r>
          </w:p>
        </w:tc>
      </w:tr>
      <w:tr w:rsidR="00640F2C">
        <w:trPr>
          <w:trHeight w:val="548"/>
          <w:jc w:val="center"/>
        </w:trPr>
        <w:tc>
          <w:tcPr>
            <w:tcW w:w="793" w:type="dxa"/>
            <w:shd w:val="clear" w:color="auto" w:fill="auto"/>
            <w:vAlign w:val="center"/>
          </w:tcPr>
          <w:p w:rsidR="00640F2C" w:rsidRDefault="00640F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40F2C">
        <w:trPr>
          <w:trHeight w:val="548"/>
          <w:jc w:val="center"/>
        </w:trPr>
        <w:tc>
          <w:tcPr>
            <w:tcW w:w="793" w:type="dxa"/>
            <w:shd w:val="clear" w:color="auto" w:fill="auto"/>
            <w:vAlign w:val="center"/>
          </w:tcPr>
          <w:p w:rsidR="00640F2C" w:rsidRDefault="00640F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40F2C">
        <w:trPr>
          <w:trHeight w:val="548"/>
          <w:jc w:val="center"/>
        </w:trPr>
        <w:tc>
          <w:tcPr>
            <w:tcW w:w="793" w:type="dxa"/>
            <w:shd w:val="clear" w:color="auto" w:fill="auto"/>
            <w:vAlign w:val="center"/>
          </w:tcPr>
          <w:p w:rsidR="00640F2C" w:rsidRDefault="00640F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40F2C">
        <w:trPr>
          <w:trHeight w:val="548"/>
          <w:jc w:val="center"/>
        </w:trPr>
        <w:tc>
          <w:tcPr>
            <w:tcW w:w="793" w:type="dxa"/>
            <w:shd w:val="clear" w:color="auto" w:fill="auto"/>
            <w:vAlign w:val="center"/>
          </w:tcPr>
          <w:p w:rsidR="00640F2C" w:rsidRDefault="00640F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40F2C">
        <w:trPr>
          <w:trHeight w:val="548"/>
          <w:jc w:val="center"/>
        </w:trPr>
        <w:tc>
          <w:tcPr>
            <w:tcW w:w="793" w:type="dxa"/>
            <w:shd w:val="clear" w:color="auto" w:fill="auto"/>
            <w:vAlign w:val="center"/>
          </w:tcPr>
          <w:p w:rsidR="00640F2C" w:rsidRDefault="00640F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40F2C">
        <w:trPr>
          <w:trHeight w:val="548"/>
          <w:jc w:val="center"/>
        </w:trPr>
        <w:tc>
          <w:tcPr>
            <w:tcW w:w="793" w:type="dxa"/>
            <w:shd w:val="clear" w:color="auto" w:fill="auto"/>
            <w:vAlign w:val="center"/>
          </w:tcPr>
          <w:p w:rsidR="00640F2C" w:rsidRDefault="00640F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40F2C">
        <w:trPr>
          <w:trHeight w:val="548"/>
          <w:jc w:val="center"/>
        </w:trPr>
        <w:tc>
          <w:tcPr>
            <w:tcW w:w="793" w:type="dxa"/>
            <w:shd w:val="clear" w:color="auto" w:fill="auto"/>
            <w:vAlign w:val="center"/>
          </w:tcPr>
          <w:p w:rsidR="00640F2C" w:rsidRDefault="00640F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40F2C" w:rsidRDefault="00560C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……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640F2C" w:rsidRDefault="00640F2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640F2C" w:rsidRDefault="00640F2C">
      <w:pPr>
        <w:rPr>
          <w:rFonts w:ascii="仿宋_GB2312" w:eastAsia="仿宋_GB2312"/>
          <w:sz w:val="32"/>
          <w:szCs w:val="32"/>
        </w:rPr>
      </w:pPr>
    </w:p>
    <w:sectPr w:rsidR="00640F2C">
      <w:pgSz w:w="16838" w:h="11906" w:orient="landscape"/>
      <w:pgMar w:top="1797" w:right="1440" w:bottom="1797" w:left="1440" w:header="851" w:footer="992" w:gutter="0"/>
      <w:pgNumType w:fmt="numberInDash" w:start="1" w:chapSep="emDash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C60" w:rsidRDefault="00560C60">
      <w:r>
        <w:separator/>
      </w:r>
    </w:p>
  </w:endnote>
  <w:endnote w:type="continuationSeparator" w:id="0">
    <w:p w:rsidR="00560C60" w:rsidRDefault="0056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90303"/>
    <w:charset w:val="00"/>
    <w:family w:val="roman"/>
    <w:pitch w:val="variable"/>
    <w:sig w:usb0="000002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F2C" w:rsidRDefault="00640F2C">
    <w:pPr>
      <w:pStyle w:val="a3"/>
      <w:ind w:left="10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F2C" w:rsidRDefault="00560C60">
    <w:pPr>
      <w:pStyle w:val="a3"/>
      <w:ind w:left="105"/>
      <w:jc w:val="center"/>
    </w:pPr>
    <w:r>
      <w:fldChar w:fldCharType="begin"/>
    </w:r>
    <w:r>
      <w:instrText>PAGE   \* MERGEFORMAT</w:instrText>
    </w:r>
    <w:r>
      <w:fldChar w:fldCharType="separate"/>
    </w:r>
    <w:r w:rsidR="00790D94" w:rsidRPr="00790D94">
      <w:rPr>
        <w:noProof/>
        <w:lang w:val="zh-CN"/>
      </w:rPr>
      <w:t>9</w:t>
    </w:r>
    <w:r>
      <w:fldChar w:fldCharType="end"/>
    </w:r>
  </w:p>
  <w:p w:rsidR="00640F2C" w:rsidRDefault="00640F2C">
    <w:pPr>
      <w:pStyle w:val="a3"/>
      <w:ind w:left="10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F2C" w:rsidRDefault="00640F2C">
    <w:pPr>
      <w:pStyle w:val="a3"/>
      <w:ind w:left="10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C60" w:rsidRDefault="00560C60">
      <w:r>
        <w:separator/>
      </w:r>
    </w:p>
  </w:footnote>
  <w:footnote w:type="continuationSeparator" w:id="0">
    <w:p w:rsidR="00560C60" w:rsidRDefault="00560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F2C" w:rsidRDefault="00640F2C">
    <w:pPr>
      <w:pStyle w:val="a4"/>
      <w:ind w:left="10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F2C" w:rsidRDefault="00640F2C">
    <w:pPr>
      <w:pStyle w:val="6"/>
      <w:ind w:left="10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F2C" w:rsidRDefault="00640F2C">
    <w:pPr>
      <w:pStyle w:val="a4"/>
      <w:pBdr>
        <w:bottom w:val="none" w:sz="0" w:space="0" w:color="auto"/>
      </w:pBdr>
      <w:ind w:left="10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B0721"/>
    <w:multiLevelType w:val="multilevel"/>
    <w:tmpl w:val="5B5B0721"/>
    <w:lvl w:ilvl="0">
      <w:start w:val="1"/>
      <w:numFmt w:val="japaneseCounting"/>
      <w:lvlText w:val="%1、"/>
      <w:lvlJc w:val="left"/>
      <w:pPr>
        <w:ind w:left="146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85" w:hanging="420"/>
      </w:pPr>
    </w:lvl>
    <w:lvl w:ilvl="2">
      <w:start w:val="1"/>
      <w:numFmt w:val="lowerRoman"/>
      <w:lvlText w:val="%3."/>
      <w:lvlJc w:val="right"/>
      <w:pPr>
        <w:ind w:left="2005" w:hanging="420"/>
      </w:pPr>
    </w:lvl>
    <w:lvl w:ilvl="3">
      <w:start w:val="1"/>
      <w:numFmt w:val="decimal"/>
      <w:lvlText w:val="%4."/>
      <w:lvlJc w:val="left"/>
      <w:pPr>
        <w:ind w:left="2425" w:hanging="420"/>
      </w:pPr>
    </w:lvl>
    <w:lvl w:ilvl="4">
      <w:start w:val="1"/>
      <w:numFmt w:val="lowerLetter"/>
      <w:lvlText w:val="%5)"/>
      <w:lvlJc w:val="left"/>
      <w:pPr>
        <w:ind w:left="2845" w:hanging="420"/>
      </w:pPr>
    </w:lvl>
    <w:lvl w:ilvl="5">
      <w:start w:val="1"/>
      <w:numFmt w:val="lowerRoman"/>
      <w:lvlText w:val="%6."/>
      <w:lvlJc w:val="right"/>
      <w:pPr>
        <w:ind w:left="3265" w:hanging="420"/>
      </w:pPr>
    </w:lvl>
    <w:lvl w:ilvl="6">
      <w:start w:val="1"/>
      <w:numFmt w:val="decimal"/>
      <w:lvlText w:val="%7."/>
      <w:lvlJc w:val="left"/>
      <w:pPr>
        <w:ind w:left="3685" w:hanging="420"/>
      </w:pPr>
    </w:lvl>
    <w:lvl w:ilvl="7">
      <w:start w:val="1"/>
      <w:numFmt w:val="lowerLetter"/>
      <w:lvlText w:val="%8)"/>
      <w:lvlJc w:val="left"/>
      <w:pPr>
        <w:ind w:left="4105" w:hanging="420"/>
      </w:pPr>
    </w:lvl>
    <w:lvl w:ilvl="8">
      <w:start w:val="1"/>
      <w:numFmt w:val="lowerRoman"/>
      <w:lvlText w:val="%9."/>
      <w:lvlJc w:val="right"/>
      <w:pPr>
        <w:ind w:left="45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695"/>
    <w:rsid w:val="00016D37"/>
    <w:rsid w:val="00050755"/>
    <w:rsid w:val="001061C7"/>
    <w:rsid w:val="0017351E"/>
    <w:rsid w:val="001A03E4"/>
    <w:rsid w:val="001B49C1"/>
    <w:rsid w:val="001E4E06"/>
    <w:rsid w:val="002A7478"/>
    <w:rsid w:val="002F3744"/>
    <w:rsid w:val="00332B70"/>
    <w:rsid w:val="00457086"/>
    <w:rsid w:val="00493F05"/>
    <w:rsid w:val="004A6C37"/>
    <w:rsid w:val="00560C60"/>
    <w:rsid w:val="005612E4"/>
    <w:rsid w:val="005C2E0F"/>
    <w:rsid w:val="0061734C"/>
    <w:rsid w:val="00640F2C"/>
    <w:rsid w:val="006954F2"/>
    <w:rsid w:val="006F2964"/>
    <w:rsid w:val="00790D94"/>
    <w:rsid w:val="007C4E93"/>
    <w:rsid w:val="007F30BB"/>
    <w:rsid w:val="008655D9"/>
    <w:rsid w:val="00876E03"/>
    <w:rsid w:val="00884F10"/>
    <w:rsid w:val="008C6F99"/>
    <w:rsid w:val="00985BC1"/>
    <w:rsid w:val="00987C56"/>
    <w:rsid w:val="00A03D0E"/>
    <w:rsid w:val="00A52695"/>
    <w:rsid w:val="00AA7CFF"/>
    <w:rsid w:val="00B8519F"/>
    <w:rsid w:val="00BF63B1"/>
    <w:rsid w:val="00C95124"/>
    <w:rsid w:val="00D46B5C"/>
    <w:rsid w:val="00D87C7C"/>
    <w:rsid w:val="00DC0167"/>
    <w:rsid w:val="00DD621B"/>
    <w:rsid w:val="00E95833"/>
    <w:rsid w:val="00E97407"/>
    <w:rsid w:val="00FA3048"/>
    <w:rsid w:val="016876F2"/>
    <w:rsid w:val="10710945"/>
    <w:rsid w:val="13486379"/>
    <w:rsid w:val="37F54FEE"/>
    <w:rsid w:val="4B7B7F2B"/>
    <w:rsid w:val="6139679C"/>
    <w:rsid w:val="7AD8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E470643-8FC0-41E8-BCF8-BE9A5223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leftChars="50" w:left="50" w:firstLineChars="200" w:firstLine="420"/>
    </w:pPr>
  </w:style>
  <w:style w:type="paragraph" w:customStyle="1" w:styleId="6">
    <w:name w:val="样式6"/>
    <w:next w:val="a"/>
    <w:link w:val="6Char"/>
    <w:qFormat/>
    <w:pPr>
      <w:ind w:leftChars="50" w:left="50"/>
      <w:jc w:val="both"/>
    </w:pPr>
    <w:rPr>
      <w:sz w:val="18"/>
      <w:szCs w:val="18"/>
    </w:rPr>
  </w:style>
  <w:style w:type="character" w:customStyle="1" w:styleId="6Char">
    <w:name w:val="样式6 Char"/>
    <w:link w:val="6"/>
    <w:qFormat/>
    <w:rPr>
      <w:kern w:val="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570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570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452</Words>
  <Characters>2577</Characters>
  <Application>Microsoft Office Word</Application>
  <DocSecurity>0</DocSecurity>
  <Lines>21</Lines>
  <Paragraphs>6</Paragraphs>
  <ScaleCrop>false</ScaleCrop>
  <Company>中国石油大学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deeplm</cp:lastModifiedBy>
  <cp:revision>14</cp:revision>
  <cp:lastPrinted>2018-01-11T03:52:00Z</cp:lastPrinted>
  <dcterms:created xsi:type="dcterms:W3CDTF">2018-01-10T08:19:00Z</dcterms:created>
  <dcterms:modified xsi:type="dcterms:W3CDTF">2018-01-11T04:01:00Z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