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D72CE3">
      <w:pP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附件2</w:t>
      </w:r>
    </w:p>
    <w:p w14:paraId="36B4FD9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44"/>
          <w:szCs w:val="44"/>
          <w:shd w:val="clear" w:color="auto" w:fill="FFFFFF"/>
          <w:lang w:val="en-US" w:eastAsia="zh-CN"/>
        </w:rPr>
      </w:pPr>
      <w:bookmarkStart w:id="0" w:name="_GoBack"/>
      <w:r>
        <w:rPr>
          <w:rFonts w:ascii="Times New Roman" w:hAnsi="Times New Roman" w:eastAsia="方正小标宋简体" w:cs="Times New Roman"/>
          <w:color w:val="000000"/>
          <w:kern w:val="2"/>
          <w:sz w:val="44"/>
          <w:szCs w:val="44"/>
          <w:shd w:val="clear" w:color="auto" w:fill="FFFFFF"/>
        </w:rPr>
        <w:t>湖南省高校“一站式”学生社区综合管理模式建设</w:t>
      </w:r>
    </w:p>
    <w:p w14:paraId="6D0180EE">
      <w:pPr>
        <w:spacing w:line="600" w:lineRule="exact"/>
        <w:jc w:val="center"/>
        <w:rPr>
          <w:rFonts w:ascii="Times New Roman" w:hAnsi="Times New Roman" w:eastAsia="方正小标宋简体" w:cs="Times New Roman"/>
          <w:color w:val="000000"/>
          <w:sz w:val="44"/>
          <w:szCs w:val="44"/>
          <w:shd w:val="clear" w:color="auto" w:fill="FFFFFF"/>
        </w:rPr>
      </w:pPr>
      <w:r>
        <w:rPr>
          <w:rFonts w:hint="default" w:ascii="Times New Roman" w:hAnsi="Times New Roman" w:eastAsia="方正小标宋简体" w:cs="Times New Roman"/>
          <w:color w:val="000000"/>
          <w:kern w:val="2"/>
          <w:sz w:val="44"/>
          <w:szCs w:val="44"/>
          <w:shd w:val="clear" w:color="auto" w:fill="FFFFFF"/>
          <w:lang w:val="en-US" w:eastAsia="zh-CN"/>
        </w:rPr>
        <w:t>特色项目拟入选公示名单</w:t>
      </w:r>
      <w:bookmarkEnd w:id="0"/>
    </w:p>
    <w:p w14:paraId="7B41A2FD">
      <w:pPr>
        <w:spacing w:line="20" w:lineRule="exact"/>
        <w:rPr>
          <w:rFonts w:hint="default"/>
          <w:sz w:val="60"/>
          <w:szCs w:val="96"/>
        </w:rPr>
      </w:pPr>
    </w:p>
    <w:p w14:paraId="0FEB0412">
      <w:pPr>
        <w:jc w:val="center"/>
        <w:rPr>
          <w:rFonts w:ascii="Times New Roman" w:eastAsia="仿宋_GB2312"/>
          <w:color w:val="000000"/>
          <w:sz w:val="32"/>
          <w:szCs w:val="32"/>
        </w:rPr>
      </w:pPr>
      <w:r>
        <w:rPr>
          <w:rFonts w:eastAsia="楷体_GB2312"/>
          <w:color w:val="000000"/>
          <w:sz w:val="32"/>
          <w:szCs w:val="32"/>
        </w:rPr>
        <w:t>（排名不分先后）</w:t>
      </w:r>
    </w:p>
    <w:tbl>
      <w:tblPr>
        <w:tblStyle w:val="5"/>
        <w:tblW w:w="1351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3003"/>
        <w:gridCol w:w="8581"/>
        <w:gridCol w:w="1230"/>
      </w:tblGrid>
      <w:tr w14:paraId="340FA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B2B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lang w:val="en-US" w:eastAsia="zh-CN" w:bidi="ar"/>
              </w:rPr>
              <w:t>序号</w:t>
            </w:r>
          </w:p>
        </w:tc>
        <w:tc>
          <w:tcPr>
            <w:tcW w:w="3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8FC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Style w:val="7"/>
                <w:lang w:val="en-US" w:eastAsia="zh-CN" w:bidi="ar"/>
              </w:rPr>
              <w:t>学校</w:t>
            </w:r>
            <w:r>
              <w:rPr>
                <w:rStyle w:val="7"/>
                <w:rFonts w:hint="eastAsia"/>
                <w:lang w:val="en-US" w:eastAsia="zh-CN" w:bidi="ar"/>
              </w:rPr>
              <w:t>名称</w:t>
            </w:r>
          </w:p>
        </w:tc>
        <w:tc>
          <w:tcPr>
            <w:tcW w:w="8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550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lang w:val="en-US" w:eastAsia="zh-CN" w:bidi="ar"/>
              </w:rPr>
              <w:t>项目名称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228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lang w:val="en-US" w:eastAsia="zh-CN" w:bidi="ar"/>
              </w:rPr>
              <w:t>负责人</w:t>
            </w:r>
          </w:p>
        </w:tc>
      </w:tr>
      <w:tr w14:paraId="66035E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3C9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18D6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 w:bidi="ar"/>
              </w:rPr>
              <w:t>中南大学</w:t>
            </w:r>
          </w:p>
        </w:tc>
        <w:tc>
          <w:tcPr>
            <w:tcW w:w="8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AB0C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</w:t>
            </w:r>
            <w:r>
              <w:rPr>
                <w:rStyle w:val="8"/>
                <w:lang w:val="en-US" w:eastAsia="zh-CN" w:bidi="ar"/>
              </w:rPr>
              <w:t>三全三链</w:t>
            </w:r>
            <w:r>
              <w:rPr>
                <w:rStyle w:val="9"/>
                <w:lang w:val="en-US" w:eastAsia="zh-CN" w:bidi="ar"/>
              </w:rPr>
              <w:t>・</w:t>
            </w:r>
            <w:r>
              <w:rPr>
                <w:rStyle w:val="8"/>
                <w:lang w:val="en-US" w:eastAsia="zh-CN" w:bidi="ar"/>
              </w:rPr>
              <w:t>四维赋能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”</w:t>
            </w:r>
            <w:r>
              <w:rPr>
                <w:rStyle w:val="8"/>
                <w:lang w:val="en-US" w:eastAsia="zh-CN" w:bidi="ar"/>
              </w:rPr>
              <w:t>：中南大学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</w:t>
            </w:r>
            <w:r>
              <w:rPr>
                <w:rStyle w:val="8"/>
                <w:lang w:val="en-US" w:eastAsia="zh-CN" w:bidi="ar"/>
              </w:rPr>
              <w:t>一站式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”</w:t>
            </w:r>
            <w:r>
              <w:rPr>
                <w:rStyle w:val="8"/>
                <w:lang w:val="en-US" w:eastAsia="zh-CN" w:bidi="ar"/>
              </w:rPr>
              <w:t>学生社区国防教育新体系构建与实践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F67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 w:bidi="ar"/>
              </w:rPr>
              <w:t>徐旭敏</w:t>
            </w:r>
          </w:p>
        </w:tc>
      </w:tr>
      <w:tr w14:paraId="57B5E8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73C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8211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 w:bidi="ar"/>
              </w:rPr>
              <w:t>中南大学</w:t>
            </w:r>
          </w:p>
        </w:tc>
        <w:tc>
          <w:tcPr>
            <w:tcW w:w="8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7620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 w:bidi="ar"/>
              </w:rPr>
              <w:t>高校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</w:t>
            </w:r>
            <w:r>
              <w:rPr>
                <w:rStyle w:val="8"/>
                <w:lang w:val="en-US" w:eastAsia="zh-CN" w:bidi="ar"/>
              </w:rPr>
              <w:t>一站式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”</w:t>
            </w:r>
            <w:r>
              <w:rPr>
                <w:rStyle w:val="8"/>
                <w:lang w:val="en-US" w:eastAsia="zh-CN" w:bidi="ar"/>
              </w:rPr>
              <w:t>学生社区场景下大学生价值观沉浸式培养实践研究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833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 w:bidi="ar"/>
              </w:rPr>
              <w:t>黄</w:t>
            </w:r>
            <w:r>
              <w:rPr>
                <w:rStyle w:val="8"/>
                <w:rFonts w:hint="eastAsia"/>
                <w:lang w:val="en-US" w:eastAsia="zh-CN" w:bidi="ar"/>
              </w:rPr>
              <w:t xml:space="preserve">  </w:t>
            </w:r>
            <w:r>
              <w:rPr>
                <w:rStyle w:val="8"/>
                <w:lang w:val="en-US" w:eastAsia="zh-CN" w:bidi="ar"/>
              </w:rPr>
              <w:t>凯</w:t>
            </w:r>
          </w:p>
        </w:tc>
      </w:tr>
      <w:tr w14:paraId="627B3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EAD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719B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 w:bidi="ar"/>
              </w:rPr>
              <w:t>长沙理工大学</w:t>
            </w:r>
          </w:p>
        </w:tc>
        <w:tc>
          <w:tcPr>
            <w:tcW w:w="8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EC59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 w:bidi="ar"/>
              </w:rPr>
              <w:t>砼力铸魂</w:t>
            </w:r>
            <w:r>
              <w:rPr>
                <w:rStyle w:val="9"/>
                <w:lang w:val="en-US" w:eastAsia="zh-CN" w:bidi="ar"/>
              </w:rPr>
              <w:t>・</w:t>
            </w:r>
            <w:r>
              <w:rPr>
                <w:rStyle w:val="8"/>
                <w:lang w:val="en-US" w:eastAsia="zh-CN" w:bidi="ar"/>
              </w:rPr>
              <w:t>匠心筑梦——工科特色“一站式”学生社区文化育人模式创新实践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2EC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 w:bidi="ar"/>
              </w:rPr>
              <w:t>吴振华</w:t>
            </w:r>
          </w:p>
        </w:tc>
      </w:tr>
      <w:tr w14:paraId="26863B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B7A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F8B0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 w:bidi="ar"/>
              </w:rPr>
              <w:t>长沙理工大学</w:t>
            </w:r>
          </w:p>
        </w:tc>
        <w:tc>
          <w:tcPr>
            <w:tcW w:w="8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79D8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 w:bidi="ar"/>
              </w:rPr>
              <w:t>“书香润心</w:t>
            </w:r>
            <w:r>
              <w:rPr>
                <w:rStyle w:val="9"/>
                <w:lang w:val="en-US" w:eastAsia="zh-CN" w:bidi="ar"/>
              </w:rPr>
              <w:t>・</w:t>
            </w:r>
            <w:r>
              <w:rPr>
                <w:rStyle w:val="8"/>
                <w:lang w:val="en-US" w:eastAsia="zh-CN" w:bidi="ar"/>
              </w:rPr>
              <w:t>赋能成长”：高校“一站式”学生社区书香育人体系建设与实践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945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 w:bidi="ar"/>
              </w:rPr>
              <w:t>彭琼英</w:t>
            </w:r>
          </w:p>
        </w:tc>
      </w:tr>
      <w:tr w14:paraId="546C67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F29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03C8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 w:bidi="ar"/>
              </w:rPr>
              <w:t>中南林业科技大学</w:t>
            </w:r>
          </w:p>
        </w:tc>
        <w:tc>
          <w:tcPr>
            <w:tcW w:w="8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5FF3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</w:t>
            </w:r>
            <w:r>
              <w:rPr>
                <w:rStyle w:val="8"/>
                <w:lang w:val="en-US" w:eastAsia="zh-CN" w:bidi="ar"/>
              </w:rPr>
              <w:t>梦享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+”</w:t>
            </w:r>
            <w:r>
              <w:rPr>
                <w:rStyle w:val="8"/>
                <w:lang w:val="en-US" w:eastAsia="zh-CN" w:bidi="ar"/>
              </w:rPr>
              <w:t>中国特色生涯教育赋能社区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58E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 w:bidi="ar"/>
              </w:rPr>
              <w:t>徐钰婷</w:t>
            </w:r>
          </w:p>
        </w:tc>
      </w:tr>
      <w:tr w14:paraId="2C216C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480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7631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 w:bidi="ar"/>
              </w:rPr>
              <w:t>中南林业科技大学</w:t>
            </w:r>
          </w:p>
        </w:tc>
        <w:tc>
          <w:tcPr>
            <w:tcW w:w="8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FDFE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</w:t>
            </w:r>
            <w:r>
              <w:rPr>
                <w:rStyle w:val="8"/>
                <w:lang w:val="en-US" w:eastAsia="zh-CN" w:bidi="ar"/>
              </w:rPr>
              <w:t>三阶三维六力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”</w:t>
            </w:r>
            <w:r>
              <w:rPr>
                <w:rStyle w:val="8"/>
                <w:lang w:val="en-US" w:eastAsia="zh-CN" w:bidi="ar"/>
              </w:rPr>
              <w:t>构建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</w:t>
            </w:r>
            <w:r>
              <w:rPr>
                <w:rStyle w:val="8"/>
                <w:lang w:val="en-US" w:eastAsia="zh-CN" w:bidi="ar"/>
              </w:rPr>
              <w:t>一站式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”</w:t>
            </w:r>
            <w:r>
              <w:rPr>
                <w:rStyle w:val="8"/>
                <w:lang w:val="en-US" w:eastAsia="zh-CN" w:bidi="ar"/>
              </w:rPr>
              <w:t>学生社区育人新生态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C42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 w:bidi="ar"/>
              </w:rPr>
              <w:t>成</w:t>
            </w:r>
            <w:r>
              <w:rPr>
                <w:rStyle w:val="8"/>
                <w:rFonts w:hint="eastAsia"/>
                <w:lang w:val="en-US" w:eastAsia="zh-CN" w:bidi="ar"/>
              </w:rPr>
              <w:t xml:space="preserve">  </w:t>
            </w:r>
            <w:r>
              <w:rPr>
                <w:rStyle w:val="8"/>
                <w:lang w:val="en-US" w:eastAsia="zh-CN" w:bidi="ar"/>
              </w:rPr>
              <w:t>璐</w:t>
            </w:r>
          </w:p>
        </w:tc>
      </w:tr>
      <w:tr w14:paraId="4022B2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220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9DEF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 w:bidi="ar"/>
              </w:rPr>
              <w:t>湖南城市学院</w:t>
            </w:r>
          </w:p>
        </w:tc>
        <w:tc>
          <w:tcPr>
            <w:tcW w:w="8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30D2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 w:bidi="ar"/>
              </w:rPr>
              <w:t>以习近平文化思想为引领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Style w:val="8"/>
                <w:lang w:val="en-US" w:eastAsia="zh-CN" w:bidi="ar"/>
              </w:rPr>
              <w:t>打造具有湖湘特色的学生社区文化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8B5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 w:bidi="ar"/>
              </w:rPr>
              <w:t>余</w:t>
            </w:r>
            <w:r>
              <w:rPr>
                <w:rStyle w:val="8"/>
                <w:rFonts w:hint="eastAsia"/>
                <w:lang w:val="en-US" w:eastAsia="zh-CN" w:bidi="ar"/>
              </w:rPr>
              <w:t xml:space="preserve">  </w:t>
            </w:r>
            <w:r>
              <w:rPr>
                <w:rStyle w:val="8"/>
                <w:lang w:val="en-US" w:eastAsia="zh-CN" w:bidi="ar"/>
              </w:rPr>
              <w:t>洪</w:t>
            </w:r>
          </w:p>
        </w:tc>
      </w:tr>
      <w:tr w14:paraId="7C8E97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B27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650B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 w:bidi="ar"/>
              </w:rPr>
              <w:t>怀化学院</w:t>
            </w:r>
          </w:p>
        </w:tc>
        <w:tc>
          <w:tcPr>
            <w:tcW w:w="8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CED2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 w:bidi="ar"/>
              </w:rPr>
              <w:t>构建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“4+3+3”</w:t>
            </w:r>
            <w:r>
              <w:rPr>
                <w:rStyle w:val="8"/>
                <w:lang w:val="en-US" w:eastAsia="zh-CN" w:bidi="ar"/>
              </w:rPr>
              <w:t>模式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Style w:val="8"/>
                <w:lang w:val="en-US" w:eastAsia="zh-CN" w:bidi="ar"/>
              </w:rPr>
              <w:t>激活社区育人新动能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0F9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 w:bidi="ar"/>
              </w:rPr>
              <w:t>肖</w:t>
            </w:r>
            <w:r>
              <w:rPr>
                <w:rStyle w:val="8"/>
                <w:rFonts w:hint="eastAsia"/>
                <w:lang w:val="en-US" w:eastAsia="zh-CN" w:bidi="ar"/>
              </w:rPr>
              <w:t xml:space="preserve">  </w:t>
            </w:r>
            <w:r>
              <w:rPr>
                <w:rStyle w:val="8"/>
                <w:lang w:val="en-US" w:eastAsia="zh-CN" w:bidi="ar"/>
              </w:rPr>
              <w:t>韬</w:t>
            </w:r>
          </w:p>
        </w:tc>
      </w:tr>
      <w:tr w14:paraId="517ECE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E4C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F3D5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 w:bidi="ar"/>
              </w:rPr>
              <w:t>湘南学院</w:t>
            </w:r>
          </w:p>
        </w:tc>
        <w:tc>
          <w:tcPr>
            <w:tcW w:w="8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1898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</w:t>
            </w:r>
            <w:r>
              <w:rPr>
                <w:rStyle w:val="8"/>
                <w:lang w:val="en-US" w:eastAsia="zh-CN" w:bidi="ar"/>
              </w:rPr>
              <w:t>三力联动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”</w:t>
            </w:r>
            <w:r>
              <w:rPr>
                <w:rStyle w:val="8"/>
                <w:lang w:val="en-US" w:eastAsia="zh-CN" w:bidi="ar"/>
              </w:rPr>
              <w:t>破局：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“1+X”</w:t>
            </w:r>
            <w:r>
              <w:rPr>
                <w:rStyle w:val="8"/>
                <w:lang w:val="en-US" w:eastAsia="zh-CN" w:bidi="ar"/>
              </w:rPr>
              <w:t>思政导航赋能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</w:t>
            </w:r>
            <w:r>
              <w:rPr>
                <w:rStyle w:val="8"/>
                <w:lang w:val="en-US" w:eastAsia="zh-CN" w:bidi="ar"/>
              </w:rPr>
              <w:t>一站式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”</w:t>
            </w:r>
            <w:r>
              <w:rPr>
                <w:rStyle w:val="8"/>
                <w:lang w:val="en-US" w:eastAsia="zh-CN" w:bidi="ar"/>
              </w:rPr>
              <w:t>学生社区育人实践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D0F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 w:bidi="ar"/>
              </w:rPr>
              <w:t>汪秀云</w:t>
            </w:r>
          </w:p>
        </w:tc>
      </w:tr>
      <w:tr w14:paraId="001E7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436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07A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 w:bidi="ar"/>
              </w:rPr>
              <w:t>湘南学院</w:t>
            </w:r>
          </w:p>
        </w:tc>
        <w:tc>
          <w:tcPr>
            <w:tcW w:w="8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9D61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 w:bidi="ar"/>
              </w:rPr>
              <w:t>“红艺铸魂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Style w:val="8"/>
                <w:lang w:val="en-US" w:eastAsia="zh-CN" w:bidi="ar"/>
              </w:rPr>
              <w:t>尚美润心”——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</w:t>
            </w:r>
            <w:r>
              <w:rPr>
                <w:rStyle w:val="8"/>
                <w:lang w:val="en-US" w:eastAsia="zh-CN" w:bidi="ar"/>
              </w:rPr>
              <w:t>一站式”学生社区浸润式育人创新实践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25C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 w:bidi="ar"/>
              </w:rPr>
              <w:t>周</w:t>
            </w:r>
            <w:r>
              <w:rPr>
                <w:rStyle w:val="8"/>
                <w:rFonts w:hint="eastAsia"/>
                <w:lang w:val="en-US" w:eastAsia="zh-CN" w:bidi="ar"/>
              </w:rPr>
              <w:t xml:space="preserve">  </w:t>
            </w:r>
            <w:r>
              <w:rPr>
                <w:rStyle w:val="8"/>
                <w:lang w:val="en-US" w:eastAsia="zh-CN" w:bidi="ar"/>
              </w:rPr>
              <w:t>慧</w:t>
            </w:r>
          </w:p>
        </w:tc>
      </w:tr>
      <w:tr w14:paraId="664AF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ECB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7"/>
                <w:lang w:val="en-US" w:eastAsia="zh-CN" w:bidi="ar"/>
              </w:rPr>
              <w:t>序号</w:t>
            </w:r>
          </w:p>
        </w:tc>
        <w:tc>
          <w:tcPr>
            <w:tcW w:w="3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366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7"/>
                <w:lang w:val="en-US" w:eastAsia="zh-CN" w:bidi="ar"/>
              </w:rPr>
              <w:t>学校</w:t>
            </w:r>
            <w:r>
              <w:rPr>
                <w:rStyle w:val="7"/>
                <w:rFonts w:hint="eastAsia"/>
                <w:lang w:val="en-US" w:eastAsia="zh-CN" w:bidi="ar"/>
              </w:rPr>
              <w:t>名称</w:t>
            </w:r>
          </w:p>
        </w:tc>
        <w:tc>
          <w:tcPr>
            <w:tcW w:w="8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0CC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7"/>
                <w:lang w:val="en-US" w:eastAsia="zh-CN" w:bidi="ar"/>
              </w:rPr>
              <w:t>项目名称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FD3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7"/>
                <w:lang w:val="en-US" w:eastAsia="zh-CN" w:bidi="ar"/>
              </w:rPr>
              <w:t>负责人</w:t>
            </w:r>
          </w:p>
        </w:tc>
      </w:tr>
      <w:tr w14:paraId="094C5F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F9B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3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C7F9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 w:bidi="ar"/>
              </w:rPr>
              <w:t>湘南学院</w:t>
            </w:r>
          </w:p>
        </w:tc>
        <w:tc>
          <w:tcPr>
            <w:tcW w:w="8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D361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 w:bidi="ar"/>
              </w:rPr>
              <w:t>湘南学院音乐学院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</w:t>
            </w:r>
            <w:r>
              <w:rPr>
                <w:rStyle w:val="8"/>
                <w:lang w:val="en-US" w:eastAsia="zh-CN" w:bidi="ar"/>
              </w:rPr>
              <w:t>呦呦鹿鸣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”</w:t>
            </w:r>
            <w:r>
              <w:rPr>
                <w:rStyle w:val="8"/>
                <w:lang w:val="en-US" w:eastAsia="zh-CN" w:bidi="ar"/>
              </w:rPr>
              <w:t>弘艺之家“一站式”学生社区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6B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 w:bidi="ar"/>
              </w:rPr>
              <w:t>欧阳丽桃</w:t>
            </w:r>
          </w:p>
        </w:tc>
      </w:tr>
      <w:tr w14:paraId="3E9EE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C82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FF92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 w:bidi="ar"/>
              </w:rPr>
              <w:t>长沙幼儿师范高等专科学校</w:t>
            </w:r>
          </w:p>
        </w:tc>
        <w:tc>
          <w:tcPr>
            <w:tcW w:w="8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56C0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</w:t>
            </w:r>
            <w:r>
              <w:rPr>
                <w:rStyle w:val="8"/>
                <w:lang w:val="en-US" w:eastAsia="zh-CN" w:bidi="ar"/>
              </w:rPr>
              <w:t>绿色家园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”</w:t>
            </w:r>
            <w:r>
              <w:rPr>
                <w:rStyle w:val="8"/>
                <w:lang w:val="en-US" w:eastAsia="zh-CN" w:bidi="ar"/>
              </w:rPr>
              <w:t>特色主题教育实践活动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——</w:t>
            </w:r>
            <w:r>
              <w:rPr>
                <w:rStyle w:val="8"/>
                <w:lang w:val="en-US" w:eastAsia="zh-CN" w:bidi="ar"/>
              </w:rPr>
              <w:t>基于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“535”</w:t>
            </w:r>
            <w:r>
              <w:rPr>
                <w:rStyle w:val="8"/>
                <w:lang w:val="en-US" w:eastAsia="zh-CN" w:bidi="ar"/>
              </w:rPr>
              <w:t>实践育人模式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17A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 w:bidi="ar"/>
              </w:rPr>
              <w:t>廖小勇</w:t>
            </w:r>
          </w:p>
        </w:tc>
      </w:tr>
      <w:tr w14:paraId="2BDFB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E27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3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78A7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湖南工业职业技术学院</w:t>
            </w:r>
          </w:p>
        </w:tc>
        <w:tc>
          <w:tcPr>
            <w:tcW w:w="8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F1B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</w:t>
            </w:r>
            <w:r>
              <w:rPr>
                <w:rStyle w:val="8"/>
                <w:lang w:val="en-US" w:eastAsia="zh-CN" w:bidi="ar"/>
              </w:rPr>
              <w:t>红心双育</w:t>
            </w:r>
            <w:r>
              <w:rPr>
                <w:rStyle w:val="9"/>
                <w:lang w:val="en-US" w:eastAsia="zh-CN" w:bidi="ar"/>
              </w:rPr>
              <w:t>・</w:t>
            </w:r>
            <w:r>
              <w:rPr>
                <w:rStyle w:val="8"/>
                <w:lang w:val="en-US" w:eastAsia="zh-CN" w:bidi="ar"/>
              </w:rPr>
              <w:t>廉动社区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”</w:t>
            </w:r>
            <w:r>
              <w:rPr>
                <w:rStyle w:val="8"/>
                <w:lang w:val="en-US" w:eastAsia="zh-CN" w:bidi="ar"/>
              </w:rPr>
              <w:t>一站式学生社区建设模式的探索与实践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A4A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 w:bidi="ar"/>
              </w:rPr>
              <w:t>涂</w:t>
            </w:r>
            <w:r>
              <w:rPr>
                <w:rStyle w:val="8"/>
                <w:rFonts w:hint="eastAsia"/>
                <w:lang w:val="en-US" w:eastAsia="zh-CN" w:bidi="ar"/>
              </w:rPr>
              <w:t xml:space="preserve">  </w:t>
            </w:r>
            <w:r>
              <w:rPr>
                <w:rStyle w:val="8"/>
                <w:lang w:val="en-US" w:eastAsia="zh-CN" w:bidi="ar"/>
              </w:rPr>
              <w:t>岭</w:t>
            </w:r>
          </w:p>
        </w:tc>
      </w:tr>
      <w:tr w14:paraId="133B54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62B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3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FBBF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 w:bidi="ar"/>
              </w:rPr>
              <w:t>湖南环境生物职业技术学院</w:t>
            </w:r>
          </w:p>
        </w:tc>
        <w:tc>
          <w:tcPr>
            <w:tcW w:w="8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3BA4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 w:bidi="ar"/>
              </w:rPr>
              <w:t>湖南环境生物职业技术学院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</w:t>
            </w:r>
            <w:r>
              <w:rPr>
                <w:rStyle w:val="8"/>
                <w:lang w:val="en-US" w:eastAsia="zh-CN" w:bidi="ar"/>
              </w:rPr>
              <w:t>一站式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”</w:t>
            </w:r>
            <w:r>
              <w:rPr>
                <w:rStyle w:val="8"/>
                <w:lang w:val="en-US" w:eastAsia="zh-CN" w:bidi="ar"/>
              </w:rPr>
              <w:t>学生社区特色项目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30C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 w:bidi="ar"/>
              </w:rPr>
              <w:t>资</w:t>
            </w:r>
            <w:r>
              <w:rPr>
                <w:rStyle w:val="8"/>
                <w:rFonts w:hint="eastAsia"/>
                <w:lang w:val="en-US" w:eastAsia="zh-CN" w:bidi="ar"/>
              </w:rPr>
              <w:t xml:space="preserve">  </w:t>
            </w:r>
            <w:r>
              <w:rPr>
                <w:rStyle w:val="8"/>
                <w:lang w:val="en-US" w:eastAsia="zh-CN" w:bidi="ar"/>
              </w:rPr>
              <w:t>文</w:t>
            </w:r>
          </w:p>
        </w:tc>
      </w:tr>
      <w:tr w14:paraId="4139D3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653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3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31A5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湖南机电职业技术学院</w:t>
            </w:r>
          </w:p>
        </w:tc>
        <w:tc>
          <w:tcPr>
            <w:tcW w:w="8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6E87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青春荟——“一站式”学生文化空间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926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 w:bidi="ar"/>
              </w:rPr>
              <w:t>李盖虎</w:t>
            </w:r>
          </w:p>
        </w:tc>
      </w:tr>
      <w:tr w14:paraId="5C4A63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81C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3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D730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 w:bidi="ar"/>
              </w:rPr>
              <w:t>湖南商务职业技术学院</w:t>
            </w:r>
          </w:p>
        </w:tc>
        <w:tc>
          <w:tcPr>
            <w:tcW w:w="8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0761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三融文化赋能社区铸魂润心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147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 w:bidi="ar"/>
              </w:rPr>
              <w:t>禹明华</w:t>
            </w:r>
          </w:p>
        </w:tc>
      </w:tr>
      <w:tr w14:paraId="5C7CF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CBA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3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0995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湖南铁路科技职业技术学院</w:t>
            </w:r>
          </w:p>
        </w:tc>
        <w:tc>
          <w:tcPr>
            <w:tcW w:w="8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885B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 w:bidi="ar"/>
              </w:rPr>
              <w:t>“云社区</w:t>
            </w:r>
            <w:r>
              <w:rPr>
                <w:rStyle w:val="9"/>
                <w:lang w:val="en-US" w:eastAsia="zh-CN" w:bidi="ar"/>
              </w:rPr>
              <w:t>・</w:t>
            </w:r>
            <w:r>
              <w:rPr>
                <w:rStyle w:val="8"/>
                <w:lang w:val="en-US" w:eastAsia="zh-CN" w:bidi="ar"/>
              </w:rPr>
              <w:t>慧育人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”</w:t>
            </w:r>
            <w:r>
              <w:rPr>
                <w:rStyle w:val="8"/>
                <w:lang w:val="en-US" w:eastAsia="zh-CN" w:bidi="ar"/>
              </w:rPr>
              <w:t>：高校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</w:t>
            </w:r>
            <w:r>
              <w:rPr>
                <w:rStyle w:val="8"/>
                <w:lang w:val="en-US" w:eastAsia="zh-CN" w:bidi="ar"/>
              </w:rPr>
              <w:t>一站式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”</w:t>
            </w:r>
            <w:r>
              <w:rPr>
                <w:rStyle w:val="8"/>
                <w:lang w:val="en-US" w:eastAsia="zh-CN" w:bidi="ar"/>
              </w:rPr>
              <w:t>学生社区数智生态构建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A07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 w:bidi="ar"/>
              </w:rPr>
              <w:t>郭金龙</w:t>
            </w:r>
          </w:p>
        </w:tc>
      </w:tr>
      <w:tr w14:paraId="3CC325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300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3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4CB5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 w:bidi="ar"/>
              </w:rPr>
              <w:t>湖南化工职业技术学院</w:t>
            </w:r>
          </w:p>
        </w:tc>
        <w:tc>
          <w:tcPr>
            <w:tcW w:w="8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E003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 w:bidi="ar"/>
              </w:rPr>
              <w:t>红匠领航</w:t>
            </w:r>
            <w:r>
              <w:rPr>
                <w:rStyle w:val="9"/>
                <w:lang w:val="en-US" w:eastAsia="zh-CN" w:bidi="ar"/>
              </w:rPr>
              <w:t>・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</w:t>
            </w:r>
            <w:r>
              <w:rPr>
                <w:rStyle w:val="8"/>
                <w:lang w:val="en-US" w:eastAsia="zh-CN" w:bidi="ar"/>
              </w:rPr>
              <w:t>驻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”</w:t>
            </w:r>
            <w:r>
              <w:rPr>
                <w:rStyle w:val="8"/>
                <w:lang w:val="en-US" w:eastAsia="zh-CN" w:bidi="ar"/>
              </w:rPr>
              <w:t>梦社区：基于队伍全域入驻的学生社区育人新生态构建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CC2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 w:bidi="ar"/>
              </w:rPr>
              <w:t>陈湘伟</w:t>
            </w:r>
          </w:p>
        </w:tc>
      </w:tr>
      <w:tr w14:paraId="42CA2B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2B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3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A72D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 w:bidi="ar"/>
              </w:rPr>
              <w:t>湖南电气职业技术学院</w:t>
            </w:r>
          </w:p>
        </w:tc>
        <w:tc>
          <w:tcPr>
            <w:tcW w:w="8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CAE3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 w:bidi="ar"/>
              </w:rPr>
              <w:t>寓见美好</w:t>
            </w:r>
            <w:r>
              <w:rPr>
                <w:rStyle w:val="9"/>
                <w:lang w:val="en-US" w:eastAsia="zh-CN" w:bidi="ar"/>
              </w:rPr>
              <w:t>・</w:t>
            </w:r>
            <w:r>
              <w:rPr>
                <w:rStyle w:val="8"/>
                <w:lang w:val="en-US" w:eastAsia="zh-CN" w:bidi="ar"/>
              </w:rPr>
              <w:t>艺启邻聚——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</w:t>
            </w:r>
            <w:r>
              <w:rPr>
                <w:rStyle w:val="8"/>
                <w:lang w:val="en-US" w:eastAsia="zh-CN" w:bidi="ar"/>
              </w:rPr>
              <w:t>一站式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”</w:t>
            </w:r>
            <w:r>
              <w:rPr>
                <w:rStyle w:val="8"/>
                <w:lang w:val="en-US" w:eastAsia="zh-CN" w:bidi="ar"/>
              </w:rPr>
              <w:t>学生社区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</w:t>
            </w:r>
            <w:r>
              <w:rPr>
                <w:rStyle w:val="8"/>
                <w:lang w:val="en-US" w:eastAsia="zh-CN" w:bidi="ar"/>
              </w:rPr>
              <w:t>三和弦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”</w:t>
            </w:r>
            <w:r>
              <w:rPr>
                <w:rStyle w:val="8"/>
                <w:lang w:val="en-US" w:eastAsia="zh-CN" w:bidi="ar"/>
              </w:rPr>
              <w:t>美育育人新体系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3C2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 w:bidi="ar"/>
              </w:rPr>
              <w:t>赵</w:t>
            </w:r>
            <w:r>
              <w:rPr>
                <w:rStyle w:val="8"/>
                <w:rFonts w:hint="eastAsia"/>
                <w:lang w:val="en-US" w:eastAsia="zh-CN" w:bidi="ar"/>
              </w:rPr>
              <w:t xml:space="preserve">  </w:t>
            </w:r>
            <w:r>
              <w:rPr>
                <w:rStyle w:val="8"/>
                <w:lang w:val="en-US" w:eastAsia="zh-CN" w:bidi="ar"/>
              </w:rPr>
              <w:t>君</w:t>
            </w:r>
          </w:p>
        </w:tc>
      </w:tr>
      <w:tr w14:paraId="6F8072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584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3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1786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 w:bidi="ar"/>
              </w:rPr>
              <w:t>长沙职业技术学院</w:t>
            </w:r>
          </w:p>
        </w:tc>
        <w:tc>
          <w:tcPr>
            <w:tcW w:w="8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D4E4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</w:t>
            </w:r>
            <w:r>
              <w:rPr>
                <w:rStyle w:val="8"/>
                <w:lang w:val="en-US" w:eastAsia="zh-CN" w:bidi="ar"/>
              </w:rPr>
              <w:t>雷小锋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”</w:t>
            </w:r>
            <w:r>
              <w:rPr>
                <w:rStyle w:val="9"/>
                <w:lang w:val="en-US" w:eastAsia="zh-CN" w:bidi="ar"/>
              </w:rPr>
              <w:t>・</w:t>
            </w:r>
            <w:r>
              <w:rPr>
                <w:rStyle w:val="8"/>
                <w:lang w:val="en-US" w:eastAsia="zh-CN" w:bidi="ar"/>
              </w:rPr>
              <w:t>智慧成长云社区建设实践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370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 w:bidi="ar"/>
              </w:rPr>
              <w:t>李寒佳</w:t>
            </w:r>
          </w:p>
        </w:tc>
      </w:tr>
    </w:tbl>
    <w:p w14:paraId="5504E6EF">
      <w:pPr>
        <w:pStyle w:val="2"/>
        <w:jc w:val="center"/>
        <w:rPr>
          <w:rFonts w:hint="eastAsia"/>
          <w:sz w:val="24"/>
          <w:szCs w:val="32"/>
        </w:rPr>
      </w:pPr>
    </w:p>
    <w:p w14:paraId="20595F9D"/>
    <w:sectPr>
      <w:footerReference r:id="rId3" w:type="default"/>
      <w:pgSz w:w="16838" w:h="11906" w:orient="landscape"/>
      <w:pgMar w:top="1418" w:right="1701" w:bottom="1418" w:left="1418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9E228C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42E1D9D">
                          <w:pPr>
                            <w:pStyle w:val="3"/>
                            <w:rPr>
                              <w:sz w:val="28"/>
                              <w:szCs w:val="44"/>
                            </w:rPr>
                          </w:pPr>
                          <w:r>
                            <w:rPr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42E1D9D">
                    <w:pPr>
                      <w:pStyle w:val="3"/>
                      <w:rPr>
                        <w:sz w:val="28"/>
                        <w:szCs w:val="44"/>
                      </w:rPr>
                    </w:pPr>
                    <w:r>
                      <w:rPr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sz w:val="28"/>
                        <w:szCs w:val="44"/>
                      </w:rPr>
                      <w:t>1</w:t>
                    </w:r>
                    <w:r>
                      <w:rPr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D0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7">
    <w:name w:val="font41"/>
    <w:basedOn w:val="6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8">
    <w:name w:val="font0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9">
    <w:name w:val="font51"/>
    <w:basedOn w:val="6"/>
    <w:qFormat/>
    <w:uiPriority w:val="0"/>
    <w:rPr>
      <w:rFonts w:ascii="MS Gothic" w:hAnsi="MS Gothic" w:eastAsia="MS Gothic" w:cs="MS Gothic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2025-12-31T08:57:28Z</dcterms:created>
  <dc:creator>cnuca</dc:creator>
  <cp:lastModifiedBy>陈解</cp:lastModifiedBy>
  <dcterms:modified xsi:type="dcterms:W3CDTF">2025-12-31T08:57:53Z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eyJoZGlkIjoiMzEwNTM5NzYwMDRjMzkwZTVkZjY2ODkwMGIxNGU0OTUiLCJ1c2VySWQiOiIyNDI5NzA2NTMifQ==</vt:lpwstr>
  </property>
  <property fmtid="{D5CDD505-2E9C-101B-9397-08002B2CF9AE}" pid="4" name="ICV">
    <vt:lpwstr>C010D23C103648CC80D1D30FAAB6BACC_12</vt:lpwstr>
  </property>
</Properties>
</file>