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60" w:after="160" w:line="500" w:lineRule="exact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附件4</w:t>
      </w:r>
    </w:p>
    <w:p>
      <w:pPr>
        <w:tabs>
          <w:tab w:val="left" w:pos="19440"/>
        </w:tabs>
        <w:spacing w:line="500" w:lineRule="exact"/>
        <w:jc w:val="center"/>
        <w:rPr>
          <w:rFonts w:ascii="Times New Roman" w:hAnsi="Times New Roman" w:eastAsia="方正小标宋简体"/>
          <w:bCs/>
          <w:sz w:val="44"/>
          <w:szCs w:val="44"/>
        </w:rPr>
      </w:pPr>
      <w:r>
        <w:rPr>
          <w:rFonts w:ascii="Times New Roman" w:hAnsi="Times New Roman" w:eastAsia="方正小标宋简体"/>
          <w:bCs/>
          <w:sz w:val="44"/>
          <w:szCs w:val="44"/>
        </w:rPr>
        <w:t>湖南省基层中小学</w:t>
      </w:r>
      <w:r>
        <w:rPr>
          <w:rFonts w:hint="eastAsia" w:ascii="Times New Roman" w:hAnsi="Times New Roman" w:eastAsia="方正小标宋简体"/>
          <w:bCs/>
          <w:sz w:val="44"/>
          <w:szCs w:val="44"/>
          <w:lang w:eastAsia="zh-CN"/>
        </w:rPr>
        <w:t>正高级</w:t>
      </w:r>
      <w:r>
        <w:rPr>
          <w:rFonts w:ascii="Times New Roman" w:hAnsi="Times New Roman" w:eastAsia="方正小标宋简体"/>
          <w:bCs/>
          <w:sz w:val="44"/>
          <w:szCs w:val="44"/>
        </w:rPr>
        <w:t>教师系列专业技术职称申报参评人员情况公示表</w:t>
      </w:r>
    </w:p>
    <w:p>
      <w:pPr>
        <w:tabs>
          <w:tab w:val="left" w:pos="19440"/>
        </w:tabs>
        <w:spacing w:line="500" w:lineRule="exact"/>
        <w:rPr>
          <w:rFonts w:ascii="Times New Roman" w:hAnsi="Times New Roman" w:eastAsia="方正小标宋简体"/>
          <w:bCs/>
          <w:szCs w:val="21"/>
          <w:u w:val="single"/>
        </w:rPr>
      </w:pPr>
      <w:r>
        <w:rPr>
          <w:rFonts w:ascii="Times New Roman" w:hAnsi="Times New Roman"/>
          <w:bCs/>
          <w:szCs w:val="21"/>
        </w:rPr>
        <w:t>单位</w:t>
      </w:r>
      <w:r>
        <w:rPr>
          <w:rFonts w:ascii="Times New Roman" w:hAnsi="Times New Roman"/>
          <w:bCs/>
          <w:szCs w:val="21"/>
          <w:u w:val="single"/>
        </w:rPr>
        <w:t xml:space="preserve"> </w:t>
      </w:r>
      <w:r>
        <w:rPr>
          <w:rFonts w:hint="eastAsia" w:ascii="Times New Roman" w:hAnsi="Times New Roman"/>
          <w:bCs/>
          <w:szCs w:val="21"/>
          <w:u w:val="single"/>
          <w:lang w:eastAsia="zh-CN"/>
        </w:rPr>
        <w:t>溆浦县双井镇中心小学</w:t>
      </w:r>
      <w:r>
        <w:rPr>
          <w:rFonts w:ascii="Times New Roman" w:hAnsi="Times New Roman"/>
          <w:bCs/>
          <w:szCs w:val="21"/>
          <w:u w:val="single"/>
        </w:rPr>
        <w:t xml:space="preserve">     </w:t>
      </w:r>
      <w:r>
        <w:rPr>
          <w:rFonts w:ascii="Times New Roman" w:hAnsi="Times New Roman"/>
          <w:bCs/>
          <w:szCs w:val="21"/>
        </w:rPr>
        <w:t xml:space="preserve"> 　　　   </w:t>
      </w:r>
      <w:r>
        <w:rPr>
          <w:rFonts w:hint="eastAsia" w:ascii="Times New Roman" w:hAnsi="Times New Roman"/>
          <w:bCs/>
          <w:szCs w:val="21"/>
          <w:lang w:val="en-US" w:eastAsia="zh-CN"/>
        </w:rPr>
        <w:t xml:space="preserve">           </w:t>
      </w:r>
      <w:r>
        <w:rPr>
          <w:rFonts w:ascii="Times New Roman" w:hAnsi="Times New Roman"/>
          <w:bCs/>
          <w:szCs w:val="21"/>
        </w:rPr>
        <w:t xml:space="preserve"> 姓名</w:t>
      </w:r>
      <w:r>
        <w:rPr>
          <w:rFonts w:ascii="Times New Roman" w:hAnsi="Times New Roman"/>
          <w:bCs/>
          <w:szCs w:val="21"/>
          <w:u w:val="single"/>
        </w:rPr>
        <w:t xml:space="preserve"> </w:t>
      </w:r>
      <w:r>
        <w:rPr>
          <w:rFonts w:hint="eastAsia" w:ascii="Times New Roman" w:hAnsi="Times New Roman"/>
          <w:bCs/>
          <w:szCs w:val="21"/>
          <w:u w:val="single"/>
          <w:lang w:eastAsia="zh-CN"/>
        </w:rPr>
        <w:t>夏春霞</w:t>
      </w:r>
      <w:r>
        <w:rPr>
          <w:rFonts w:ascii="Times New Roman" w:hAnsi="Times New Roman"/>
          <w:bCs/>
          <w:szCs w:val="21"/>
          <w:u w:val="single"/>
        </w:rPr>
        <w:t xml:space="preserve">   </w:t>
      </w:r>
      <w:r>
        <w:rPr>
          <w:rFonts w:ascii="Times New Roman" w:hAnsi="Times New Roman"/>
          <w:bCs/>
          <w:szCs w:val="21"/>
        </w:rPr>
        <w:t xml:space="preserve">  　　   </w:t>
      </w:r>
      <w:r>
        <w:rPr>
          <w:rFonts w:hint="eastAsia" w:ascii="Times New Roman" w:hAnsi="Times New Roman"/>
          <w:bCs/>
          <w:szCs w:val="21"/>
          <w:lang w:val="en-US" w:eastAsia="zh-CN"/>
        </w:rPr>
        <w:t xml:space="preserve">  </w:t>
      </w:r>
      <w:r>
        <w:rPr>
          <w:rFonts w:ascii="Times New Roman" w:hAnsi="Times New Roman"/>
          <w:bCs/>
          <w:szCs w:val="21"/>
        </w:rPr>
        <w:t>　</w:t>
      </w:r>
      <w:r>
        <w:rPr>
          <w:rFonts w:hint="eastAsia" w:ascii="Times New Roman" w:hAnsi="Times New Roman"/>
          <w:bCs/>
          <w:szCs w:val="21"/>
          <w:lang w:val="en-US" w:eastAsia="zh-CN"/>
        </w:rPr>
        <w:t xml:space="preserve">        </w:t>
      </w:r>
      <w:r>
        <w:rPr>
          <w:rFonts w:ascii="Times New Roman" w:hAnsi="Times New Roman"/>
          <w:bCs/>
          <w:szCs w:val="21"/>
        </w:rPr>
        <w:t>申报职称</w:t>
      </w:r>
      <w:r>
        <w:rPr>
          <w:rFonts w:ascii="Times New Roman" w:hAnsi="Times New Roman"/>
          <w:bCs/>
          <w:szCs w:val="21"/>
          <w:u w:val="single"/>
        </w:rPr>
        <w:t xml:space="preserve"> </w:t>
      </w:r>
      <w:r>
        <w:rPr>
          <w:rFonts w:hint="eastAsia" w:ascii="Times New Roman" w:hAnsi="Times New Roman"/>
          <w:bCs/>
          <w:szCs w:val="21"/>
          <w:u w:val="single"/>
        </w:rPr>
        <w:t>基层中小学正高级教师</w:t>
      </w:r>
      <w:r>
        <w:rPr>
          <w:rFonts w:ascii="Times New Roman" w:hAnsi="Times New Roman"/>
          <w:bCs/>
          <w:szCs w:val="21"/>
          <w:u w:val="single"/>
        </w:rPr>
        <w:t xml:space="preserve">     </w:t>
      </w:r>
      <w:r>
        <w:rPr>
          <w:rFonts w:ascii="Times New Roman" w:hAnsi="Times New Roman"/>
          <w:bCs/>
          <w:szCs w:val="21"/>
        </w:rPr>
        <w:t xml:space="preserve"> </w:t>
      </w:r>
      <w:r>
        <w:rPr>
          <w:rFonts w:ascii="Times New Roman" w:hAnsi="Times New Roman" w:eastAsia="黑体"/>
          <w:b/>
          <w:bCs/>
          <w:szCs w:val="21"/>
        </w:rPr>
        <w:t xml:space="preserve"> 　　　　   　</w:t>
      </w:r>
      <w:r>
        <w:rPr>
          <w:rFonts w:hint="eastAsia" w:ascii="Times New Roman" w:hAnsi="Times New Roman" w:eastAsia="黑体"/>
          <w:b/>
          <w:bCs/>
          <w:szCs w:val="21"/>
          <w:lang w:val="en-US" w:eastAsia="zh-CN"/>
        </w:rPr>
        <w:t xml:space="preserve">     </w:t>
      </w:r>
      <w:r>
        <w:rPr>
          <w:rFonts w:ascii="Times New Roman" w:hAnsi="Times New Roman"/>
          <w:bCs/>
          <w:szCs w:val="21"/>
        </w:rPr>
        <w:t>学科（专业）</w:t>
      </w:r>
      <w:r>
        <w:rPr>
          <w:rFonts w:ascii="Times New Roman" w:hAnsi="Times New Roman"/>
          <w:bCs/>
          <w:szCs w:val="21"/>
          <w:u w:val="single"/>
        </w:rPr>
        <w:t>　</w:t>
      </w:r>
      <w:r>
        <w:rPr>
          <w:rFonts w:hint="eastAsia" w:ascii="Times New Roman" w:hAnsi="Times New Roman"/>
          <w:bCs/>
          <w:szCs w:val="21"/>
          <w:u w:val="single"/>
          <w:lang w:eastAsia="zh-CN"/>
        </w:rPr>
        <w:t>小学语文</w:t>
      </w:r>
      <w:r>
        <w:rPr>
          <w:rFonts w:ascii="Times New Roman" w:hAnsi="Times New Roman"/>
          <w:bCs/>
          <w:szCs w:val="21"/>
          <w:u w:val="single"/>
        </w:rPr>
        <w:t>　　　　</w:t>
      </w:r>
    </w:p>
    <w:tbl>
      <w:tblPr>
        <w:tblStyle w:val="6"/>
        <w:tblW w:w="212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475"/>
        <w:gridCol w:w="375"/>
        <w:gridCol w:w="371"/>
        <w:gridCol w:w="377"/>
        <w:gridCol w:w="189"/>
        <w:gridCol w:w="699"/>
        <w:gridCol w:w="236"/>
        <w:gridCol w:w="173"/>
        <w:gridCol w:w="196"/>
        <w:gridCol w:w="376"/>
        <w:gridCol w:w="296"/>
        <w:gridCol w:w="82"/>
        <w:gridCol w:w="99"/>
        <w:gridCol w:w="1025"/>
        <w:gridCol w:w="710"/>
        <w:gridCol w:w="1688"/>
        <w:gridCol w:w="1688"/>
        <w:gridCol w:w="1688"/>
        <w:gridCol w:w="1690"/>
        <w:gridCol w:w="763"/>
        <w:gridCol w:w="6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exact"/>
          <w:jc w:val="center"/>
        </w:trPr>
        <w:tc>
          <w:tcPr>
            <w:tcW w:w="6076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基本情况</w:t>
            </w:r>
          </w:p>
        </w:tc>
        <w:tc>
          <w:tcPr>
            <w:tcW w:w="15187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任现职以来主要工作经历和业绩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957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姓  名</w:t>
            </w:r>
          </w:p>
        </w:tc>
        <w:tc>
          <w:tcPr>
            <w:tcW w:w="937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Times New Roman" w:hAnsi="Times New Roman" w:eastAsia="宋体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夏春霞</w:t>
            </w:r>
          </w:p>
        </w:tc>
        <w:tc>
          <w:tcPr>
            <w:tcW w:w="1976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出生年月</w:t>
            </w:r>
          </w:p>
        </w:tc>
        <w:tc>
          <w:tcPr>
            <w:tcW w:w="1206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ascii="Times New Roman" w:hAnsi="Times New Roman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1979年8月</w:t>
            </w:r>
          </w:p>
        </w:tc>
        <w:tc>
          <w:tcPr>
            <w:tcW w:w="7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主要工作经历</w:t>
            </w:r>
          </w:p>
        </w:tc>
        <w:tc>
          <w:tcPr>
            <w:tcW w:w="14477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Times New Roman"/>
                <w:sz w:val="20"/>
                <w:szCs w:val="20"/>
              </w:rPr>
              <w:t>1999年7月-2000年8日</w:t>
            </w:r>
            <w:r>
              <w:rPr>
                <w:rFonts w:hint="eastAsia" w:ascii="Times New Roman" w:hAnsi="Times New Roman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Times New Roman" w:hAnsi="Times New Roman"/>
                <w:sz w:val="20"/>
                <w:szCs w:val="20"/>
              </w:rPr>
              <w:t>在祖师殿镇水田庄学校任教。任教期间，</w:t>
            </w:r>
            <w:r>
              <w:rPr>
                <w:rFonts w:hint="eastAsia" w:ascii="Times New Roman" w:hAnsi="Times New Roman"/>
                <w:sz w:val="20"/>
                <w:szCs w:val="20"/>
                <w:lang w:eastAsia="zh-CN"/>
              </w:rPr>
              <w:t>我</w:t>
            </w:r>
            <w:r>
              <w:rPr>
                <w:rFonts w:hint="eastAsia" w:ascii="Times New Roman" w:hAnsi="Times New Roman"/>
                <w:sz w:val="20"/>
                <w:szCs w:val="20"/>
              </w:rPr>
              <w:t>任劳任怨，一丝不苟，潜心教学，教学成绩显著，得到了领导、家长的高度好评；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Times New Roman"/>
                <w:sz w:val="20"/>
                <w:szCs w:val="20"/>
              </w:rPr>
              <w:t>2000年9月-现在，在溆浦县双井镇中心小学任教。工作中，我兢兢业业，经常放弃休息时间加班加点。敬业意识强，奉献精神好，</w:t>
            </w:r>
            <w:r>
              <w:rPr>
                <w:rFonts w:hint="eastAsia" w:ascii="Times New Roman" w:hAnsi="Times New Roman"/>
                <w:sz w:val="20"/>
                <w:szCs w:val="20"/>
                <w:lang w:eastAsia="zh-CN"/>
              </w:rPr>
              <w:t>教</w:t>
            </w:r>
            <w:r>
              <w:rPr>
                <w:rFonts w:hint="eastAsia" w:ascii="Times New Roman" w:hAnsi="Times New Roman"/>
                <w:sz w:val="20"/>
                <w:szCs w:val="20"/>
              </w:rPr>
              <w:t>学成绩优，多次被评为校、区、县、市优秀教师、先进个人、优秀班主任。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9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性  别</w:t>
            </w:r>
          </w:p>
        </w:tc>
        <w:tc>
          <w:tcPr>
            <w:tcW w:w="9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Times New Roman" w:hAnsi="Times New Roman" w:eastAsia="宋体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女</w:t>
            </w:r>
          </w:p>
        </w:tc>
        <w:tc>
          <w:tcPr>
            <w:tcW w:w="197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38" w:leftChars="-51" w:right="-95" w:rightChars="-51" w:hanging="57" w:hangingChars="45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参加工作时间</w:t>
            </w:r>
          </w:p>
        </w:tc>
        <w:tc>
          <w:tcPr>
            <w:tcW w:w="12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ascii="Times New Roman" w:hAnsi="Times New Roman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1999年7月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ind w:left="18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4477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957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所学专业</w:t>
            </w:r>
          </w:p>
        </w:tc>
        <w:tc>
          <w:tcPr>
            <w:tcW w:w="937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Times New Roman" w:hAnsi="Times New Roman" w:eastAsia="宋体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汉语言文学</w:t>
            </w:r>
          </w:p>
        </w:tc>
        <w:tc>
          <w:tcPr>
            <w:tcW w:w="1976" w:type="dxa"/>
            <w:gridSpan w:val="6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现从事专业</w:t>
            </w:r>
          </w:p>
        </w:tc>
        <w:tc>
          <w:tcPr>
            <w:tcW w:w="1206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Times New Roman" w:hAnsi="Times New Roman" w:eastAsia="宋体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小学语文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ind w:left="18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4477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957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现任专业技术职称及任职时间</w:t>
            </w:r>
          </w:p>
        </w:tc>
        <w:tc>
          <w:tcPr>
            <w:tcW w:w="4119" w:type="dxa"/>
            <w:gridSpan w:val="1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ascii="Times New Roman" w:hAnsi="Times New Roman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中小学高级教师</w:t>
            </w: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 xml:space="preserve">  2016年12月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ind w:left="18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4477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ind w:left="180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7" w:hRule="exact"/>
          <w:jc w:val="center"/>
        </w:trPr>
        <w:tc>
          <w:tcPr>
            <w:tcW w:w="1957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ascii="Times New Roman" w:hAnsi="Times New Roman"/>
                <w:spacing w:val="-10"/>
                <w:sz w:val="15"/>
                <w:szCs w:val="15"/>
              </w:rPr>
            </w:pPr>
            <w:r>
              <w:rPr>
                <w:rFonts w:ascii="Times New Roman" w:hAnsi="Times New Roman"/>
                <w:spacing w:val="-10"/>
                <w:sz w:val="15"/>
                <w:szCs w:val="15"/>
              </w:rPr>
              <w:t>计算机、信息技术应用能力考试</w:t>
            </w:r>
          </w:p>
          <w:p>
            <w:pPr>
              <w:spacing w:line="140" w:lineRule="exact"/>
              <w:jc w:val="center"/>
              <w:rPr>
                <w:rFonts w:ascii="Times New Roman" w:hAnsi="Times New Roman"/>
                <w:spacing w:val="-10"/>
                <w:sz w:val="15"/>
                <w:szCs w:val="15"/>
              </w:rPr>
            </w:pPr>
            <w:r>
              <w:rPr>
                <w:rFonts w:ascii="Times New Roman" w:hAnsi="Times New Roman"/>
                <w:spacing w:val="-10"/>
                <w:sz w:val="15"/>
                <w:szCs w:val="15"/>
              </w:rPr>
              <w:t>（水平）情况</w:t>
            </w:r>
          </w:p>
        </w:tc>
        <w:tc>
          <w:tcPr>
            <w:tcW w:w="1636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Times New Roman" w:hAnsi="Times New Roman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全国计算机等级测试二级</w:t>
            </w:r>
          </w:p>
          <w:p>
            <w:pPr>
              <w:spacing w:line="180" w:lineRule="exact"/>
              <w:jc w:val="center"/>
              <w:rPr>
                <w:rFonts w:hint="default" w:ascii="Times New Roman" w:hAnsi="Times New Roman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信息技术高级测试</w:t>
            </w: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82分</w:t>
            </w:r>
          </w:p>
          <w:p>
            <w:pPr>
              <w:spacing w:line="180" w:lineRule="exact"/>
              <w:jc w:val="left"/>
              <w:rPr>
                <w:rFonts w:hint="default" w:ascii="Times New Roman" w:hAnsi="Times New Roman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信息技术</w:t>
            </w: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1.0、2.0测试合格</w:t>
            </w:r>
          </w:p>
        </w:tc>
        <w:tc>
          <w:tcPr>
            <w:tcW w:w="1277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是否破格</w:t>
            </w:r>
          </w:p>
        </w:tc>
        <w:tc>
          <w:tcPr>
            <w:tcW w:w="1206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Times New Roman" w:hAnsi="Times New Roman" w:eastAsia="宋体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否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4477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" w:hRule="exact"/>
          <w:jc w:val="center"/>
        </w:trPr>
        <w:tc>
          <w:tcPr>
            <w:tcW w:w="6076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27" w:leftChars="-51" w:right="-95" w:rightChars="-51" w:hanging="68" w:hangingChars="38"/>
              <w:jc w:val="center"/>
              <w:textAlignment w:val="auto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学历、学位情况(从高中及以上逐一填写)</w:t>
            </w:r>
          </w:p>
        </w:tc>
        <w:tc>
          <w:tcPr>
            <w:tcW w:w="71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教学工作</w:t>
            </w:r>
          </w:p>
        </w:tc>
        <w:tc>
          <w:tcPr>
            <w:tcW w:w="1688" w:type="dxa"/>
            <w:vMerge w:val="restart"/>
            <w:tcBorders>
              <w:left w:val="single" w:color="auto" w:sz="4" w:space="0"/>
              <w:right w:val="single" w:color="auto" w:sz="4" w:space="0"/>
              <w:tl2br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　　　项目</w:t>
            </w:r>
          </w:p>
          <w:p>
            <w:pPr>
              <w:spacing w:line="180" w:lineRule="exact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年度</w:t>
            </w:r>
          </w:p>
        </w:tc>
        <w:tc>
          <w:tcPr>
            <w:tcW w:w="5066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教学工作量(学时)</w:t>
            </w:r>
          </w:p>
        </w:tc>
        <w:tc>
          <w:tcPr>
            <w:tcW w:w="763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师德师风主要业绩</w:t>
            </w:r>
          </w:p>
        </w:tc>
        <w:tc>
          <w:tcPr>
            <w:tcW w:w="696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54" w:firstLineChars="200"/>
              <w:jc w:val="left"/>
              <w:textAlignment w:val="auto"/>
              <w:rPr>
                <w:rFonts w:hint="eastAsia"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Times New Roman"/>
                <w:sz w:val="20"/>
                <w:szCs w:val="20"/>
              </w:rPr>
              <w:t>从教以来，我无限热爱党、热爱人民的教育事业。遵纪守法，廉洁从教，处处以优秀党员的标准严格要求自己，团结协作、为人师表、甘为人梯，作为党员，作为老师的模范带头引领青年教师，处处做他们的楷模，得到了社会、领导、同事、家长的高度好评。多次被评为校、县优秀共产党员，职业道德考核年年优秀，怀化市第六次党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代</w:t>
            </w:r>
            <w:r>
              <w:rPr>
                <w:rFonts w:hint="eastAsia" w:ascii="Times New Roman" w:hAnsi="Times New Roman"/>
                <w:sz w:val="20"/>
                <w:szCs w:val="20"/>
              </w:rPr>
              <w:t>会代表。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54" w:firstLineChars="200"/>
              <w:jc w:val="left"/>
              <w:textAlignment w:val="auto"/>
              <w:rPr>
                <w:rFonts w:hint="eastAsia"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Times New Roman"/>
                <w:sz w:val="20"/>
                <w:szCs w:val="20"/>
              </w:rPr>
              <w:t>2018年6月被县教育局委员会评为“优秀党员；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54" w:firstLineChars="200"/>
              <w:jc w:val="left"/>
              <w:textAlignment w:val="auto"/>
              <w:rPr>
                <w:rFonts w:hint="eastAsia"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Times New Roman"/>
                <w:sz w:val="20"/>
                <w:szCs w:val="20"/>
              </w:rPr>
              <w:t>2021年2月被溆浦县评为“师德楷模”；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54" w:firstLineChars="200"/>
              <w:jc w:val="left"/>
              <w:textAlignment w:val="auto"/>
              <w:rPr>
                <w:rFonts w:hint="eastAsia" w:ascii="Times New Roman" w:hAnsi="Times New Roman" w:eastAsia="宋体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</w:rPr>
              <w:t>2022年9月被</w:t>
            </w:r>
            <w:r>
              <w:rPr>
                <w:rFonts w:hint="eastAsia" w:ascii="Times New Roman" w:hAnsi="Times New Roman"/>
                <w:sz w:val="20"/>
                <w:szCs w:val="20"/>
                <w:lang w:eastAsia="zh-CN"/>
              </w:rPr>
              <w:t>怀化市</w:t>
            </w:r>
            <w:r>
              <w:rPr>
                <w:rFonts w:hint="eastAsia" w:ascii="Times New Roman" w:hAnsi="Times New Roman"/>
                <w:sz w:val="20"/>
                <w:szCs w:val="20"/>
              </w:rPr>
              <w:t>评为怀化市教书育人楷模</w:t>
            </w:r>
            <w:r>
              <w:rPr>
                <w:rFonts w:hint="eastAsia" w:ascii="Times New Roman" w:hAnsi="Times New Roman"/>
                <w:sz w:val="20"/>
                <w:szCs w:val="20"/>
                <w:lang w:eastAsia="zh-CN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10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学历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学位</w:t>
            </w:r>
          </w:p>
        </w:tc>
        <w:tc>
          <w:tcPr>
            <w:tcW w:w="93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毕业时间</w:t>
            </w:r>
          </w:p>
        </w:tc>
        <w:tc>
          <w:tcPr>
            <w:tcW w:w="110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pacing w:val="-4"/>
                <w:sz w:val="15"/>
                <w:szCs w:val="15"/>
              </w:rPr>
            </w:pPr>
            <w:r>
              <w:rPr>
                <w:rFonts w:ascii="Times New Roman" w:hAnsi="Times New Roman"/>
                <w:spacing w:val="-4"/>
                <w:sz w:val="15"/>
                <w:szCs w:val="15"/>
              </w:rPr>
              <w:t>毕业学校</w:t>
            </w:r>
          </w:p>
        </w:tc>
        <w:tc>
          <w:tcPr>
            <w:tcW w:w="104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所学专业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学习类型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vMerge w:val="continue"/>
            <w:tcBorders>
              <w:left w:val="single" w:color="auto" w:sz="4" w:space="0"/>
              <w:right w:val="single" w:color="auto" w:sz="4" w:space="0"/>
              <w:tl2br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课堂教学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实践教学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课外活动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10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Times New Roman" w:hAnsi="Times New Roman" w:eastAsia="宋体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中专</w:t>
            </w:r>
          </w:p>
        </w:tc>
        <w:tc>
          <w:tcPr>
            <w:tcW w:w="85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both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937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hint="default" w:ascii="Times New Roman" w:hAnsi="Times New Roman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1998年6月</w:t>
            </w:r>
          </w:p>
        </w:tc>
        <w:tc>
          <w:tcPr>
            <w:tcW w:w="1108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left"/>
              <w:rPr>
                <w:rFonts w:hint="eastAsia" w:ascii="Times New Roman" w:hAnsi="Times New Roman" w:eastAsia="宋体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遵义航天工业学校</w:t>
            </w:r>
          </w:p>
        </w:tc>
        <w:tc>
          <w:tcPr>
            <w:tcW w:w="1049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hint="eastAsia" w:ascii="Times New Roman" w:hAnsi="Times New Roman" w:eastAsia="宋体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微机应用管理</w:t>
            </w:r>
          </w:p>
        </w:tc>
        <w:tc>
          <w:tcPr>
            <w:tcW w:w="10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hint="eastAsia" w:ascii="Times New Roman" w:hAnsi="Times New Roman" w:eastAsia="宋体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全日制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66" w:firstLineChars="150"/>
              <w:jc w:val="center"/>
              <w:rPr>
                <w:rFonts w:hint="default" w:ascii="Times New Roman" w:hAnsi="Times New Roman" w:eastAsia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2018-2019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66" w:firstLineChars="150"/>
              <w:jc w:val="center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66" w:firstLineChars="150"/>
              <w:jc w:val="center"/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66" w:firstLineChars="150"/>
              <w:jc w:val="center"/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91" w:firstLineChars="150"/>
              <w:jc w:val="center"/>
              <w:textAlignment w:val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91" w:firstLineChars="150"/>
              <w:jc w:val="center"/>
              <w:textAlignment w:val="auto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10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Times New Roman" w:hAnsi="Times New Roman" w:eastAsia="宋体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大专</w:t>
            </w:r>
          </w:p>
        </w:tc>
        <w:tc>
          <w:tcPr>
            <w:tcW w:w="85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937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hint="default" w:ascii="Times New Roman" w:hAnsi="Times New Roman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2003年11月</w:t>
            </w:r>
          </w:p>
        </w:tc>
        <w:tc>
          <w:tcPr>
            <w:tcW w:w="1108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left"/>
              <w:rPr>
                <w:rFonts w:hint="eastAsia" w:ascii="Times New Roman" w:hAnsi="Times New Roman" w:eastAsia="宋体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中央广播电视大学</w:t>
            </w:r>
          </w:p>
        </w:tc>
        <w:tc>
          <w:tcPr>
            <w:tcW w:w="1049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hint="eastAsia" w:ascii="Times New Roman" w:hAnsi="Times New Roman" w:eastAsia="宋体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小学教育</w:t>
            </w:r>
          </w:p>
        </w:tc>
        <w:tc>
          <w:tcPr>
            <w:tcW w:w="10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hint="eastAsia" w:ascii="Times New Roman" w:hAnsi="Times New Roman" w:eastAsia="宋体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函授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66" w:firstLineChars="150"/>
              <w:jc w:val="center"/>
              <w:rPr>
                <w:rFonts w:hint="default" w:ascii="Times New Roman" w:hAnsi="Times New Roman" w:eastAsia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2019-2020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66" w:firstLineChars="150"/>
              <w:jc w:val="center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66" w:firstLineChars="150"/>
              <w:jc w:val="center"/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66" w:firstLineChars="150"/>
              <w:jc w:val="center"/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91" w:firstLineChars="150"/>
              <w:jc w:val="center"/>
              <w:textAlignment w:val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91" w:firstLineChars="150"/>
              <w:jc w:val="center"/>
              <w:textAlignment w:val="auto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10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Times New Roman" w:hAnsi="Times New Roman" w:eastAsia="宋体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本科</w:t>
            </w:r>
          </w:p>
        </w:tc>
        <w:tc>
          <w:tcPr>
            <w:tcW w:w="85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937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hint="default" w:ascii="Times New Roman" w:hAnsi="Times New Roman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2017年6月</w:t>
            </w:r>
          </w:p>
        </w:tc>
        <w:tc>
          <w:tcPr>
            <w:tcW w:w="1108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left"/>
              <w:rPr>
                <w:rFonts w:hint="eastAsia" w:ascii="Times New Roman" w:hAnsi="Times New Roman" w:eastAsia="宋体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怀化学院</w:t>
            </w:r>
          </w:p>
        </w:tc>
        <w:tc>
          <w:tcPr>
            <w:tcW w:w="1049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hint="eastAsia" w:ascii="Times New Roman" w:hAnsi="Times New Roman" w:eastAsia="宋体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汉语言文学</w:t>
            </w:r>
          </w:p>
        </w:tc>
        <w:tc>
          <w:tcPr>
            <w:tcW w:w="10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hint="eastAsia" w:ascii="Times New Roman" w:hAnsi="Times New Roman" w:eastAsia="宋体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函授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66" w:firstLineChars="150"/>
              <w:jc w:val="center"/>
              <w:rPr>
                <w:rFonts w:hint="default" w:ascii="Times New Roman" w:hAnsi="Times New Roman" w:eastAsia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2020-2021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66" w:firstLineChars="150"/>
              <w:jc w:val="center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66" w:firstLineChars="150"/>
              <w:jc w:val="center"/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66" w:firstLineChars="150"/>
              <w:jc w:val="center"/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91" w:firstLineChars="150"/>
              <w:jc w:val="center"/>
              <w:textAlignment w:val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91" w:firstLineChars="150"/>
              <w:jc w:val="center"/>
              <w:textAlignment w:val="auto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exact"/>
          <w:jc w:val="center"/>
        </w:trPr>
        <w:tc>
          <w:tcPr>
            <w:tcW w:w="60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27" w:leftChars="-51" w:right="-95" w:rightChars="-51" w:hanging="68" w:hangingChars="38"/>
              <w:jc w:val="center"/>
              <w:textAlignment w:val="auto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近五年年度考核情况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66" w:firstLineChars="150"/>
              <w:jc w:val="center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2021-2022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66" w:firstLineChars="150"/>
              <w:jc w:val="center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66" w:firstLineChars="150"/>
              <w:jc w:val="center"/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66" w:firstLineChars="150"/>
              <w:jc w:val="center"/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91" w:firstLineChars="150"/>
              <w:jc w:val="center"/>
              <w:textAlignment w:val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91" w:firstLineChars="150"/>
              <w:jc w:val="center"/>
              <w:textAlignment w:val="auto"/>
              <w:rPr>
                <w:rFonts w:hint="default" w:ascii="Times New Roman" w:hAnsi="Times New Roman" w:eastAsia="宋体"/>
                <w:kern w:val="2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考核</w:t>
            </w:r>
          </w:p>
          <w:p>
            <w:pPr>
              <w:spacing w:line="14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年度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2018-2019</w:t>
            </w:r>
          </w:p>
        </w:tc>
        <w:tc>
          <w:tcPr>
            <w:tcW w:w="9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2019-2020</w:t>
            </w:r>
          </w:p>
        </w:tc>
        <w:tc>
          <w:tcPr>
            <w:tcW w:w="11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2020-2021</w:t>
            </w:r>
          </w:p>
        </w:tc>
        <w:tc>
          <w:tcPr>
            <w:tcW w:w="10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2021-2022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ascii="Times New Roman" w:hAnsi="Times New Roman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2022-2023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66" w:firstLineChars="150"/>
              <w:jc w:val="center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2022-2023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66" w:firstLineChars="150"/>
              <w:jc w:val="center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66" w:firstLineChars="150"/>
              <w:jc w:val="center"/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66" w:firstLineChars="150"/>
              <w:jc w:val="center"/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91" w:firstLineChars="150"/>
              <w:jc w:val="center"/>
              <w:textAlignment w:val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91" w:firstLineChars="150"/>
              <w:jc w:val="center"/>
              <w:textAlignment w:val="auto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10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考核</w:t>
            </w:r>
          </w:p>
          <w:p>
            <w:pPr>
              <w:spacing w:line="14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结果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优秀</w:t>
            </w:r>
          </w:p>
        </w:tc>
        <w:tc>
          <w:tcPr>
            <w:tcW w:w="93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合格</w:t>
            </w:r>
          </w:p>
        </w:tc>
        <w:tc>
          <w:tcPr>
            <w:tcW w:w="110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优秀</w:t>
            </w:r>
          </w:p>
        </w:tc>
        <w:tc>
          <w:tcPr>
            <w:tcW w:w="104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优秀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Times New Roman" w:hAnsi="Times New Roman" w:eastAsia="宋体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优秀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66" w:firstLineChars="150"/>
              <w:jc w:val="center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2023-现在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66" w:firstLineChars="150"/>
              <w:jc w:val="center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66" w:firstLineChars="150"/>
              <w:jc w:val="center"/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66" w:firstLineChars="150"/>
              <w:jc w:val="center"/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91" w:firstLineChars="150"/>
              <w:jc w:val="center"/>
              <w:textAlignment w:val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91" w:firstLineChars="150"/>
              <w:jc w:val="center"/>
              <w:textAlignment w:val="auto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exact"/>
          <w:jc w:val="center"/>
        </w:trPr>
        <w:tc>
          <w:tcPr>
            <w:tcW w:w="60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27" w:leftChars="-51" w:right="-95" w:rightChars="-51" w:hanging="68" w:hangingChars="38"/>
              <w:jc w:val="center"/>
              <w:textAlignment w:val="auto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农村学校或薄弱学校任（支）教情况</w:t>
            </w:r>
          </w:p>
        </w:tc>
        <w:tc>
          <w:tcPr>
            <w:tcW w:w="71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班主任工作经历和业绩</w:t>
            </w:r>
          </w:p>
        </w:tc>
        <w:tc>
          <w:tcPr>
            <w:tcW w:w="675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54" w:firstLineChars="200"/>
              <w:jc w:val="both"/>
              <w:textAlignment w:val="auto"/>
              <w:rPr>
                <w:rFonts w:hint="eastAsia"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Times New Roman"/>
                <w:sz w:val="20"/>
                <w:szCs w:val="20"/>
              </w:rPr>
              <w:t>从教24年来，在班主任管理方面，我始终致力于培养良好的班级风气，深入学生实际，勤于观察，用自己的言行给学生做示范，在学生身上倾注了满腔的爱心，注重潜能生的辅导工作，班级管理成绩突出，所教班级班风正，学风浓</w:t>
            </w:r>
            <w:r>
              <w:rPr>
                <w:rFonts w:hint="eastAsia" w:ascii="Times New Roman" w:hAnsi="Times New Roman"/>
                <w:sz w:val="20"/>
                <w:szCs w:val="20"/>
                <w:lang w:eastAsia="zh-CN"/>
              </w:rPr>
              <w:t>，成绩优秀</w:t>
            </w:r>
            <w:r>
              <w:rPr>
                <w:rFonts w:hint="eastAsia" w:ascii="Times New Roman" w:hAnsi="Times New Roman"/>
                <w:sz w:val="20"/>
                <w:szCs w:val="20"/>
              </w:rPr>
              <w:t>，所任班级多次被评为“先进班集体”，本人也多次被评为校、区、县优秀班主任。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54" w:firstLineChars="200"/>
              <w:jc w:val="both"/>
              <w:textAlignment w:val="auto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2020年7月被双井镇中心小学评为优秀班主任；</w:t>
            </w:r>
          </w:p>
          <w:p>
            <w:pPr>
              <w:spacing w:line="180" w:lineRule="exact"/>
              <w:ind w:firstLine="254" w:firstLineChars="200"/>
              <w:jc w:val="left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指导青年教师经历和业绩</w:t>
            </w:r>
          </w:p>
        </w:tc>
        <w:tc>
          <w:tcPr>
            <w:tcW w:w="696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54" w:firstLineChars="200"/>
              <w:jc w:val="left"/>
              <w:textAlignment w:val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20"/>
                <w:szCs w:val="20"/>
              </w:rPr>
              <w:t>作为中年教师，我在做好本职工作的同时，积极指导青年教师，经常带她们一起备课，一起写教学案，一起批阅学生作文等等，工作间隙就把细小的一些教育教学方法传授给她们。带领着她们听课、评课等。通过指导，向红老师已成为六年级语文把关教师及教研组长，沈俊华老师在班级管理中能得心应手，成为校级班主任骨干，罗玉婷老师已考编进入县城，刘梦江、舒丽婷两位老师已考编进入省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10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任（支）教时间</w:t>
            </w:r>
          </w:p>
        </w:tc>
        <w:tc>
          <w:tcPr>
            <w:tcW w:w="1787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学校名称</w:t>
            </w:r>
          </w:p>
        </w:tc>
        <w:tc>
          <w:tcPr>
            <w:tcW w:w="168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任教学科</w:t>
            </w:r>
          </w:p>
        </w:tc>
        <w:tc>
          <w:tcPr>
            <w:tcW w:w="150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任教班级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91" w:firstLineChars="150"/>
              <w:jc w:val="center"/>
              <w:textAlignment w:val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91" w:firstLineChars="150"/>
              <w:jc w:val="center"/>
              <w:textAlignment w:val="auto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1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hint="default" w:ascii="Times New Roman" w:hAnsi="Times New Roman" w:eastAsia="宋体"/>
                <w:b w:val="0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sz w:val="15"/>
                <w:szCs w:val="15"/>
                <w:lang w:val="en-US" w:eastAsia="zh-CN"/>
              </w:rPr>
              <w:t>1999.7-2000.8</w:t>
            </w:r>
          </w:p>
        </w:tc>
        <w:tc>
          <w:tcPr>
            <w:tcW w:w="1787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hint="eastAsia" w:ascii="Times New Roman" w:hAnsi="Times New Roman" w:eastAsia="宋体"/>
                <w:b w:val="0"/>
                <w:bCs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sz w:val="15"/>
                <w:szCs w:val="15"/>
                <w:lang w:eastAsia="zh-CN"/>
              </w:rPr>
              <w:t>溆浦县祖师殿镇水田庄学校</w:t>
            </w:r>
          </w:p>
        </w:tc>
        <w:tc>
          <w:tcPr>
            <w:tcW w:w="1680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hint="eastAsia" w:ascii="Times New Roman" w:hAnsi="Times New Roman" w:eastAsia="宋体"/>
                <w:b w:val="0"/>
                <w:bCs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sz w:val="15"/>
                <w:szCs w:val="15"/>
                <w:lang w:eastAsia="zh-CN"/>
              </w:rPr>
              <w:t>小学语文</w:t>
            </w:r>
          </w:p>
        </w:tc>
        <w:tc>
          <w:tcPr>
            <w:tcW w:w="1502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hint="eastAsia" w:ascii="Times New Roman" w:hAnsi="Times New Roman" w:eastAsia="宋体"/>
                <w:b w:val="0"/>
                <w:bCs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sz w:val="15"/>
                <w:szCs w:val="15"/>
                <w:lang w:eastAsia="zh-CN"/>
              </w:rPr>
              <w:t>五年级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91" w:firstLineChars="150"/>
              <w:jc w:val="center"/>
              <w:textAlignment w:val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91" w:firstLineChars="150"/>
              <w:jc w:val="center"/>
              <w:textAlignment w:val="auto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10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hint="default" w:ascii="Times New Roman" w:hAnsi="Times New Roman" w:eastAsia="宋体"/>
                <w:b w:val="0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sz w:val="15"/>
                <w:szCs w:val="15"/>
                <w:lang w:val="en-US" w:eastAsia="zh-CN"/>
              </w:rPr>
              <w:t>2000.9-现在</w:t>
            </w:r>
          </w:p>
        </w:tc>
        <w:tc>
          <w:tcPr>
            <w:tcW w:w="1787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hint="eastAsia" w:ascii="Times New Roman" w:hAnsi="Times New Roman" w:eastAsia="宋体"/>
                <w:b w:val="0"/>
                <w:bCs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sz w:val="15"/>
                <w:szCs w:val="15"/>
                <w:lang w:eastAsia="zh-CN"/>
              </w:rPr>
              <w:t>溆浦县双井镇中心小学</w:t>
            </w:r>
          </w:p>
        </w:tc>
        <w:tc>
          <w:tcPr>
            <w:tcW w:w="1680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hint="eastAsia" w:ascii="Times New Roman" w:hAnsi="Times New Roman" w:eastAsia="宋体"/>
                <w:b w:val="0"/>
                <w:bCs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sz w:val="15"/>
                <w:szCs w:val="15"/>
                <w:lang w:eastAsia="zh-CN"/>
              </w:rPr>
              <w:t>小学语文</w:t>
            </w:r>
          </w:p>
        </w:tc>
        <w:tc>
          <w:tcPr>
            <w:tcW w:w="1502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hint="eastAsia" w:ascii="Times New Roman" w:hAnsi="Times New Roman" w:eastAsia="宋体"/>
                <w:b w:val="0"/>
                <w:bCs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sz w:val="15"/>
                <w:szCs w:val="15"/>
                <w:lang w:eastAsia="zh-CN"/>
              </w:rPr>
              <w:t>六年级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91" w:firstLineChars="150"/>
              <w:jc w:val="center"/>
              <w:textAlignment w:val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91" w:firstLineChars="150"/>
              <w:jc w:val="center"/>
              <w:textAlignment w:val="auto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60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24" w:leftChars="-51" w:right="-95" w:rightChars="-51" w:hanging="71" w:hangingChars="38"/>
              <w:jc w:val="center"/>
              <w:textAlignment w:val="auto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跨校评聘情况（符合跨校评聘条件且自愿竞聘人员填写）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91" w:firstLineChars="150"/>
              <w:jc w:val="center"/>
              <w:textAlignment w:val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91" w:firstLineChars="150"/>
              <w:jc w:val="center"/>
              <w:textAlignment w:val="auto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232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拟聘学校</w:t>
            </w:r>
          </w:p>
        </w:tc>
        <w:tc>
          <w:tcPr>
            <w:tcW w:w="187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拟聘学科</w:t>
            </w:r>
          </w:p>
        </w:tc>
        <w:tc>
          <w:tcPr>
            <w:tcW w:w="187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拟聘岗位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91" w:firstLineChars="150"/>
              <w:jc w:val="center"/>
              <w:textAlignment w:val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91" w:firstLineChars="150"/>
              <w:jc w:val="center"/>
              <w:textAlignment w:val="auto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2328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870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878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91" w:firstLineChars="150"/>
              <w:jc w:val="center"/>
              <w:textAlignment w:val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91" w:firstLineChars="150"/>
              <w:jc w:val="center"/>
              <w:textAlignment w:val="auto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exact"/>
          <w:jc w:val="center"/>
        </w:trPr>
        <w:tc>
          <w:tcPr>
            <w:tcW w:w="6076" w:type="dxa"/>
            <w:gridSpan w:val="1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27" w:leftChars="-51" w:right="-95" w:rightChars="-51" w:hanging="68" w:hangingChars="38"/>
              <w:jc w:val="center"/>
              <w:textAlignment w:val="auto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任现职以来继续教育情况(培训经历)</w:t>
            </w:r>
          </w:p>
        </w:tc>
        <w:tc>
          <w:tcPr>
            <w:tcW w:w="71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教育教学水平或教学管理主要业绩</w:t>
            </w:r>
          </w:p>
        </w:tc>
        <w:tc>
          <w:tcPr>
            <w:tcW w:w="675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ind w:firstLine="314" w:firstLineChars="200"/>
              <w:jc w:val="left"/>
              <w:textAlignment w:val="auto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在教育教工作中，我兢兢业业，任劳任怨。所教学科语文每次期末测试都位居同年级前茅。从教以来，本人多次被评为校、区、县、市先进个人、优秀教师、优秀班主任、骨干教师、师德标兵、巾帼建功模范、三八红旗手、教书育人楷模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ind w:firstLine="314" w:firstLineChars="200"/>
              <w:jc w:val="left"/>
              <w:textAlignment w:val="auto"/>
              <w:rPr>
                <w:rFonts w:hint="eastAsia"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2018年2月被县教育局评为“督导评估先进人个”；2018年12月被县教育局评为“宣传先进个人”;2019年5月被县教育局评为“宣传工作先进个人”；2019年9月被县教育局评为“特殊教育先进工作者</w:t>
            </w:r>
            <w:r>
              <w:rPr>
                <w:rFonts w:hint="eastAsia" w:ascii="Times New Roman" w:hAnsi="Times New Roman"/>
                <w:sz w:val="18"/>
                <w:szCs w:val="18"/>
                <w:lang w:eastAsia="zh-CN"/>
              </w:rPr>
              <w:t>；</w:t>
            </w:r>
            <w:r>
              <w:rPr>
                <w:rFonts w:hint="eastAsia" w:ascii="Times New Roman" w:hAnsi="Times New Roman"/>
                <w:sz w:val="18"/>
                <w:szCs w:val="18"/>
              </w:rPr>
              <w:t>2020年9月被怀化市委评为“优秀教教师”;2020年9月被县教育局评为“优秀教师”；2020年7月被县教育局评为“巾帼建功模范”；2021年3月被县妇联评为“三八红旗手”；2022年2月被评为怀化市首届骨干教师；2022年9月被评为溆浦县“优秀教师”；2022年9月被评为怀化市教书育人楷模;</w:t>
            </w:r>
          </w:p>
        </w:tc>
        <w:tc>
          <w:tcPr>
            <w:tcW w:w="763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学术水平和科研能力主要业绩</w:t>
            </w:r>
          </w:p>
        </w:tc>
        <w:tc>
          <w:tcPr>
            <w:tcW w:w="696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54" w:firstLineChars="200"/>
              <w:jc w:val="left"/>
              <w:textAlignment w:val="auto"/>
              <w:rPr>
                <w:rFonts w:hint="default" w:ascii="Times New Roman" w:hAnsi="Times New Roman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</w:rPr>
              <w:t>积极主动地参与、督促并指导各学科组的教研教改活动，2019年3月我校语文组获县优秀教研组；2020年11月本人所指导的《我们所了解的环境污染》一课在湖南省“2020年国培计划创新试点项目课例研究中被推选为现场展示课；2021年12月我校申报的《在阅读和童诗中培养语文学习兴趣》获县优秀案例</w:t>
            </w:r>
            <w:r>
              <w:rPr>
                <w:rFonts w:hint="eastAsia" w:ascii="Times New Roman" w:hAnsi="Times New Roman"/>
                <w:sz w:val="20"/>
                <w:szCs w:val="20"/>
                <w:lang w:eastAsia="zh-CN"/>
              </w:rPr>
              <w:t>；</w:t>
            </w:r>
            <w:r>
              <w:rPr>
                <w:rFonts w:hint="eastAsia" w:ascii="Times New Roman" w:hAnsi="Times New Roman"/>
                <w:sz w:val="20"/>
                <w:szCs w:val="20"/>
              </w:rPr>
              <w:t>2019年11月负责的市级课题“学为中心 积极课堂”教学实践的研究于2022年6月优秀结题</w:t>
            </w:r>
            <w:r>
              <w:rPr>
                <w:rFonts w:hint="eastAsia" w:ascii="Times New Roman" w:hAnsi="Times New Roman"/>
                <w:sz w:val="20"/>
                <w:szCs w:val="20"/>
                <w:lang w:eastAsia="zh-CN"/>
              </w:rPr>
              <w:t>；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2023年8月申报的教育科研成果《构建“学为中心  积极课堂”教学实践的研究》在溆浦县第三届教育科研成果评选中获壹等奖；2024年3月指导刘毓琪老师在县小学语文教学竞赛活动中获壹等奖。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582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项目名称</w:t>
            </w:r>
          </w:p>
        </w:tc>
        <w:tc>
          <w:tcPr>
            <w:tcW w:w="1123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机构名称</w:t>
            </w:r>
          </w:p>
        </w:tc>
        <w:tc>
          <w:tcPr>
            <w:tcW w:w="1124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培训时间</w:t>
            </w:r>
          </w:p>
        </w:tc>
        <w:tc>
          <w:tcPr>
            <w:tcW w:w="1123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考核成绩</w:t>
            </w:r>
          </w:p>
        </w:tc>
        <w:tc>
          <w:tcPr>
            <w:tcW w:w="112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培训结果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exact"/>
          <w:jc w:val="center"/>
        </w:trPr>
        <w:tc>
          <w:tcPr>
            <w:tcW w:w="1582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Times New Roman" w:hAnsi="Times New Roman" w:eastAsia="宋体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统编“三科”培训</w:t>
            </w:r>
          </w:p>
        </w:tc>
        <w:tc>
          <w:tcPr>
            <w:tcW w:w="1123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left"/>
              <w:rPr>
                <w:rFonts w:hint="eastAsia" w:ascii="Times New Roman" w:hAnsi="Times New Roman" w:eastAsia="宋体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中国教师研修网</w:t>
            </w:r>
          </w:p>
        </w:tc>
        <w:tc>
          <w:tcPr>
            <w:tcW w:w="1124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ascii="Times New Roman" w:hAnsi="Times New Roman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2020.9-2020.12</w:t>
            </w:r>
          </w:p>
        </w:tc>
        <w:tc>
          <w:tcPr>
            <w:tcW w:w="1123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Times New Roman" w:hAnsi="Times New Roman" w:eastAsia="宋体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合格</w:t>
            </w:r>
          </w:p>
        </w:tc>
        <w:tc>
          <w:tcPr>
            <w:tcW w:w="112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Times New Roman" w:hAnsi="Times New Roman" w:eastAsia="宋体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结业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exact"/>
          <w:jc w:val="center"/>
        </w:trPr>
        <w:tc>
          <w:tcPr>
            <w:tcW w:w="1582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Times New Roman" w:hAnsi="Times New Roman" w:eastAsia="宋体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公需科目培训</w:t>
            </w:r>
          </w:p>
        </w:tc>
        <w:tc>
          <w:tcPr>
            <w:tcW w:w="1123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left"/>
              <w:rPr>
                <w:rFonts w:hint="eastAsia" w:ascii="Times New Roman" w:hAnsi="Times New Roman" w:eastAsia="宋体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湖南省事业单位平台</w:t>
            </w:r>
          </w:p>
        </w:tc>
        <w:tc>
          <w:tcPr>
            <w:tcW w:w="1124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ascii="Times New Roman" w:hAnsi="Times New Roman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2021.11-2021.12</w:t>
            </w:r>
          </w:p>
        </w:tc>
        <w:tc>
          <w:tcPr>
            <w:tcW w:w="1123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Times New Roman" w:hAnsi="Times New Roman" w:eastAsia="宋体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合格</w:t>
            </w:r>
          </w:p>
        </w:tc>
        <w:tc>
          <w:tcPr>
            <w:tcW w:w="112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Times New Roman" w:hAnsi="Times New Roman" w:eastAsia="宋体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结业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exact"/>
          <w:jc w:val="center"/>
        </w:trPr>
        <w:tc>
          <w:tcPr>
            <w:tcW w:w="1582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Times New Roman" w:hAnsi="Times New Roman" w:eastAsia="宋体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公需科目培训</w:t>
            </w:r>
          </w:p>
        </w:tc>
        <w:tc>
          <w:tcPr>
            <w:tcW w:w="1123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left"/>
              <w:rPr>
                <w:rFonts w:hint="eastAsia" w:ascii="Times New Roman" w:hAnsi="Times New Roman" w:eastAsia="宋体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湖南省事业单位平台</w:t>
            </w:r>
          </w:p>
        </w:tc>
        <w:tc>
          <w:tcPr>
            <w:tcW w:w="1124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ascii="Times New Roman" w:hAnsi="Times New Roman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2022.11-2022.12</w:t>
            </w:r>
          </w:p>
        </w:tc>
        <w:tc>
          <w:tcPr>
            <w:tcW w:w="1123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Times New Roman" w:hAnsi="Times New Roman" w:eastAsia="宋体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合格</w:t>
            </w:r>
          </w:p>
        </w:tc>
        <w:tc>
          <w:tcPr>
            <w:tcW w:w="112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Times New Roman" w:hAnsi="Times New Roman" w:eastAsia="宋体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结业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exact"/>
          <w:jc w:val="center"/>
        </w:trPr>
        <w:tc>
          <w:tcPr>
            <w:tcW w:w="1582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公需科目培训</w:t>
            </w:r>
          </w:p>
        </w:tc>
        <w:tc>
          <w:tcPr>
            <w:tcW w:w="1123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湖南省事业单位平台</w:t>
            </w:r>
          </w:p>
        </w:tc>
        <w:tc>
          <w:tcPr>
            <w:tcW w:w="1124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2023.11-2023.12</w:t>
            </w:r>
          </w:p>
        </w:tc>
        <w:tc>
          <w:tcPr>
            <w:tcW w:w="1123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合格</w:t>
            </w:r>
          </w:p>
        </w:tc>
        <w:tc>
          <w:tcPr>
            <w:tcW w:w="112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结业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</w:tbl>
    <w:p>
      <w:pPr>
        <w:spacing w:line="280" w:lineRule="exac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公示结果（有异议/无异议）：</w:t>
      </w:r>
    </w:p>
    <w:p>
      <w:pPr>
        <w:spacing w:line="280" w:lineRule="exact"/>
        <w:jc w:val="center"/>
      </w:pPr>
      <w:r>
        <w:rPr>
          <w:rFonts w:ascii="Times New Roman" w:hAnsi="Times New Roman"/>
          <w:sz w:val="18"/>
          <w:szCs w:val="18"/>
        </w:rPr>
        <w:t xml:space="preserve">单位（公章）：                                                       单位审核责任人签名： </w:t>
      </w:r>
      <w:r>
        <w:rPr>
          <w:rFonts w:ascii="Times New Roman" w:hAnsi="Times New Roman" w:eastAsia="黑体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sz w:val="18"/>
          <w:szCs w:val="18"/>
        </w:rPr>
        <w:t xml:space="preserve">                                       </w:t>
      </w:r>
      <w:r>
        <w:rPr>
          <w:rFonts w:ascii="Times New Roman" w:hAnsi="Times New Roman"/>
          <w:sz w:val="18"/>
          <w:szCs w:val="18"/>
        </w:rPr>
        <w:t>填表日期：  年    月    日</w:t>
      </w:r>
    </w:p>
    <w:sectPr>
      <w:headerReference r:id="rId3" w:type="default"/>
      <w:footerReference r:id="rId4" w:type="default"/>
      <w:footerReference r:id="rId5" w:type="even"/>
      <w:pgSz w:w="23814" w:h="16839" w:orient="landscape"/>
      <w:pgMar w:top="1418" w:right="1474" w:bottom="1134" w:left="1588" w:header="851" w:footer="680" w:gutter="0"/>
      <w:cols w:space="720" w:num="1"/>
      <w:docGrid w:type="linesAndChars" w:linePitch="630" w:charSpace="-47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F5E9E11-846F-4AC6-8685-273337E7FFA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2" w:fontKey="{6F560D53-C192-46C9-A283-9C25145FCEBE}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1755690A-B5A2-49E0-B8A3-55DA5CC63BA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hint="eastAsia"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8"/>
      </w:rPr>
      <w:t>－</w:t>
    </w:r>
    <w:r>
      <w:rPr>
        <w:rFonts w:hint="eastAsia" w:ascii="仿宋_GB2312" w:eastAsia="仿宋_GB2312"/>
        <w:sz w:val="28"/>
        <w:szCs w:val="28"/>
      </w:rPr>
      <w:fldChar w:fldCharType="begin"/>
    </w:r>
    <w:r>
      <w:rPr>
        <w:rFonts w:hint="eastAsia" w:ascii="仿宋_GB2312" w:eastAsia="仿宋_GB2312"/>
        <w:sz w:val="28"/>
        <w:szCs w:val="28"/>
      </w:rPr>
      <w:instrText xml:space="preserve">PAGE   \* MERGEFORMAT</w:instrText>
    </w:r>
    <w:r>
      <w:rPr>
        <w:rFonts w:hint="eastAsia" w:ascii="仿宋_GB2312" w:eastAsia="仿宋_GB2312"/>
        <w:sz w:val="28"/>
        <w:szCs w:val="28"/>
      </w:rPr>
      <w:fldChar w:fldCharType="separate"/>
    </w:r>
    <w:r>
      <w:rPr>
        <w:rFonts w:ascii="仿宋_GB2312" w:eastAsia="仿宋_GB2312"/>
        <w:sz w:val="28"/>
        <w:szCs w:val="28"/>
        <w:lang w:val="zh-CN"/>
      </w:rPr>
      <w:t>31</w:t>
    </w:r>
    <w:r>
      <w:rPr>
        <w:rFonts w:hint="eastAsia" w:ascii="仿宋_GB2312" w:eastAsia="仿宋_GB2312"/>
        <w:sz w:val="28"/>
        <w:szCs w:val="28"/>
      </w:rPr>
      <w:fldChar w:fldCharType="end"/>
    </w:r>
    <w:r>
      <w:rPr>
        <w:rFonts w:hint="eastAsia" w:ascii="仿宋_GB2312" w:eastAsia="仿宋_GB2312"/>
        <w:sz w:val="28"/>
        <w:szCs w:val="28"/>
      </w:rPr>
      <w:t>－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8"/>
      </w:rPr>
      <w:t>－</w:t>
    </w:r>
    <w:r>
      <w:rPr>
        <w:rFonts w:hint="eastAsia" w:ascii="仿宋_GB2312" w:eastAsia="仿宋_GB2312"/>
        <w:sz w:val="28"/>
        <w:szCs w:val="28"/>
      </w:rPr>
      <w:fldChar w:fldCharType="begin"/>
    </w:r>
    <w:r>
      <w:rPr>
        <w:rFonts w:hint="eastAsia" w:ascii="仿宋_GB2312" w:eastAsia="仿宋_GB2312"/>
        <w:sz w:val="28"/>
        <w:szCs w:val="28"/>
      </w:rPr>
      <w:instrText xml:space="preserve">PAGE   \* MERGEFORMAT</w:instrText>
    </w:r>
    <w:r>
      <w:rPr>
        <w:rFonts w:hint="eastAsia" w:ascii="仿宋_GB2312" w:eastAsia="仿宋_GB2312"/>
        <w:sz w:val="28"/>
        <w:szCs w:val="28"/>
      </w:rPr>
      <w:fldChar w:fldCharType="separate"/>
    </w:r>
    <w:r>
      <w:rPr>
        <w:rFonts w:ascii="仿宋_GB2312" w:eastAsia="仿宋_GB2312"/>
        <w:sz w:val="28"/>
        <w:szCs w:val="28"/>
        <w:lang w:val="zh-CN"/>
      </w:rPr>
      <w:t>32</w:t>
    </w:r>
    <w:r>
      <w:rPr>
        <w:rFonts w:hint="eastAsia" w:ascii="仿宋_GB2312" w:eastAsia="仿宋_GB2312"/>
        <w:sz w:val="28"/>
        <w:szCs w:val="28"/>
      </w:rPr>
      <w:fldChar w:fldCharType="end"/>
    </w:r>
    <w:r>
      <w:rPr>
        <w:rFonts w:hint="eastAsia" w:ascii="仿宋_GB2312" w:eastAsia="仿宋_GB2312"/>
        <w:sz w:val="28"/>
        <w:szCs w:val="28"/>
      </w:rPr>
      <w:t>－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yODlmN2RiZGY3ZDgxNzhiN2I4YzlmZjgxNjY3ZjkifQ=="/>
  </w:docVars>
  <w:rsids>
    <w:rsidRoot w:val="467B3218"/>
    <w:rsid w:val="03307C52"/>
    <w:rsid w:val="067425A5"/>
    <w:rsid w:val="0AE55920"/>
    <w:rsid w:val="0DBA3B6D"/>
    <w:rsid w:val="12AC38F3"/>
    <w:rsid w:val="14B07A5F"/>
    <w:rsid w:val="1ACC4407"/>
    <w:rsid w:val="1CF06AD2"/>
    <w:rsid w:val="1F5E41C7"/>
    <w:rsid w:val="23DD1433"/>
    <w:rsid w:val="2CC118F2"/>
    <w:rsid w:val="2EA712DE"/>
    <w:rsid w:val="2FE178EE"/>
    <w:rsid w:val="33435756"/>
    <w:rsid w:val="343726E5"/>
    <w:rsid w:val="3FA806EF"/>
    <w:rsid w:val="44E421C9"/>
    <w:rsid w:val="467B3218"/>
    <w:rsid w:val="493C4382"/>
    <w:rsid w:val="52854FEC"/>
    <w:rsid w:val="5A5A0B0C"/>
    <w:rsid w:val="66D439F4"/>
    <w:rsid w:val="68792AA5"/>
    <w:rsid w:val="69B813AB"/>
    <w:rsid w:val="6C3A4E19"/>
    <w:rsid w:val="77366005"/>
    <w:rsid w:val="773F40B1"/>
    <w:rsid w:val="78C76851"/>
    <w:rsid w:val="79B16B48"/>
    <w:rsid w:val="7A4B1DC7"/>
    <w:rsid w:val="7FDD5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autoRedefine/>
    <w:qFormat/>
    <w:uiPriority w:val="0"/>
    <w:pPr>
      <w:spacing w:line="590" w:lineRule="exact"/>
      <w:ind w:firstLine="640" w:firstLineChars="200"/>
    </w:pPr>
    <w:rPr>
      <w:rFonts w:ascii="方正仿宋简体" w:eastAsia="方正仿宋简体"/>
      <w:sz w:val="32"/>
      <w:szCs w:val="24"/>
    </w:rPr>
  </w:style>
  <w:style w:type="paragraph" w:styleId="3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Body Text First Indent 2"/>
    <w:basedOn w:val="2"/>
    <w:next w:val="1"/>
    <w:autoRedefine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1899</Words>
  <Characters>2149</Characters>
  <Lines>0</Lines>
  <Paragraphs>0</Paragraphs>
  <TotalTime>18</TotalTime>
  <ScaleCrop>false</ScaleCrop>
  <LinksUpToDate>false</LinksUpToDate>
  <CharactersWithSpaces>2339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2023-04-08T02:43:00Z</dcterms:created>
  <dc:creator>搁浅</dc:creator>
  <cp:lastModifiedBy>杨金红</cp:lastModifiedBy>
  <dcterms:modified xsi:type="dcterms:W3CDTF">2024-07-09T09:07:03Z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11273AFB253B4D019E7B849A707B4216_13</vt:lpwstr>
  </property>
</Properties>
</file>