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08" w:rsidRPr="00ED30CD" w:rsidRDefault="004D0008" w:rsidP="004D0008">
      <w:pPr>
        <w:jc w:val="center"/>
      </w:pPr>
      <w:r>
        <w:rPr>
          <w:noProof/>
        </w:rPr>
        <w:drawing>
          <wp:inline distT="0" distB="0" distL="0" distR="0">
            <wp:extent cx="5332730" cy="946785"/>
            <wp:effectExtent l="0" t="0" r="1270" b="5715"/>
            <wp:docPr id="1" name="图片 1" descr="说明: Image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Image4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730" cy="946785"/>
                    </a:xfrm>
                    <a:prstGeom prst="rect">
                      <a:avLst/>
                    </a:prstGeom>
                    <a:noFill/>
                    <a:ln>
                      <a:noFill/>
                    </a:ln>
                  </pic:spPr>
                </pic:pic>
              </a:graphicData>
            </a:graphic>
          </wp:inline>
        </w:drawing>
      </w:r>
    </w:p>
    <w:p w:rsidR="0007378D" w:rsidRPr="00651D96" w:rsidRDefault="004D0008" w:rsidP="00651D96">
      <w:pPr>
        <w:jc w:val="center"/>
        <w:rPr>
          <w:sz w:val="28"/>
          <w:szCs w:val="28"/>
        </w:rPr>
      </w:pPr>
      <w:r w:rsidRPr="00CA6C71">
        <w:rPr>
          <w:rFonts w:hint="eastAsia"/>
          <w:b/>
          <w:color w:val="FF0000"/>
          <w:sz w:val="44"/>
          <w:szCs w:val="44"/>
        </w:rPr>
        <w:t>——</w:t>
      </w:r>
      <w:proofErr w:type="gramStart"/>
      <w:r w:rsidRPr="00CA6C71">
        <w:rPr>
          <w:rFonts w:hint="eastAsia"/>
          <w:b/>
          <w:color w:val="FF0000"/>
          <w:sz w:val="44"/>
          <w:szCs w:val="44"/>
        </w:rPr>
        <w:t>——————</w:t>
      </w:r>
      <w:r>
        <w:rPr>
          <w:rFonts w:hint="eastAsia"/>
          <w:b/>
          <w:color w:val="FF0000"/>
          <w:sz w:val="44"/>
          <w:szCs w:val="44"/>
        </w:rPr>
        <w:t>—</w:t>
      </w:r>
      <w:r w:rsidRPr="00E60B89">
        <w:rPr>
          <w:rFonts w:ascii="宋体" w:hAnsi="宋体" w:hint="eastAsia"/>
          <w:b/>
          <w:color w:val="FF0000"/>
          <w:sz w:val="44"/>
          <w:szCs w:val="44"/>
        </w:rPr>
        <w:t>———————</w:t>
      </w:r>
      <w:r>
        <w:rPr>
          <w:rFonts w:ascii="宋体" w:hAnsi="宋体" w:hint="eastAsia"/>
          <w:b/>
          <w:color w:val="FF0000"/>
          <w:sz w:val="44"/>
          <w:szCs w:val="44"/>
        </w:rPr>
        <w:t>——</w:t>
      </w:r>
      <w:proofErr w:type="gramEnd"/>
    </w:p>
    <w:p w:rsidR="0007378D" w:rsidRPr="00425FB3" w:rsidRDefault="0007378D" w:rsidP="00651D96">
      <w:pPr>
        <w:spacing w:line="560" w:lineRule="exact"/>
        <w:jc w:val="center"/>
        <w:rPr>
          <w:rFonts w:ascii="宋体" w:hAnsi="宋体"/>
          <w:b/>
          <w:sz w:val="44"/>
          <w:szCs w:val="44"/>
        </w:rPr>
      </w:pPr>
      <w:r w:rsidRPr="00425FB3">
        <w:rPr>
          <w:rFonts w:ascii="宋体" w:hAnsi="宋体" w:hint="eastAsia"/>
          <w:b/>
          <w:sz w:val="44"/>
          <w:szCs w:val="44"/>
        </w:rPr>
        <w:t>20</w:t>
      </w:r>
      <w:r w:rsidR="000924AB">
        <w:rPr>
          <w:rFonts w:ascii="宋体" w:hAnsi="宋体"/>
          <w:b/>
          <w:sz w:val="44"/>
          <w:szCs w:val="44"/>
        </w:rPr>
        <w:t>20</w:t>
      </w:r>
      <w:r w:rsidRPr="00425FB3">
        <w:rPr>
          <w:rFonts w:ascii="宋体" w:hAnsi="宋体" w:hint="eastAsia"/>
          <w:b/>
          <w:sz w:val="44"/>
          <w:szCs w:val="44"/>
        </w:rPr>
        <w:t>-20</w:t>
      </w:r>
      <w:r w:rsidR="00E305E3">
        <w:rPr>
          <w:rFonts w:ascii="宋体" w:hAnsi="宋体" w:hint="eastAsia"/>
          <w:b/>
          <w:sz w:val="44"/>
          <w:szCs w:val="44"/>
        </w:rPr>
        <w:t>2</w:t>
      </w:r>
      <w:r w:rsidR="000924AB">
        <w:rPr>
          <w:rFonts w:ascii="宋体" w:hAnsi="宋体"/>
          <w:b/>
          <w:sz w:val="44"/>
          <w:szCs w:val="44"/>
        </w:rPr>
        <w:t>1</w:t>
      </w:r>
      <w:r w:rsidRPr="00425FB3">
        <w:rPr>
          <w:rFonts w:ascii="宋体" w:hAnsi="宋体" w:hint="eastAsia"/>
          <w:b/>
          <w:sz w:val="44"/>
          <w:szCs w:val="44"/>
        </w:rPr>
        <w:t>学年信息公开报告</w:t>
      </w:r>
    </w:p>
    <w:p w:rsidR="0007378D" w:rsidRPr="00425FB3" w:rsidRDefault="0007378D" w:rsidP="00651D96">
      <w:pPr>
        <w:spacing w:line="560" w:lineRule="exact"/>
      </w:pPr>
    </w:p>
    <w:p w:rsidR="0007378D" w:rsidRPr="00A16693" w:rsidRDefault="0007378D" w:rsidP="00AB3BCE">
      <w:pPr>
        <w:widowControl/>
        <w:spacing w:line="560" w:lineRule="exact"/>
        <w:ind w:firstLineChars="200" w:firstLine="640"/>
        <w:rPr>
          <w:rFonts w:ascii="仿宋" w:eastAsia="仿宋" w:hAnsi="仿宋" w:cs="仿宋_GB2312"/>
          <w:sz w:val="32"/>
          <w:szCs w:val="32"/>
        </w:rPr>
      </w:pPr>
      <w:r w:rsidRPr="00A16693">
        <w:rPr>
          <w:rFonts w:ascii="仿宋" w:eastAsia="仿宋" w:hAnsi="仿宋" w:cs="宋体" w:hint="eastAsia"/>
          <w:bCs/>
          <w:kern w:val="0"/>
          <w:sz w:val="32"/>
          <w:szCs w:val="32"/>
          <w:bdr w:val="none" w:sz="0" w:space="0" w:color="auto" w:frame="1"/>
        </w:rPr>
        <w:t>本学年报告根据《高等学校信息公开办法》和《</w:t>
      </w:r>
      <w:r w:rsidRPr="00A16693">
        <w:rPr>
          <w:rFonts w:ascii="仿宋" w:eastAsia="仿宋" w:hAnsi="仿宋" w:hint="eastAsia"/>
          <w:sz w:val="32"/>
          <w:szCs w:val="32"/>
        </w:rPr>
        <w:t>长沙民政职业技术学院关于落实高等学校信息公开工作的通知</w:t>
      </w:r>
      <w:r w:rsidRPr="00A16693">
        <w:rPr>
          <w:rFonts w:ascii="仿宋" w:eastAsia="仿宋" w:hAnsi="仿宋" w:cs="宋体" w:hint="eastAsia"/>
          <w:bCs/>
          <w:kern w:val="0"/>
          <w:sz w:val="32"/>
          <w:szCs w:val="32"/>
          <w:bdr w:val="none" w:sz="0" w:space="0" w:color="auto" w:frame="1"/>
        </w:rPr>
        <w:t>》要求，汇总学校各部门</w:t>
      </w:r>
      <w:r w:rsidRPr="00A16693">
        <w:rPr>
          <w:rFonts w:ascii="仿宋" w:eastAsia="仿宋" w:hAnsi="仿宋" w:cs="宋体"/>
          <w:kern w:val="0"/>
          <w:sz w:val="32"/>
          <w:szCs w:val="32"/>
          <w:bdr w:val="none" w:sz="0" w:space="0" w:color="auto" w:frame="1"/>
        </w:rPr>
        <w:t>20</w:t>
      </w:r>
      <w:r w:rsidR="000924AB" w:rsidRPr="00A16693">
        <w:rPr>
          <w:rFonts w:ascii="仿宋" w:eastAsia="仿宋" w:hAnsi="仿宋" w:cs="宋体"/>
          <w:kern w:val="0"/>
          <w:sz w:val="32"/>
          <w:szCs w:val="32"/>
          <w:bdr w:val="none" w:sz="0" w:space="0" w:color="auto" w:frame="1"/>
        </w:rPr>
        <w:t>20</w:t>
      </w:r>
      <w:r w:rsidRPr="00A16693">
        <w:rPr>
          <w:rFonts w:ascii="仿宋" w:eastAsia="仿宋" w:hAnsi="仿宋" w:cs="宋体"/>
          <w:kern w:val="0"/>
          <w:sz w:val="32"/>
          <w:szCs w:val="32"/>
          <w:bdr w:val="none" w:sz="0" w:space="0" w:color="auto" w:frame="1"/>
        </w:rPr>
        <w:t>-20</w:t>
      </w:r>
      <w:r w:rsidR="006D2FD3" w:rsidRPr="00A16693">
        <w:rPr>
          <w:rFonts w:ascii="仿宋" w:eastAsia="仿宋" w:hAnsi="仿宋" w:cs="宋体" w:hint="eastAsia"/>
          <w:kern w:val="0"/>
          <w:sz w:val="32"/>
          <w:szCs w:val="32"/>
          <w:bdr w:val="none" w:sz="0" w:space="0" w:color="auto" w:frame="1"/>
        </w:rPr>
        <w:t>2</w:t>
      </w:r>
      <w:r w:rsidR="000924AB" w:rsidRPr="00A16693">
        <w:rPr>
          <w:rFonts w:ascii="仿宋" w:eastAsia="仿宋" w:hAnsi="仿宋" w:cs="宋体"/>
          <w:kern w:val="0"/>
          <w:sz w:val="32"/>
          <w:szCs w:val="32"/>
          <w:bdr w:val="none" w:sz="0" w:space="0" w:color="auto" w:frame="1"/>
        </w:rPr>
        <w:t>1</w:t>
      </w:r>
      <w:r w:rsidRPr="00A16693">
        <w:rPr>
          <w:rFonts w:ascii="仿宋" w:eastAsia="仿宋" w:hAnsi="仿宋" w:cs="宋体" w:hint="eastAsia"/>
          <w:bCs/>
          <w:kern w:val="0"/>
          <w:sz w:val="32"/>
          <w:szCs w:val="32"/>
          <w:bdr w:val="none" w:sz="0" w:space="0" w:color="auto" w:frame="1"/>
        </w:rPr>
        <w:t>学年信息公开情况编制而成。本报告数据统计期限从</w:t>
      </w:r>
      <w:r w:rsidRPr="00A16693">
        <w:rPr>
          <w:rFonts w:ascii="仿宋" w:eastAsia="仿宋" w:hAnsi="仿宋" w:cs="宋体"/>
          <w:kern w:val="0"/>
          <w:sz w:val="32"/>
          <w:szCs w:val="32"/>
          <w:bdr w:val="none" w:sz="0" w:space="0" w:color="auto" w:frame="1"/>
        </w:rPr>
        <w:t>20</w:t>
      </w:r>
      <w:r w:rsidR="000924AB" w:rsidRPr="00A16693">
        <w:rPr>
          <w:rFonts w:ascii="仿宋" w:eastAsia="仿宋" w:hAnsi="仿宋" w:cs="宋体"/>
          <w:kern w:val="0"/>
          <w:sz w:val="32"/>
          <w:szCs w:val="32"/>
          <w:bdr w:val="none" w:sz="0" w:space="0" w:color="auto" w:frame="1"/>
        </w:rPr>
        <w:t>20</w:t>
      </w:r>
      <w:r w:rsidRPr="00A16693">
        <w:rPr>
          <w:rFonts w:ascii="仿宋" w:eastAsia="仿宋" w:hAnsi="仿宋" w:cs="宋体" w:hint="eastAsia"/>
          <w:bCs/>
          <w:kern w:val="0"/>
          <w:sz w:val="32"/>
          <w:szCs w:val="32"/>
          <w:bdr w:val="none" w:sz="0" w:space="0" w:color="auto" w:frame="1"/>
        </w:rPr>
        <w:t>年</w:t>
      </w:r>
      <w:r w:rsidRPr="00A16693">
        <w:rPr>
          <w:rFonts w:ascii="仿宋" w:eastAsia="仿宋" w:hAnsi="仿宋" w:cs="宋体"/>
          <w:kern w:val="0"/>
          <w:sz w:val="32"/>
          <w:szCs w:val="32"/>
          <w:bdr w:val="none" w:sz="0" w:space="0" w:color="auto" w:frame="1"/>
        </w:rPr>
        <w:t>9</w:t>
      </w:r>
      <w:r w:rsidRPr="00A16693">
        <w:rPr>
          <w:rFonts w:ascii="仿宋" w:eastAsia="仿宋" w:hAnsi="仿宋" w:cs="宋体" w:hint="eastAsia"/>
          <w:bCs/>
          <w:kern w:val="0"/>
          <w:sz w:val="32"/>
          <w:szCs w:val="32"/>
          <w:bdr w:val="none" w:sz="0" w:space="0" w:color="auto" w:frame="1"/>
        </w:rPr>
        <w:t>月</w:t>
      </w:r>
      <w:r w:rsidRPr="00A16693">
        <w:rPr>
          <w:rFonts w:ascii="仿宋" w:eastAsia="仿宋" w:hAnsi="仿宋" w:cs="宋体"/>
          <w:kern w:val="0"/>
          <w:sz w:val="32"/>
          <w:szCs w:val="32"/>
          <w:bdr w:val="none" w:sz="0" w:space="0" w:color="auto" w:frame="1"/>
        </w:rPr>
        <w:t>1</w:t>
      </w:r>
      <w:r w:rsidRPr="00A16693">
        <w:rPr>
          <w:rFonts w:ascii="仿宋" w:eastAsia="仿宋" w:hAnsi="仿宋" w:cs="宋体" w:hint="eastAsia"/>
          <w:bCs/>
          <w:kern w:val="0"/>
          <w:sz w:val="32"/>
          <w:szCs w:val="32"/>
          <w:bdr w:val="none" w:sz="0" w:space="0" w:color="auto" w:frame="1"/>
        </w:rPr>
        <w:t>日至</w:t>
      </w:r>
      <w:r w:rsidRPr="00A16693">
        <w:rPr>
          <w:rFonts w:ascii="仿宋" w:eastAsia="仿宋" w:hAnsi="仿宋" w:cs="宋体"/>
          <w:kern w:val="0"/>
          <w:sz w:val="32"/>
          <w:szCs w:val="32"/>
          <w:bdr w:val="none" w:sz="0" w:space="0" w:color="auto" w:frame="1"/>
        </w:rPr>
        <w:t>20</w:t>
      </w:r>
      <w:r w:rsidR="006D2FD3" w:rsidRPr="00A16693">
        <w:rPr>
          <w:rFonts w:ascii="仿宋" w:eastAsia="仿宋" w:hAnsi="仿宋" w:cs="宋体" w:hint="eastAsia"/>
          <w:kern w:val="0"/>
          <w:sz w:val="32"/>
          <w:szCs w:val="32"/>
          <w:bdr w:val="none" w:sz="0" w:space="0" w:color="auto" w:frame="1"/>
        </w:rPr>
        <w:t>2</w:t>
      </w:r>
      <w:r w:rsidR="000924AB" w:rsidRPr="00A16693">
        <w:rPr>
          <w:rFonts w:ascii="仿宋" w:eastAsia="仿宋" w:hAnsi="仿宋" w:cs="宋体"/>
          <w:kern w:val="0"/>
          <w:sz w:val="32"/>
          <w:szCs w:val="32"/>
          <w:bdr w:val="none" w:sz="0" w:space="0" w:color="auto" w:frame="1"/>
        </w:rPr>
        <w:t>1</w:t>
      </w:r>
      <w:r w:rsidRPr="00A16693">
        <w:rPr>
          <w:rFonts w:ascii="仿宋" w:eastAsia="仿宋" w:hAnsi="仿宋" w:cs="宋体" w:hint="eastAsia"/>
          <w:bCs/>
          <w:kern w:val="0"/>
          <w:sz w:val="32"/>
          <w:szCs w:val="32"/>
          <w:bdr w:val="none" w:sz="0" w:space="0" w:color="auto" w:frame="1"/>
        </w:rPr>
        <w:t>年</w:t>
      </w:r>
      <w:r w:rsidRPr="00A16693">
        <w:rPr>
          <w:rFonts w:ascii="仿宋" w:eastAsia="仿宋" w:hAnsi="仿宋" w:cs="宋体"/>
          <w:kern w:val="0"/>
          <w:sz w:val="32"/>
          <w:szCs w:val="32"/>
          <w:bdr w:val="none" w:sz="0" w:space="0" w:color="auto" w:frame="1"/>
        </w:rPr>
        <w:t>8</w:t>
      </w:r>
      <w:r w:rsidRPr="00A16693">
        <w:rPr>
          <w:rFonts w:ascii="仿宋" w:eastAsia="仿宋" w:hAnsi="仿宋" w:cs="宋体" w:hint="eastAsia"/>
          <w:bCs/>
          <w:kern w:val="0"/>
          <w:sz w:val="32"/>
          <w:szCs w:val="32"/>
          <w:bdr w:val="none" w:sz="0" w:space="0" w:color="auto" w:frame="1"/>
        </w:rPr>
        <w:t>月</w:t>
      </w:r>
      <w:r w:rsidRPr="00A16693">
        <w:rPr>
          <w:rFonts w:ascii="仿宋" w:eastAsia="仿宋" w:hAnsi="仿宋" w:cs="宋体"/>
          <w:kern w:val="0"/>
          <w:sz w:val="32"/>
          <w:szCs w:val="32"/>
          <w:bdr w:val="none" w:sz="0" w:space="0" w:color="auto" w:frame="1"/>
        </w:rPr>
        <w:t>31</w:t>
      </w:r>
      <w:r w:rsidRPr="00A16693">
        <w:rPr>
          <w:rFonts w:ascii="仿宋" w:eastAsia="仿宋" w:hAnsi="仿宋" w:cs="宋体" w:hint="eastAsia"/>
          <w:bCs/>
          <w:kern w:val="0"/>
          <w:sz w:val="32"/>
          <w:szCs w:val="32"/>
          <w:bdr w:val="none" w:sz="0" w:space="0" w:color="auto" w:frame="1"/>
        </w:rPr>
        <w:t>日。</w:t>
      </w:r>
      <w:r w:rsidRPr="00A16693">
        <w:rPr>
          <w:rFonts w:ascii="仿宋" w:eastAsia="仿宋" w:hAnsi="仿宋" w:cs="仿宋_GB2312" w:hint="eastAsia"/>
          <w:sz w:val="32"/>
          <w:szCs w:val="32"/>
        </w:rPr>
        <w:t>本学年报告的电子版本可在长沙民政职业技术学院信息公开网站查询。</w:t>
      </w:r>
    </w:p>
    <w:p w:rsidR="0007378D" w:rsidRPr="00425FB3" w:rsidRDefault="0007378D" w:rsidP="00AB3BCE">
      <w:pPr>
        <w:widowControl/>
        <w:spacing w:line="560" w:lineRule="exact"/>
        <w:ind w:firstLineChars="200" w:firstLine="640"/>
        <w:rPr>
          <w:rFonts w:ascii="黑体" w:eastAsia="黑体" w:hAnsi="黑体" w:cs="仿宋_GB2312"/>
          <w:sz w:val="32"/>
          <w:szCs w:val="32"/>
        </w:rPr>
      </w:pPr>
      <w:r w:rsidRPr="00425FB3">
        <w:rPr>
          <w:rFonts w:ascii="黑体" w:eastAsia="黑体" w:hAnsi="黑体" w:cs="仿宋_GB2312" w:hint="eastAsia"/>
          <w:sz w:val="32"/>
          <w:szCs w:val="32"/>
        </w:rPr>
        <w:t>一、概述</w:t>
      </w:r>
    </w:p>
    <w:p w:rsidR="00262A77" w:rsidRPr="00A16693" w:rsidRDefault="00262A77" w:rsidP="00AB3BCE">
      <w:pPr>
        <w:spacing w:line="560" w:lineRule="exact"/>
        <w:ind w:firstLineChars="200" w:firstLine="640"/>
        <w:rPr>
          <w:rFonts w:ascii="仿宋" w:eastAsia="仿宋" w:hAnsi="仿宋"/>
          <w:kern w:val="0"/>
          <w:sz w:val="32"/>
          <w:szCs w:val="32"/>
        </w:rPr>
      </w:pPr>
      <w:r w:rsidRPr="00A16693">
        <w:rPr>
          <w:rFonts w:ascii="仿宋" w:eastAsia="仿宋" w:hAnsi="仿宋" w:hint="eastAsia"/>
          <w:kern w:val="0"/>
          <w:sz w:val="32"/>
          <w:szCs w:val="32"/>
        </w:rPr>
        <w:t>学校坚持以习近平新时代中国特色社会主义思想为指导，全面贯彻党的十九大精神，深入贯彻全国教育大会精神，按照党中央、国务院关于政务公开工作的决策部署和教育部推进教育公开的总体安排，</w:t>
      </w:r>
      <w:r w:rsidRPr="00A16693">
        <w:rPr>
          <w:rFonts w:ascii="仿宋" w:eastAsia="仿宋" w:hAnsi="仿宋"/>
          <w:kern w:val="0"/>
          <w:sz w:val="32"/>
          <w:szCs w:val="32"/>
        </w:rPr>
        <w:t>坚持“以公开为常态、不公开为例外”的原则，对照</w:t>
      </w:r>
      <w:r w:rsidRPr="00A16693">
        <w:rPr>
          <w:rFonts w:ascii="仿宋" w:eastAsia="仿宋" w:hAnsi="仿宋" w:hint="eastAsia"/>
          <w:kern w:val="0"/>
          <w:sz w:val="32"/>
          <w:szCs w:val="32"/>
        </w:rPr>
        <w:t>教育部</w:t>
      </w:r>
      <w:r w:rsidRPr="00A16693">
        <w:rPr>
          <w:rFonts w:ascii="仿宋" w:eastAsia="仿宋" w:hAnsi="仿宋"/>
          <w:kern w:val="0"/>
          <w:sz w:val="32"/>
          <w:szCs w:val="32"/>
        </w:rPr>
        <w:t>《高等学校信息公开办法》和《高等学校信息公开事项清单》要求，</w:t>
      </w:r>
      <w:r w:rsidR="003B6090" w:rsidRPr="00A16693">
        <w:rPr>
          <w:rFonts w:ascii="仿宋" w:eastAsia="仿宋" w:hAnsi="仿宋"/>
          <w:kern w:val="0"/>
          <w:sz w:val="32"/>
          <w:szCs w:val="32"/>
        </w:rPr>
        <w:t>进一步深化思想认识，压实主体责任，创新公开方式，加强二级单位统筹联动，强化信息发布、政策解读、舆情回应和平台建设，不断提高公开实效。</w:t>
      </w:r>
    </w:p>
    <w:p w:rsidR="006D2FD3" w:rsidRPr="00A16693" w:rsidRDefault="006D2FD3" w:rsidP="00AB3BCE">
      <w:pPr>
        <w:spacing w:line="560" w:lineRule="exact"/>
        <w:ind w:firstLineChars="200" w:firstLine="640"/>
        <w:rPr>
          <w:rFonts w:ascii="仿宋" w:eastAsia="仿宋" w:hAnsi="仿宋" w:cs="宋体"/>
          <w:bCs/>
          <w:kern w:val="0"/>
          <w:sz w:val="32"/>
          <w:szCs w:val="32"/>
          <w:bdr w:val="none" w:sz="0" w:space="0" w:color="auto" w:frame="1"/>
        </w:rPr>
      </w:pPr>
      <w:r w:rsidRPr="00A16693">
        <w:rPr>
          <w:rFonts w:ascii="仿宋" w:eastAsia="仿宋" w:hAnsi="仿宋" w:hint="eastAsia"/>
          <w:sz w:val="32"/>
          <w:szCs w:val="32"/>
        </w:rPr>
        <w:t>一是</w:t>
      </w:r>
      <w:r w:rsidR="00146504" w:rsidRPr="00A16693">
        <w:rPr>
          <w:rFonts w:ascii="仿宋" w:eastAsia="仿宋" w:hAnsi="仿宋" w:hint="eastAsia"/>
          <w:sz w:val="32"/>
          <w:szCs w:val="32"/>
        </w:rPr>
        <w:t>明确信息公开责任</w:t>
      </w:r>
      <w:r w:rsidRPr="00A16693">
        <w:rPr>
          <w:rFonts w:ascii="仿宋" w:eastAsia="仿宋" w:hAnsi="仿宋" w:hint="eastAsia"/>
          <w:sz w:val="32"/>
          <w:szCs w:val="32"/>
        </w:rPr>
        <w:t>。学校党委、行政高度重视信息公开工作</w:t>
      </w:r>
      <w:r w:rsidR="00146504" w:rsidRPr="00A16693">
        <w:rPr>
          <w:rFonts w:ascii="仿宋" w:eastAsia="仿宋" w:hAnsi="仿宋" w:hint="eastAsia"/>
          <w:sz w:val="32"/>
          <w:szCs w:val="32"/>
        </w:rPr>
        <w:t>，</w:t>
      </w:r>
      <w:r w:rsidR="00146504" w:rsidRPr="00A16693">
        <w:rPr>
          <w:rFonts w:ascii="仿宋" w:eastAsia="仿宋" w:hAnsi="仿宋" w:cs="宋体" w:hint="eastAsia"/>
          <w:bCs/>
          <w:kern w:val="0"/>
          <w:sz w:val="32"/>
          <w:szCs w:val="32"/>
          <w:bdr w:val="none" w:sz="0" w:space="0" w:color="auto" w:frame="1"/>
        </w:rPr>
        <w:t>学校成立了以校长作为主要组长的信息公开领导小组，并设立了学校信息公开领导小组办公室（以下简称“办</w:t>
      </w:r>
      <w:r w:rsidR="00146504" w:rsidRPr="00A16693">
        <w:rPr>
          <w:rFonts w:ascii="仿宋" w:eastAsia="仿宋" w:hAnsi="仿宋" w:cs="宋体" w:hint="eastAsia"/>
          <w:bCs/>
          <w:kern w:val="0"/>
          <w:sz w:val="32"/>
          <w:szCs w:val="32"/>
          <w:bdr w:val="none" w:sz="0" w:space="0" w:color="auto" w:frame="1"/>
        </w:rPr>
        <w:lastRenderedPageBreak/>
        <w:t>公室”）牵头协调、督促各职能部门开展好信息公开工作。</w:t>
      </w:r>
      <w:r w:rsidRPr="00A16693">
        <w:rPr>
          <w:rFonts w:ascii="仿宋" w:eastAsia="仿宋" w:hAnsi="仿宋" w:hint="eastAsia"/>
          <w:sz w:val="32"/>
          <w:szCs w:val="32"/>
        </w:rPr>
        <w:t>每年坚持将信息公开工作列入年度党政工作要点。在《关于发布&lt;长沙民政职业技术学院信息公开目录（试行）&gt;的通知》《长沙民政职业技术学院关于落实高等学校信息公开工作的通知》《关于调整长沙民政职业技术学院信息公开暨教育阳光服务平台建设领导小组的通知》等制度基础上，根据部门的设置和职能的调整完善了《长沙民政职业技术学院信息公开事项清单》</w:t>
      </w:r>
      <w:r w:rsidR="00627189" w:rsidRPr="00A16693">
        <w:rPr>
          <w:rFonts w:ascii="仿宋" w:eastAsia="仿宋" w:hAnsi="仿宋" w:hint="eastAsia"/>
          <w:sz w:val="32"/>
          <w:szCs w:val="32"/>
        </w:rPr>
        <w:t>等</w:t>
      </w:r>
      <w:r w:rsidRPr="00A16693">
        <w:rPr>
          <w:rFonts w:ascii="仿宋" w:eastAsia="仿宋" w:hAnsi="仿宋" w:cs="宋体" w:hint="eastAsia"/>
          <w:bCs/>
          <w:kern w:val="0"/>
          <w:sz w:val="32"/>
          <w:szCs w:val="32"/>
          <w:bdr w:val="none" w:sz="0" w:space="0" w:color="auto" w:frame="1"/>
        </w:rPr>
        <w:t>。</w:t>
      </w:r>
    </w:p>
    <w:p w:rsidR="00AF0D9B" w:rsidRPr="00A16693" w:rsidRDefault="00AF0D9B" w:rsidP="00AB3BCE">
      <w:pPr>
        <w:spacing w:line="560" w:lineRule="exact"/>
        <w:ind w:firstLineChars="200" w:firstLine="640"/>
        <w:rPr>
          <w:rFonts w:ascii="仿宋" w:eastAsia="仿宋" w:hAnsi="仿宋" w:cs="宋体"/>
          <w:bCs/>
          <w:kern w:val="0"/>
          <w:sz w:val="32"/>
          <w:szCs w:val="32"/>
        </w:rPr>
      </w:pPr>
      <w:r w:rsidRPr="00A16693">
        <w:rPr>
          <w:rFonts w:ascii="仿宋" w:eastAsia="仿宋" w:hAnsi="仿宋" w:cs="宋体" w:hint="eastAsia"/>
          <w:bCs/>
          <w:kern w:val="0"/>
          <w:sz w:val="32"/>
          <w:szCs w:val="32"/>
          <w:bdr w:val="none" w:sz="0" w:space="0" w:color="auto" w:frame="1"/>
        </w:rPr>
        <w:t>二是</w:t>
      </w:r>
      <w:r w:rsidR="00146504" w:rsidRPr="00A16693">
        <w:rPr>
          <w:rFonts w:ascii="仿宋" w:eastAsia="仿宋" w:hAnsi="仿宋" w:cs="宋体" w:hint="eastAsia"/>
          <w:bCs/>
          <w:kern w:val="0"/>
          <w:sz w:val="32"/>
          <w:szCs w:val="32"/>
          <w:bdr w:val="none" w:sz="0" w:space="0" w:color="auto" w:frame="1"/>
        </w:rPr>
        <w:t>推进信息公开平台建设</w:t>
      </w:r>
      <w:r w:rsidRPr="00A16693">
        <w:rPr>
          <w:rFonts w:ascii="仿宋" w:eastAsia="仿宋" w:hAnsi="仿宋" w:cs="宋体" w:hint="eastAsia"/>
          <w:bCs/>
          <w:kern w:val="0"/>
          <w:sz w:val="32"/>
          <w:szCs w:val="32"/>
          <w:bdr w:val="none" w:sz="0" w:space="0" w:color="auto" w:frame="1"/>
        </w:rPr>
        <w:t>。学校不断</w:t>
      </w:r>
      <w:proofErr w:type="gramStart"/>
      <w:r w:rsidRPr="00A16693">
        <w:rPr>
          <w:rFonts w:ascii="仿宋" w:eastAsia="仿宋" w:hAnsi="仿宋" w:cs="宋体" w:hint="eastAsia"/>
          <w:bCs/>
          <w:kern w:val="0"/>
          <w:sz w:val="32"/>
          <w:szCs w:val="32"/>
          <w:bdr w:val="none" w:sz="0" w:space="0" w:color="auto" w:frame="1"/>
        </w:rPr>
        <w:t>加强学</w:t>
      </w:r>
      <w:proofErr w:type="gramEnd"/>
      <w:r w:rsidRPr="00A16693">
        <w:rPr>
          <w:rFonts w:ascii="仿宋" w:eastAsia="仿宋" w:hAnsi="仿宋" w:cs="宋体" w:hint="eastAsia"/>
          <w:bCs/>
          <w:kern w:val="0"/>
          <w:sz w:val="32"/>
          <w:szCs w:val="32"/>
          <w:bdr w:val="none" w:sz="0" w:space="0" w:color="auto" w:frame="1"/>
        </w:rPr>
        <w:t>校官网、官微、信息公开专网等网络公开平台的建设的同时，</w:t>
      </w:r>
      <w:r w:rsidRPr="00A16693">
        <w:rPr>
          <w:rFonts w:ascii="仿宋" w:eastAsia="仿宋" w:hAnsi="仿宋" w:cs="宋体"/>
          <w:bCs/>
          <w:kern w:val="0"/>
          <w:sz w:val="32"/>
          <w:szCs w:val="32"/>
        </w:rPr>
        <w:t>大力推进</w:t>
      </w:r>
      <w:proofErr w:type="gramStart"/>
      <w:r w:rsidRPr="00A16693">
        <w:rPr>
          <w:rFonts w:ascii="仿宋" w:eastAsia="仿宋" w:hAnsi="仿宋" w:cs="宋体"/>
          <w:bCs/>
          <w:kern w:val="0"/>
          <w:sz w:val="32"/>
          <w:szCs w:val="32"/>
        </w:rPr>
        <w:t>微信公众号</w:t>
      </w:r>
      <w:proofErr w:type="gramEnd"/>
      <w:r w:rsidRPr="00A16693">
        <w:rPr>
          <w:rFonts w:ascii="仿宋" w:eastAsia="仿宋" w:hAnsi="仿宋" w:cs="宋体"/>
          <w:bCs/>
          <w:kern w:val="0"/>
          <w:sz w:val="32"/>
          <w:szCs w:val="32"/>
        </w:rPr>
        <w:t>、</w:t>
      </w:r>
      <w:r w:rsidRPr="00A16693">
        <w:rPr>
          <w:rFonts w:ascii="仿宋" w:eastAsia="仿宋" w:hAnsi="仿宋" w:cs="宋体" w:hint="eastAsia"/>
          <w:bCs/>
          <w:kern w:val="0"/>
          <w:sz w:val="32"/>
          <w:szCs w:val="32"/>
        </w:rPr>
        <w:t>官方微博、</w:t>
      </w:r>
      <w:proofErr w:type="gramStart"/>
      <w:r w:rsidRPr="00A16693">
        <w:rPr>
          <w:rFonts w:ascii="仿宋" w:eastAsia="仿宋" w:hAnsi="仿宋" w:cs="宋体" w:hint="eastAsia"/>
          <w:bCs/>
          <w:kern w:val="0"/>
          <w:sz w:val="32"/>
          <w:szCs w:val="32"/>
        </w:rPr>
        <w:t>官方抖音</w:t>
      </w:r>
      <w:r w:rsidRPr="00A16693">
        <w:rPr>
          <w:rFonts w:ascii="仿宋" w:eastAsia="仿宋" w:hAnsi="仿宋" w:cs="宋体"/>
          <w:bCs/>
          <w:kern w:val="0"/>
          <w:sz w:val="32"/>
          <w:szCs w:val="32"/>
        </w:rPr>
        <w:t>等</w:t>
      </w:r>
      <w:proofErr w:type="gramEnd"/>
      <w:r w:rsidRPr="00A16693">
        <w:rPr>
          <w:rFonts w:ascii="仿宋" w:eastAsia="仿宋" w:hAnsi="仿宋" w:cs="宋体"/>
          <w:bCs/>
          <w:kern w:val="0"/>
          <w:sz w:val="32"/>
          <w:szCs w:val="32"/>
        </w:rPr>
        <w:t>新媒体技术运用于信息公开。</w:t>
      </w:r>
    </w:p>
    <w:p w:rsidR="00A52D93" w:rsidRPr="00A16693" w:rsidRDefault="00AF0D9B" w:rsidP="00A52D93">
      <w:pPr>
        <w:spacing w:line="560" w:lineRule="exact"/>
        <w:ind w:firstLineChars="200" w:firstLine="640"/>
        <w:rPr>
          <w:rFonts w:ascii="仿宋" w:eastAsia="仿宋" w:hAnsi="仿宋" w:cs="宋体"/>
          <w:bCs/>
          <w:kern w:val="0"/>
          <w:sz w:val="32"/>
          <w:szCs w:val="32"/>
          <w:bdr w:val="none" w:sz="0" w:space="0" w:color="auto" w:frame="1"/>
        </w:rPr>
      </w:pPr>
      <w:r w:rsidRPr="00A16693">
        <w:rPr>
          <w:rFonts w:ascii="仿宋" w:eastAsia="仿宋" w:hAnsi="仿宋" w:cs="宋体" w:hint="eastAsia"/>
          <w:bCs/>
          <w:kern w:val="0"/>
          <w:sz w:val="32"/>
          <w:szCs w:val="32"/>
          <w:bdr w:val="none" w:sz="0" w:space="0" w:color="auto" w:frame="1"/>
        </w:rPr>
        <w:t>三</w:t>
      </w:r>
      <w:r w:rsidR="006D2FD3" w:rsidRPr="00A16693">
        <w:rPr>
          <w:rFonts w:ascii="仿宋" w:eastAsia="仿宋" w:hAnsi="仿宋" w:cs="宋体" w:hint="eastAsia"/>
          <w:bCs/>
          <w:kern w:val="0"/>
          <w:sz w:val="32"/>
          <w:szCs w:val="32"/>
          <w:bdr w:val="none" w:sz="0" w:space="0" w:color="auto" w:frame="1"/>
        </w:rPr>
        <w:t>是</w:t>
      </w:r>
      <w:r w:rsidR="00A52D93" w:rsidRPr="00A16693">
        <w:rPr>
          <w:rFonts w:ascii="仿宋" w:eastAsia="仿宋" w:hAnsi="仿宋" w:cs="宋体" w:hint="eastAsia"/>
          <w:bCs/>
          <w:kern w:val="0"/>
          <w:sz w:val="32"/>
          <w:szCs w:val="32"/>
          <w:bdr w:val="none" w:sz="0" w:space="0" w:color="auto" w:frame="1"/>
        </w:rPr>
        <w:t>加强信息公开队伍建设。组织召开中层干部会议，强调信息公开工作的重要性，布置信息公开任务，组建了信息员队伍，建立了</w:t>
      </w:r>
      <w:proofErr w:type="spellStart"/>
      <w:r w:rsidR="00A52D93" w:rsidRPr="00A16693">
        <w:rPr>
          <w:rFonts w:ascii="仿宋" w:eastAsia="仿宋" w:hAnsi="仿宋" w:cs="宋体" w:hint="eastAsia"/>
          <w:bCs/>
          <w:kern w:val="0"/>
          <w:sz w:val="32"/>
          <w:szCs w:val="32"/>
          <w:bdr w:val="none" w:sz="0" w:space="0" w:color="auto" w:frame="1"/>
        </w:rPr>
        <w:t>qq</w:t>
      </w:r>
      <w:proofErr w:type="spellEnd"/>
      <w:r w:rsidR="00A52D93" w:rsidRPr="00A16693">
        <w:rPr>
          <w:rFonts w:ascii="仿宋" w:eastAsia="仿宋" w:hAnsi="仿宋" w:cs="宋体" w:hint="eastAsia"/>
          <w:bCs/>
          <w:kern w:val="0"/>
          <w:sz w:val="32"/>
          <w:szCs w:val="32"/>
          <w:bdr w:val="none" w:sz="0" w:space="0" w:color="auto" w:frame="1"/>
        </w:rPr>
        <w:t>群工作沟通平台，组织开展信息员培训，</w:t>
      </w:r>
      <w:r w:rsidR="00A16693" w:rsidRPr="00A16693">
        <w:rPr>
          <w:rFonts w:ascii="仿宋" w:eastAsia="仿宋" w:hAnsi="仿宋" w:cs="宋体" w:hint="eastAsia"/>
          <w:bCs/>
          <w:kern w:val="0"/>
          <w:sz w:val="32"/>
          <w:szCs w:val="32"/>
          <w:bdr w:val="none" w:sz="0" w:space="0" w:color="auto" w:frame="1"/>
        </w:rPr>
        <w:t>不断</w:t>
      </w:r>
      <w:r w:rsidR="00A52D93" w:rsidRPr="00A16693">
        <w:rPr>
          <w:rFonts w:ascii="仿宋" w:eastAsia="仿宋" w:hAnsi="仿宋" w:cs="宋体" w:hint="eastAsia"/>
          <w:bCs/>
          <w:kern w:val="0"/>
          <w:sz w:val="32"/>
          <w:szCs w:val="32"/>
          <w:bdr w:val="none" w:sz="0" w:space="0" w:color="auto" w:frame="1"/>
        </w:rPr>
        <w:t>提高</w:t>
      </w:r>
      <w:r w:rsidR="00A16693" w:rsidRPr="00A16693">
        <w:rPr>
          <w:rFonts w:ascii="仿宋" w:eastAsia="仿宋" w:hAnsi="仿宋" w:cs="宋体" w:hint="eastAsia"/>
          <w:bCs/>
          <w:kern w:val="0"/>
          <w:sz w:val="32"/>
          <w:szCs w:val="32"/>
          <w:bdr w:val="none" w:sz="0" w:space="0" w:color="auto" w:frame="1"/>
        </w:rPr>
        <w:t>信息公开队伍的</w:t>
      </w:r>
      <w:r w:rsidR="00A52D93" w:rsidRPr="00A16693">
        <w:rPr>
          <w:rFonts w:ascii="仿宋" w:eastAsia="仿宋" w:hAnsi="仿宋" w:cs="宋体" w:hint="eastAsia"/>
          <w:bCs/>
          <w:kern w:val="0"/>
          <w:sz w:val="32"/>
          <w:szCs w:val="32"/>
          <w:bdr w:val="none" w:sz="0" w:space="0" w:color="auto" w:frame="1"/>
        </w:rPr>
        <w:t>思想认识和业务水平。</w:t>
      </w:r>
    </w:p>
    <w:p w:rsidR="0007378D" w:rsidRPr="00425FB3" w:rsidRDefault="0007378D" w:rsidP="00A52D93">
      <w:pPr>
        <w:spacing w:line="560" w:lineRule="exact"/>
        <w:ind w:firstLineChars="200" w:firstLine="640"/>
        <w:rPr>
          <w:rFonts w:ascii="楷体" w:eastAsia="楷体" w:hAnsi="楷体" w:cs="宋体"/>
          <w:b/>
          <w:bCs/>
          <w:spacing w:val="-20"/>
          <w:kern w:val="0"/>
          <w:sz w:val="32"/>
          <w:szCs w:val="32"/>
          <w:bdr w:val="none" w:sz="0" w:space="0" w:color="auto" w:frame="1"/>
        </w:rPr>
      </w:pPr>
      <w:r w:rsidRPr="00425FB3">
        <w:rPr>
          <w:rFonts w:ascii="黑体" w:eastAsia="黑体" w:hAnsi="黑体" w:cs="宋体" w:hint="eastAsia"/>
          <w:kern w:val="0"/>
          <w:sz w:val="32"/>
          <w:szCs w:val="32"/>
          <w:bdr w:val="none" w:sz="0" w:space="0" w:color="auto" w:frame="1"/>
        </w:rPr>
        <w:t>二、主动公开情况</w:t>
      </w:r>
    </w:p>
    <w:p w:rsidR="0007378D" w:rsidRPr="00425FB3" w:rsidRDefault="0007378D" w:rsidP="00AB3BCE">
      <w:pPr>
        <w:widowControl/>
        <w:spacing w:line="560" w:lineRule="exact"/>
        <w:ind w:firstLineChars="147" w:firstLine="472"/>
        <w:rPr>
          <w:rFonts w:ascii="仿宋_GB2312" w:eastAsia="仿宋_GB2312" w:hAnsi="宋体" w:cs="宋体"/>
          <w:kern w:val="0"/>
          <w:sz w:val="32"/>
          <w:szCs w:val="32"/>
          <w:bdr w:val="none" w:sz="0" w:space="0" w:color="auto" w:frame="1"/>
        </w:rPr>
      </w:pPr>
      <w:r w:rsidRPr="00425FB3">
        <w:rPr>
          <w:rFonts w:ascii="楷体" w:eastAsia="楷体" w:hAnsi="楷体" w:cs="宋体" w:hint="eastAsia"/>
          <w:b/>
          <w:bCs/>
          <w:kern w:val="0"/>
          <w:sz w:val="32"/>
          <w:szCs w:val="32"/>
          <w:bdr w:val="none" w:sz="0" w:space="0" w:color="auto" w:frame="1"/>
        </w:rPr>
        <w:t>（一）通过学校信息公开</w:t>
      </w:r>
      <w:proofErr w:type="gramStart"/>
      <w:r w:rsidRPr="00425FB3">
        <w:rPr>
          <w:rFonts w:ascii="楷体" w:eastAsia="楷体" w:hAnsi="楷体" w:cs="宋体" w:hint="eastAsia"/>
          <w:b/>
          <w:bCs/>
          <w:kern w:val="0"/>
          <w:sz w:val="32"/>
          <w:szCs w:val="32"/>
          <w:bdr w:val="none" w:sz="0" w:space="0" w:color="auto" w:frame="1"/>
        </w:rPr>
        <w:t>网公开</w:t>
      </w:r>
      <w:proofErr w:type="gramEnd"/>
      <w:r w:rsidRPr="00425FB3">
        <w:rPr>
          <w:rFonts w:ascii="楷体" w:eastAsia="楷体" w:hAnsi="楷体" w:cs="宋体" w:hint="eastAsia"/>
          <w:b/>
          <w:bCs/>
          <w:kern w:val="0"/>
          <w:sz w:val="32"/>
          <w:szCs w:val="32"/>
          <w:bdr w:val="none" w:sz="0" w:space="0" w:color="auto" w:frame="1"/>
        </w:rPr>
        <w:t>“清单”事项情况</w:t>
      </w:r>
    </w:p>
    <w:p w:rsidR="0007378D" w:rsidRPr="00425FB3" w:rsidRDefault="0007378D" w:rsidP="00070A8C">
      <w:pPr>
        <w:spacing w:line="560" w:lineRule="exact"/>
        <w:ind w:firstLineChars="200" w:firstLine="640"/>
        <w:rPr>
          <w:rFonts w:ascii="仿宋" w:eastAsia="仿宋" w:hAnsi="仿宋" w:cs="宋体"/>
          <w:bCs/>
          <w:kern w:val="0"/>
          <w:sz w:val="32"/>
          <w:szCs w:val="32"/>
          <w:bdr w:val="none" w:sz="0" w:space="0" w:color="auto" w:frame="1"/>
        </w:rPr>
      </w:pPr>
      <w:r w:rsidRPr="00425FB3">
        <w:rPr>
          <w:rFonts w:ascii="仿宋" w:eastAsia="仿宋" w:hAnsi="仿宋" w:cs="宋体" w:hint="eastAsia"/>
          <w:bCs/>
          <w:kern w:val="0"/>
          <w:sz w:val="32"/>
          <w:szCs w:val="32"/>
          <w:bdr w:val="none" w:sz="0" w:space="0" w:color="auto" w:frame="1"/>
        </w:rPr>
        <w:t>20</w:t>
      </w:r>
      <w:r w:rsidR="00AD2220">
        <w:rPr>
          <w:rFonts w:ascii="仿宋" w:eastAsia="仿宋" w:hAnsi="仿宋" w:cs="宋体"/>
          <w:bCs/>
          <w:kern w:val="0"/>
          <w:sz w:val="32"/>
          <w:szCs w:val="32"/>
          <w:bdr w:val="none" w:sz="0" w:space="0" w:color="auto" w:frame="1"/>
        </w:rPr>
        <w:t>20</w:t>
      </w:r>
      <w:r w:rsidRPr="00425FB3">
        <w:rPr>
          <w:rFonts w:ascii="仿宋" w:eastAsia="仿宋" w:hAnsi="仿宋" w:cs="宋体" w:hint="eastAsia"/>
          <w:bCs/>
          <w:kern w:val="0"/>
          <w:sz w:val="32"/>
          <w:szCs w:val="32"/>
          <w:bdr w:val="none" w:sz="0" w:space="0" w:color="auto" w:frame="1"/>
        </w:rPr>
        <w:t>-20</w:t>
      </w:r>
      <w:r w:rsidR="006D2FD3">
        <w:rPr>
          <w:rFonts w:ascii="仿宋" w:eastAsia="仿宋" w:hAnsi="仿宋" w:cs="宋体" w:hint="eastAsia"/>
          <w:bCs/>
          <w:kern w:val="0"/>
          <w:sz w:val="32"/>
          <w:szCs w:val="32"/>
          <w:bdr w:val="none" w:sz="0" w:space="0" w:color="auto" w:frame="1"/>
        </w:rPr>
        <w:t>2</w:t>
      </w:r>
      <w:r w:rsidR="00AD2220">
        <w:rPr>
          <w:rFonts w:ascii="仿宋" w:eastAsia="仿宋" w:hAnsi="仿宋" w:cs="宋体"/>
          <w:bCs/>
          <w:kern w:val="0"/>
          <w:sz w:val="32"/>
          <w:szCs w:val="32"/>
          <w:bdr w:val="none" w:sz="0" w:space="0" w:color="auto" w:frame="1"/>
        </w:rPr>
        <w:t>1</w:t>
      </w:r>
      <w:r w:rsidRPr="00425FB3">
        <w:rPr>
          <w:rFonts w:ascii="仿宋" w:eastAsia="仿宋" w:hAnsi="仿宋" w:cs="宋体" w:hint="eastAsia"/>
          <w:bCs/>
          <w:kern w:val="0"/>
          <w:sz w:val="32"/>
          <w:szCs w:val="32"/>
          <w:bdr w:val="none" w:sz="0" w:space="0" w:color="auto" w:frame="1"/>
        </w:rPr>
        <w:t>学年，根据教育部的要求，在《长沙民政职业技术学院信息公开事项清单》的基础上，更新了包括基本信息、招生考试、财务管理、资产管理、人事师资、教学质量信息、学生管理、学风建设、对外交流等9个大类，下设38个一级栏目共52项细化事项的内容，确保各类事项信息公开完整和及时。继续公开财务预决算、收费事项、干部人</w:t>
      </w:r>
      <w:r w:rsidRPr="00425FB3">
        <w:rPr>
          <w:rFonts w:ascii="仿宋" w:eastAsia="仿宋" w:hAnsi="仿宋" w:cs="宋体" w:hint="eastAsia"/>
          <w:bCs/>
          <w:kern w:val="0"/>
          <w:sz w:val="32"/>
          <w:szCs w:val="32"/>
          <w:bdr w:val="none" w:sz="0" w:space="0" w:color="auto" w:frame="1"/>
        </w:rPr>
        <w:lastRenderedPageBreak/>
        <w:t>事、重大基建工程项目、重大物资采购</w:t>
      </w:r>
      <w:proofErr w:type="gramStart"/>
      <w:r w:rsidRPr="00425FB3">
        <w:rPr>
          <w:rFonts w:ascii="仿宋" w:eastAsia="仿宋" w:hAnsi="仿宋" w:cs="宋体" w:hint="eastAsia"/>
          <w:bCs/>
          <w:kern w:val="0"/>
          <w:sz w:val="32"/>
          <w:szCs w:val="32"/>
          <w:bdr w:val="none" w:sz="0" w:space="0" w:color="auto" w:frame="1"/>
        </w:rPr>
        <w:t>项目等招投标</w:t>
      </w:r>
      <w:proofErr w:type="gramEnd"/>
      <w:r w:rsidRPr="00425FB3">
        <w:rPr>
          <w:rFonts w:ascii="仿宋" w:eastAsia="仿宋" w:hAnsi="仿宋" w:cs="宋体" w:hint="eastAsia"/>
          <w:bCs/>
          <w:kern w:val="0"/>
          <w:sz w:val="32"/>
          <w:szCs w:val="32"/>
          <w:bdr w:val="none" w:sz="0" w:space="0" w:color="auto" w:frame="1"/>
        </w:rPr>
        <w:t>信息，方便公众快速查询。据统计，学校信息公开网本学年共计更新信</w:t>
      </w:r>
      <w:r w:rsidRPr="004F6539">
        <w:rPr>
          <w:rFonts w:ascii="仿宋" w:eastAsia="仿宋" w:hAnsi="仿宋" w:cs="宋体" w:hint="eastAsia"/>
          <w:bCs/>
          <w:kern w:val="0"/>
          <w:sz w:val="32"/>
          <w:szCs w:val="32"/>
          <w:bdr w:val="none" w:sz="0" w:space="0" w:color="auto" w:frame="1"/>
        </w:rPr>
        <w:t>息</w:t>
      </w:r>
      <w:r w:rsidR="00070A8C">
        <w:rPr>
          <w:rFonts w:ascii="仿宋" w:eastAsia="仿宋" w:hAnsi="仿宋" w:cs="宋体"/>
          <w:bCs/>
          <w:kern w:val="0"/>
          <w:sz w:val="32"/>
          <w:szCs w:val="32"/>
          <w:bdr w:val="none" w:sz="0" w:space="0" w:color="auto" w:frame="1"/>
        </w:rPr>
        <w:t>466</w:t>
      </w:r>
      <w:r w:rsidRPr="004F6539">
        <w:rPr>
          <w:rFonts w:ascii="仿宋" w:eastAsia="仿宋" w:hAnsi="仿宋" w:cs="宋体" w:hint="eastAsia"/>
          <w:bCs/>
          <w:kern w:val="0"/>
          <w:sz w:val="32"/>
          <w:szCs w:val="32"/>
          <w:bdr w:val="none" w:sz="0" w:space="0" w:color="auto" w:frame="1"/>
        </w:rPr>
        <w:t>条，其中</w:t>
      </w:r>
      <w:r w:rsidRPr="00425FB3">
        <w:rPr>
          <w:rFonts w:ascii="仿宋" w:eastAsia="仿宋" w:hAnsi="仿宋" w:cs="宋体" w:hint="eastAsia"/>
          <w:bCs/>
          <w:kern w:val="0"/>
          <w:sz w:val="32"/>
          <w:szCs w:val="32"/>
          <w:bdr w:val="none" w:sz="0" w:space="0" w:color="auto" w:frame="1"/>
        </w:rPr>
        <w:t>基本信息</w:t>
      </w:r>
      <w:r w:rsidR="00690A3C">
        <w:rPr>
          <w:rFonts w:ascii="仿宋" w:eastAsia="仿宋" w:hAnsi="仿宋" w:cs="宋体"/>
          <w:bCs/>
          <w:kern w:val="0"/>
          <w:sz w:val="32"/>
          <w:szCs w:val="32"/>
          <w:bdr w:val="none" w:sz="0" w:space="0" w:color="auto" w:frame="1"/>
        </w:rPr>
        <w:t>27</w:t>
      </w:r>
      <w:r w:rsidRPr="00425FB3">
        <w:rPr>
          <w:rFonts w:ascii="仿宋" w:eastAsia="仿宋" w:hAnsi="仿宋" w:cs="宋体" w:hint="eastAsia"/>
          <w:bCs/>
          <w:kern w:val="0"/>
          <w:sz w:val="32"/>
          <w:szCs w:val="32"/>
          <w:bdr w:val="none" w:sz="0" w:space="0" w:color="auto" w:frame="1"/>
        </w:rPr>
        <w:t>件</w:t>
      </w:r>
      <w:r w:rsidR="00070A8C">
        <w:rPr>
          <w:rFonts w:ascii="仿宋" w:eastAsia="仿宋" w:hAnsi="仿宋" w:cs="宋体" w:hint="eastAsia"/>
          <w:bCs/>
          <w:kern w:val="0"/>
          <w:sz w:val="32"/>
          <w:szCs w:val="32"/>
          <w:bdr w:val="none" w:sz="0" w:space="0" w:color="auto" w:frame="1"/>
        </w:rPr>
        <w:t>，</w:t>
      </w:r>
      <w:r w:rsidRPr="00425FB3">
        <w:rPr>
          <w:rFonts w:ascii="仿宋" w:eastAsia="仿宋" w:hAnsi="仿宋" w:cs="宋体" w:hint="eastAsia"/>
          <w:bCs/>
          <w:kern w:val="0"/>
          <w:sz w:val="32"/>
          <w:szCs w:val="32"/>
          <w:bdr w:val="none" w:sz="0" w:space="0" w:color="auto" w:frame="1"/>
        </w:rPr>
        <w:t>包括学校</w:t>
      </w:r>
      <w:r w:rsidR="00690A3C">
        <w:rPr>
          <w:rFonts w:ascii="仿宋" w:eastAsia="仿宋" w:hAnsi="仿宋" w:cs="宋体" w:hint="eastAsia"/>
          <w:bCs/>
          <w:kern w:val="0"/>
          <w:sz w:val="32"/>
          <w:szCs w:val="32"/>
          <w:bdr w:val="none" w:sz="0" w:space="0" w:color="auto" w:frame="1"/>
        </w:rPr>
        <w:t>办学规模、</w:t>
      </w:r>
      <w:r w:rsidR="00BF7F04" w:rsidRPr="00425FB3">
        <w:rPr>
          <w:rFonts w:ascii="仿宋" w:eastAsia="仿宋" w:hAnsi="仿宋" w:cs="宋体" w:hint="eastAsia"/>
          <w:bCs/>
          <w:kern w:val="0"/>
          <w:sz w:val="32"/>
          <w:szCs w:val="32"/>
          <w:bdr w:val="none" w:sz="0" w:space="0" w:color="auto" w:frame="1"/>
        </w:rPr>
        <w:t>领导简介及</w:t>
      </w:r>
      <w:r w:rsidRPr="00425FB3">
        <w:rPr>
          <w:rFonts w:ascii="仿宋" w:eastAsia="仿宋" w:hAnsi="仿宋" w:cs="宋体" w:hint="eastAsia"/>
          <w:bCs/>
          <w:kern w:val="0"/>
          <w:sz w:val="32"/>
          <w:szCs w:val="32"/>
          <w:bdr w:val="none" w:sz="0" w:space="0" w:color="auto" w:frame="1"/>
        </w:rPr>
        <w:t>分工</w:t>
      </w:r>
      <w:r w:rsidR="00651D96">
        <w:rPr>
          <w:rFonts w:ascii="仿宋" w:eastAsia="仿宋" w:hAnsi="仿宋" w:cs="宋体" w:hint="eastAsia"/>
          <w:bCs/>
          <w:kern w:val="0"/>
          <w:sz w:val="32"/>
          <w:szCs w:val="32"/>
          <w:bdr w:val="none" w:sz="0" w:space="0" w:color="auto" w:frame="1"/>
        </w:rPr>
        <w:t>、</w:t>
      </w:r>
      <w:r w:rsidR="00BF7F04" w:rsidRPr="00425FB3">
        <w:rPr>
          <w:rFonts w:ascii="仿宋" w:eastAsia="仿宋" w:hAnsi="仿宋" w:cs="宋体" w:hint="eastAsia"/>
          <w:bCs/>
          <w:kern w:val="0"/>
          <w:sz w:val="32"/>
          <w:szCs w:val="32"/>
          <w:bdr w:val="none" w:sz="0" w:space="0" w:color="auto" w:frame="1"/>
        </w:rPr>
        <w:t>20</w:t>
      </w:r>
      <w:r w:rsidR="00D7289D">
        <w:rPr>
          <w:rFonts w:ascii="仿宋" w:eastAsia="仿宋" w:hAnsi="仿宋" w:cs="宋体" w:hint="eastAsia"/>
          <w:bCs/>
          <w:kern w:val="0"/>
          <w:sz w:val="32"/>
          <w:szCs w:val="32"/>
          <w:bdr w:val="none" w:sz="0" w:space="0" w:color="auto" w:frame="1"/>
        </w:rPr>
        <w:t>2</w:t>
      </w:r>
      <w:r w:rsidR="00CC3442">
        <w:rPr>
          <w:rFonts w:ascii="仿宋" w:eastAsia="仿宋" w:hAnsi="仿宋" w:cs="宋体"/>
          <w:bCs/>
          <w:kern w:val="0"/>
          <w:sz w:val="32"/>
          <w:szCs w:val="32"/>
          <w:bdr w:val="none" w:sz="0" w:space="0" w:color="auto" w:frame="1"/>
        </w:rPr>
        <w:t>1</w:t>
      </w:r>
      <w:r w:rsidR="00BF7F04" w:rsidRPr="00425FB3">
        <w:rPr>
          <w:rFonts w:ascii="仿宋" w:eastAsia="仿宋" w:hAnsi="仿宋" w:cs="宋体" w:hint="eastAsia"/>
          <w:bCs/>
          <w:kern w:val="0"/>
          <w:sz w:val="32"/>
          <w:szCs w:val="32"/>
          <w:bdr w:val="none" w:sz="0" w:space="0" w:color="auto" w:frame="1"/>
        </w:rPr>
        <w:t>年度党政工作要点、</w:t>
      </w:r>
      <w:r w:rsidR="00627189">
        <w:rPr>
          <w:rFonts w:ascii="仿宋" w:eastAsia="仿宋" w:hAnsi="仿宋" w:cs="宋体" w:hint="eastAsia"/>
          <w:bCs/>
          <w:kern w:val="0"/>
          <w:sz w:val="32"/>
          <w:szCs w:val="32"/>
          <w:bdr w:val="none" w:sz="0" w:space="0" w:color="auto" w:frame="1"/>
        </w:rPr>
        <w:t>基本制度</w:t>
      </w:r>
      <w:r w:rsidRPr="00425FB3">
        <w:rPr>
          <w:rFonts w:ascii="仿宋" w:eastAsia="仿宋" w:hAnsi="仿宋" w:cs="宋体" w:hint="eastAsia"/>
          <w:bCs/>
          <w:kern w:val="0"/>
          <w:sz w:val="32"/>
          <w:szCs w:val="32"/>
          <w:bdr w:val="none" w:sz="0" w:space="0" w:color="auto" w:frame="1"/>
        </w:rPr>
        <w:t>等信息</w:t>
      </w:r>
      <w:r w:rsidR="00070A8C">
        <w:rPr>
          <w:rFonts w:ascii="仿宋" w:eastAsia="仿宋" w:hAnsi="仿宋" w:cs="宋体" w:hint="eastAsia"/>
          <w:bCs/>
          <w:kern w:val="0"/>
          <w:sz w:val="32"/>
          <w:szCs w:val="32"/>
          <w:bdr w:val="none" w:sz="0" w:space="0" w:color="auto" w:frame="1"/>
        </w:rPr>
        <w:t>；</w:t>
      </w:r>
      <w:r w:rsidR="0054346A" w:rsidRPr="00146504">
        <w:rPr>
          <w:rFonts w:ascii="仿宋" w:eastAsia="仿宋" w:hAnsi="仿宋" w:cs="宋体" w:hint="eastAsia"/>
          <w:bCs/>
          <w:kern w:val="0"/>
          <w:sz w:val="32"/>
          <w:szCs w:val="32"/>
          <w:bdr w:val="none" w:sz="0" w:space="0" w:color="auto" w:frame="1"/>
        </w:rPr>
        <w:t>招生信息55条</w:t>
      </w:r>
      <w:r w:rsidR="00070A8C">
        <w:rPr>
          <w:rFonts w:ascii="仿宋" w:eastAsia="仿宋" w:hAnsi="仿宋" w:cs="宋体" w:hint="eastAsia"/>
          <w:bCs/>
          <w:kern w:val="0"/>
          <w:sz w:val="32"/>
          <w:szCs w:val="32"/>
          <w:bdr w:val="none" w:sz="0" w:space="0" w:color="auto" w:frame="1"/>
        </w:rPr>
        <w:t>，包括</w:t>
      </w:r>
      <w:r w:rsidR="0054346A" w:rsidRPr="00146504">
        <w:rPr>
          <w:rFonts w:ascii="仿宋" w:eastAsia="仿宋" w:hAnsi="仿宋" w:cs="宋体" w:hint="eastAsia"/>
          <w:bCs/>
          <w:kern w:val="0"/>
          <w:sz w:val="32"/>
          <w:szCs w:val="32"/>
          <w:bdr w:val="none" w:sz="0" w:space="0" w:color="auto" w:frame="1"/>
        </w:rPr>
        <w:t>单独招生外省（23个省、自治区）招生方案、章程24条</w:t>
      </w:r>
      <w:r w:rsidR="00070A8C">
        <w:rPr>
          <w:rFonts w:ascii="仿宋" w:eastAsia="仿宋" w:hAnsi="仿宋" w:cs="宋体" w:hint="eastAsia"/>
          <w:bCs/>
          <w:kern w:val="0"/>
          <w:sz w:val="32"/>
          <w:szCs w:val="32"/>
          <w:bdr w:val="none" w:sz="0" w:space="0" w:color="auto" w:frame="1"/>
        </w:rPr>
        <w:t>，</w:t>
      </w:r>
      <w:r w:rsidR="0054346A" w:rsidRPr="00146504">
        <w:rPr>
          <w:rFonts w:ascii="仿宋" w:eastAsia="仿宋" w:hAnsi="仿宋" w:cs="宋体" w:hint="eastAsia"/>
          <w:bCs/>
          <w:kern w:val="0"/>
          <w:sz w:val="32"/>
          <w:szCs w:val="32"/>
          <w:bdr w:val="none" w:sz="0" w:space="0" w:color="auto" w:frame="1"/>
        </w:rPr>
        <w:t>单独招生录取名单公示信息23条，考生咨询及考生申诉渠道2条</w:t>
      </w:r>
      <w:r w:rsidR="00070A8C">
        <w:rPr>
          <w:rFonts w:ascii="仿宋" w:eastAsia="仿宋" w:hAnsi="仿宋" w:cs="宋体" w:hint="eastAsia"/>
          <w:bCs/>
          <w:kern w:val="0"/>
          <w:sz w:val="32"/>
          <w:szCs w:val="32"/>
          <w:bdr w:val="none" w:sz="0" w:space="0" w:color="auto" w:frame="1"/>
        </w:rPr>
        <w:t>；</w:t>
      </w:r>
      <w:r w:rsidRPr="00425FB3">
        <w:rPr>
          <w:rFonts w:ascii="仿宋" w:eastAsia="仿宋" w:hAnsi="仿宋" w:cs="宋体" w:hint="eastAsia"/>
          <w:bCs/>
          <w:kern w:val="0"/>
          <w:sz w:val="32"/>
          <w:szCs w:val="32"/>
          <w:bdr w:val="none" w:sz="0" w:space="0" w:color="auto" w:frame="1"/>
        </w:rPr>
        <w:t>财务收费信息</w:t>
      </w:r>
      <w:r w:rsidR="00617C5A" w:rsidRPr="00433B96">
        <w:rPr>
          <w:rFonts w:ascii="仿宋" w:eastAsia="仿宋" w:hAnsi="仿宋" w:cs="宋体" w:hint="eastAsia"/>
          <w:bCs/>
          <w:kern w:val="0"/>
          <w:sz w:val="32"/>
          <w:szCs w:val="32"/>
          <w:bdr w:val="none" w:sz="0" w:space="0" w:color="auto" w:frame="1"/>
        </w:rPr>
        <w:t>1</w:t>
      </w:r>
      <w:r w:rsidR="00D7289D" w:rsidRPr="00433B96">
        <w:rPr>
          <w:rFonts w:ascii="仿宋" w:eastAsia="仿宋" w:hAnsi="仿宋" w:cs="宋体" w:hint="eastAsia"/>
          <w:bCs/>
          <w:kern w:val="0"/>
          <w:sz w:val="32"/>
          <w:szCs w:val="32"/>
          <w:bdr w:val="none" w:sz="0" w:space="0" w:color="auto" w:frame="1"/>
        </w:rPr>
        <w:t>2</w:t>
      </w:r>
      <w:r w:rsidR="00146504" w:rsidRPr="00146504">
        <w:rPr>
          <w:rFonts w:ascii="仿宋" w:eastAsia="仿宋" w:hAnsi="仿宋" w:cs="宋体" w:hint="eastAsia"/>
          <w:bCs/>
          <w:kern w:val="0"/>
          <w:sz w:val="32"/>
          <w:szCs w:val="32"/>
          <w:bdr w:val="none" w:sz="0" w:space="0" w:color="auto" w:frame="1"/>
        </w:rPr>
        <w:t>，包括学校财务管理规章制度，20</w:t>
      </w:r>
      <w:r w:rsidR="00146504" w:rsidRPr="00146504">
        <w:rPr>
          <w:rFonts w:ascii="仿宋" w:eastAsia="仿宋" w:hAnsi="仿宋" w:cs="宋体"/>
          <w:bCs/>
          <w:kern w:val="0"/>
          <w:sz w:val="32"/>
          <w:szCs w:val="32"/>
          <w:bdr w:val="none" w:sz="0" w:space="0" w:color="auto" w:frame="1"/>
        </w:rPr>
        <w:t>2</w:t>
      </w:r>
      <w:r w:rsidR="00420ECA">
        <w:rPr>
          <w:rFonts w:ascii="仿宋" w:eastAsia="仿宋" w:hAnsi="仿宋" w:cs="宋体"/>
          <w:bCs/>
          <w:kern w:val="0"/>
          <w:sz w:val="32"/>
          <w:szCs w:val="32"/>
          <w:bdr w:val="none" w:sz="0" w:space="0" w:color="auto" w:frame="1"/>
        </w:rPr>
        <w:t>1</w:t>
      </w:r>
      <w:r w:rsidR="00146504" w:rsidRPr="00146504">
        <w:rPr>
          <w:rFonts w:ascii="仿宋" w:eastAsia="仿宋" w:hAnsi="仿宋" w:cs="宋体" w:hint="eastAsia"/>
          <w:bCs/>
          <w:kern w:val="0"/>
          <w:sz w:val="32"/>
          <w:szCs w:val="32"/>
          <w:bdr w:val="none" w:sz="0" w:space="0" w:color="auto" w:frame="1"/>
        </w:rPr>
        <w:t>年学校预算报表，20</w:t>
      </w:r>
      <w:r w:rsidR="00420ECA">
        <w:rPr>
          <w:rFonts w:ascii="仿宋" w:eastAsia="仿宋" w:hAnsi="仿宋" w:cs="宋体"/>
          <w:bCs/>
          <w:kern w:val="0"/>
          <w:sz w:val="32"/>
          <w:szCs w:val="32"/>
          <w:bdr w:val="none" w:sz="0" w:space="0" w:color="auto" w:frame="1"/>
        </w:rPr>
        <w:t>20</w:t>
      </w:r>
      <w:r w:rsidR="00146504" w:rsidRPr="00146504">
        <w:rPr>
          <w:rFonts w:ascii="仿宋" w:eastAsia="仿宋" w:hAnsi="仿宋" w:cs="宋体" w:hint="eastAsia"/>
          <w:bCs/>
          <w:kern w:val="0"/>
          <w:sz w:val="32"/>
          <w:szCs w:val="32"/>
          <w:bdr w:val="none" w:sz="0" w:space="0" w:color="auto" w:frame="1"/>
        </w:rPr>
        <w:t>年学校决算报表，收费标准等信息</w:t>
      </w:r>
      <w:r w:rsidR="00070A8C">
        <w:rPr>
          <w:rFonts w:ascii="仿宋" w:eastAsia="仿宋" w:hAnsi="仿宋" w:cs="宋体" w:hint="eastAsia"/>
          <w:bCs/>
          <w:kern w:val="0"/>
          <w:sz w:val="32"/>
          <w:szCs w:val="32"/>
          <w:bdr w:val="none" w:sz="0" w:space="0" w:color="auto" w:frame="1"/>
        </w:rPr>
        <w:t>；</w:t>
      </w:r>
      <w:r w:rsidR="00AD2220" w:rsidRPr="00AD2220">
        <w:rPr>
          <w:rFonts w:ascii="仿宋" w:eastAsia="仿宋" w:hAnsi="仿宋" w:cs="宋体" w:hint="eastAsia"/>
          <w:bCs/>
          <w:color w:val="000000" w:themeColor="text1"/>
          <w:kern w:val="0"/>
          <w:sz w:val="32"/>
          <w:szCs w:val="32"/>
          <w:bdr w:val="none" w:sz="0" w:space="0" w:color="auto" w:frame="1"/>
        </w:rPr>
        <w:t>学生管理服务信息10件</w:t>
      </w:r>
      <w:r w:rsidR="00070A8C">
        <w:rPr>
          <w:rFonts w:ascii="仿宋" w:eastAsia="仿宋" w:hAnsi="仿宋" w:cs="宋体" w:hint="eastAsia"/>
          <w:bCs/>
          <w:color w:val="000000" w:themeColor="text1"/>
          <w:kern w:val="0"/>
          <w:sz w:val="32"/>
          <w:szCs w:val="32"/>
          <w:bdr w:val="none" w:sz="0" w:space="0" w:color="auto" w:frame="1"/>
        </w:rPr>
        <w:t>，</w:t>
      </w:r>
      <w:r w:rsidR="00AD2220" w:rsidRPr="00AD2220">
        <w:rPr>
          <w:rFonts w:ascii="仿宋" w:eastAsia="仿宋" w:hAnsi="仿宋" w:cs="宋体" w:hint="eastAsia"/>
          <w:bCs/>
          <w:color w:val="000000" w:themeColor="text1"/>
          <w:kern w:val="0"/>
          <w:sz w:val="32"/>
          <w:szCs w:val="32"/>
          <w:bdr w:val="none" w:sz="0" w:space="0" w:color="auto" w:frame="1"/>
        </w:rPr>
        <w:t>包括奖学金、助学金、助学贷款、学生评优办法等通知公示</w:t>
      </w:r>
      <w:r w:rsidR="00070A8C">
        <w:rPr>
          <w:rFonts w:ascii="仿宋" w:eastAsia="仿宋" w:hAnsi="仿宋" w:cs="宋体" w:hint="eastAsia"/>
          <w:bCs/>
          <w:color w:val="000000" w:themeColor="text1"/>
          <w:kern w:val="0"/>
          <w:sz w:val="32"/>
          <w:szCs w:val="32"/>
          <w:bdr w:val="none" w:sz="0" w:space="0" w:color="auto" w:frame="1"/>
        </w:rPr>
        <w:t>等</w:t>
      </w:r>
      <w:r w:rsidR="00AD2220" w:rsidRPr="00AD2220">
        <w:rPr>
          <w:rFonts w:ascii="仿宋" w:eastAsia="仿宋" w:hAnsi="仿宋" w:cs="宋体" w:hint="eastAsia"/>
          <w:bCs/>
          <w:color w:val="000000" w:themeColor="text1"/>
          <w:kern w:val="0"/>
          <w:sz w:val="32"/>
          <w:szCs w:val="32"/>
          <w:bdr w:val="none" w:sz="0" w:space="0" w:color="auto" w:frame="1"/>
        </w:rPr>
        <w:t>进行了更新</w:t>
      </w:r>
      <w:r w:rsidR="00070A8C">
        <w:rPr>
          <w:rFonts w:ascii="仿宋" w:eastAsia="仿宋" w:hAnsi="仿宋" w:cs="宋体" w:hint="eastAsia"/>
          <w:bCs/>
          <w:color w:val="000000" w:themeColor="text1"/>
          <w:kern w:val="0"/>
          <w:sz w:val="32"/>
          <w:szCs w:val="32"/>
          <w:bdr w:val="none" w:sz="0" w:space="0" w:color="auto" w:frame="1"/>
        </w:rPr>
        <w:t>。</w:t>
      </w:r>
    </w:p>
    <w:p w:rsidR="0007378D" w:rsidRPr="00425FB3" w:rsidRDefault="0007378D" w:rsidP="00AB3BCE">
      <w:pPr>
        <w:spacing w:line="560" w:lineRule="exact"/>
        <w:ind w:firstLineChars="200" w:firstLine="640"/>
        <w:rPr>
          <w:rFonts w:ascii="仿宋" w:eastAsia="仿宋" w:hAnsi="仿宋" w:cs="宋体"/>
          <w:bCs/>
          <w:kern w:val="0"/>
          <w:sz w:val="32"/>
          <w:szCs w:val="32"/>
          <w:bdr w:val="none" w:sz="0" w:space="0" w:color="auto" w:frame="1"/>
        </w:rPr>
      </w:pPr>
      <w:r w:rsidRPr="00425FB3">
        <w:rPr>
          <w:rFonts w:ascii="仿宋" w:eastAsia="仿宋" w:hAnsi="仿宋" w:cs="宋体" w:hint="eastAsia"/>
          <w:bCs/>
          <w:kern w:val="0"/>
          <w:sz w:val="32"/>
          <w:szCs w:val="32"/>
          <w:bdr w:val="none" w:sz="0" w:space="0" w:color="auto" w:frame="1"/>
        </w:rPr>
        <w:t>公开《清单》所列事项的具体网址链接详见附件。</w:t>
      </w:r>
    </w:p>
    <w:p w:rsidR="0007378D" w:rsidRPr="00425FB3" w:rsidRDefault="0007378D" w:rsidP="00AB3BCE">
      <w:pPr>
        <w:widowControl/>
        <w:spacing w:line="560" w:lineRule="exact"/>
        <w:ind w:firstLineChars="200" w:firstLine="643"/>
        <w:rPr>
          <w:rFonts w:ascii="楷体" w:eastAsia="楷体" w:hAnsi="楷体" w:cs="宋体"/>
          <w:b/>
          <w:bCs/>
          <w:kern w:val="0"/>
          <w:sz w:val="32"/>
          <w:szCs w:val="32"/>
          <w:bdr w:val="none" w:sz="0" w:space="0" w:color="auto" w:frame="1"/>
        </w:rPr>
      </w:pPr>
      <w:r w:rsidRPr="00425FB3">
        <w:rPr>
          <w:rFonts w:ascii="楷体" w:eastAsia="楷体" w:hAnsi="楷体" w:cs="宋体" w:hint="eastAsia"/>
          <w:b/>
          <w:bCs/>
          <w:kern w:val="0"/>
          <w:sz w:val="32"/>
          <w:szCs w:val="32"/>
          <w:bdr w:val="none" w:sz="0" w:space="0" w:color="auto" w:frame="1"/>
        </w:rPr>
        <w:t>（二）通过其他多媒介平台公开情况</w:t>
      </w:r>
    </w:p>
    <w:p w:rsidR="004F6539" w:rsidRPr="004F6539" w:rsidRDefault="004F6539" w:rsidP="00AB3BCE">
      <w:pPr>
        <w:spacing w:line="560" w:lineRule="exact"/>
        <w:ind w:firstLineChars="200" w:firstLine="643"/>
        <w:rPr>
          <w:rFonts w:ascii="仿宋" w:eastAsia="仿宋" w:hAnsi="仿宋" w:cs="宋体"/>
          <w:b/>
          <w:bCs/>
          <w:kern w:val="0"/>
          <w:sz w:val="32"/>
          <w:szCs w:val="32"/>
        </w:rPr>
      </w:pPr>
      <w:r w:rsidRPr="004F6539">
        <w:rPr>
          <w:rFonts w:ascii="仿宋" w:eastAsia="仿宋" w:hAnsi="仿宋" w:cs="宋体" w:hint="eastAsia"/>
          <w:b/>
          <w:bCs/>
          <w:kern w:val="0"/>
          <w:sz w:val="32"/>
          <w:szCs w:val="32"/>
        </w:rPr>
        <w:t>1.</w:t>
      </w:r>
      <w:proofErr w:type="gramStart"/>
      <w:r w:rsidRPr="004F6539">
        <w:rPr>
          <w:rFonts w:ascii="仿宋" w:eastAsia="仿宋" w:hAnsi="仿宋" w:cs="宋体" w:hint="eastAsia"/>
          <w:b/>
          <w:bCs/>
          <w:kern w:val="0"/>
          <w:sz w:val="32"/>
          <w:szCs w:val="32"/>
        </w:rPr>
        <w:t>利用官网等</w:t>
      </w:r>
      <w:proofErr w:type="gramEnd"/>
      <w:r w:rsidRPr="004F6539">
        <w:rPr>
          <w:rFonts w:ascii="仿宋" w:eastAsia="仿宋" w:hAnsi="仿宋" w:cs="宋体" w:hint="eastAsia"/>
          <w:b/>
          <w:bCs/>
          <w:kern w:val="0"/>
          <w:sz w:val="32"/>
          <w:szCs w:val="32"/>
        </w:rPr>
        <w:t>媒介主动公开信息情况</w:t>
      </w:r>
      <w:r w:rsidR="00F874B4">
        <w:rPr>
          <w:rFonts w:ascii="仿宋" w:eastAsia="仿宋" w:hAnsi="仿宋" w:cs="宋体" w:hint="eastAsia"/>
          <w:b/>
          <w:bCs/>
          <w:kern w:val="0"/>
          <w:sz w:val="32"/>
          <w:szCs w:val="32"/>
        </w:rPr>
        <w:t>。</w:t>
      </w:r>
    </w:p>
    <w:p w:rsidR="00B16CB5" w:rsidRPr="00DF76B2" w:rsidRDefault="00B16CB5" w:rsidP="00AB3BCE">
      <w:pPr>
        <w:spacing w:line="560" w:lineRule="exact"/>
        <w:ind w:firstLineChars="200" w:firstLine="640"/>
        <w:rPr>
          <w:rFonts w:ascii="仿宋" w:eastAsia="仿宋" w:hAnsi="仿宋" w:cs="宋体"/>
          <w:bCs/>
          <w:kern w:val="0"/>
          <w:sz w:val="32"/>
          <w:szCs w:val="32"/>
          <w:bdr w:val="none" w:sz="0" w:space="0" w:color="auto" w:frame="1"/>
        </w:rPr>
      </w:pPr>
      <w:r w:rsidRPr="00DF76B2">
        <w:rPr>
          <w:rFonts w:ascii="仿宋" w:eastAsia="仿宋" w:hAnsi="仿宋" w:cs="宋体"/>
          <w:bCs/>
          <w:kern w:val="0"/>
          <w:sz w:val="32"/>
          <w:szCs w:val="32"/>
          <w:bdr w:val="none" w:sz="0" w:space="0" w:color="auto" w:frame="1"/>
        </w:rPr>
        <w:t>通过</w:t>
      </w:r>
      <w:r w:rsidR="004F6539" w:rsidRPr="00DF76B2">
        <w:rPr>
          <w:rFonts w:ascii="仿宋" w:eastAsia="仿宋" w:hAnsi="仿宋" w:cs="宋体"/>
          <w:bCs/>
          <w:kern w:val="0"/>
          <w:sz w:val="32"/>
          <w:szCs w:val="32"/>
          <w:bdr w:val="none" w:sz="0" w:space="0" w:color="auto" w:frame="1"/>
        </w:rPr>
        <w:t>学校</w:t>
      </w:r>
      <w:r w:rsidRPr="00DF76B2">
        <w:rPr>
          <w:rFonts w:ascii="仿宋" w:eastAsia="仿宋" w:hAnsi="仿宋" w:cs="宋体"/>
          <w:bCs/>
          <w:kern w:val="0"/>
          <w:sz w:val="32"/>
          <w:szCs w:val="32"/>
          <w:bdr w:val="none" w:sz="0" w:space="0" w:color="auto" w:frame="1"/>
        </w:rPr>
        <w:t>门户网站面向全社会新闻信息</w:t>
      </w:r>
      <w:r w:rsidRPr="00DF76B2">
        <w:rPr>
          <w:rFonts w:ascii="仿宋" w:eastAsia="仿宋" w:hAnsi="仿宋" w:cs="宋体" w:hint="eastAsia"/>
          <w:bCs/>
          <w:kern w:val="0"/>
          <w:sz w:val="32"/>
          <w:szCs w:val="32"/>
          <w:bdr w:val="none" w:sz="0" w:space="0" w:color="auto" w:frame="1"/>
        </w:rPr>
        <w:t>2</w:t>
      </w:r>
      <w:r w:rsidR="001964CB" w:rsidRPr="00DF76B2">
        <w:rPr>
          <w:rFonts w:ascii="仿宋" w:eastAsia="仿宋" w:hAnsi="仿宋" w:cs="宋体" w:hint="eastAsia"/>
          <w:bCs/>
          <w:kern w:val="0"/>
          <w:sz w:val="32"/>
          <w:szCs w:val="32"/>
          <w:bdr w:val="none" w:sz="0" w:space="0" w:color="auto" w:frame="1"/>
        </w:rPr>
        <w:t>339</w:t>
      </w:r>
      <w:r w:rsidRPr="00DF76B2">
        <w:rPr>
          <w:rFonts w:ascii="仿宋" w:eastAsia="仿宋" w:hAnsi="仿宋" w:cs="宋体"/>
          <w:bCs/>
          <w:kern w:val="0"/>
          <w:sz w:val="32"/>
          <w:szCs w:val="32"/>
          <w:bdr w:val="none" w:sz="0" w:space="0" w:color="auto" w:frame="1"/>
        </w:rPr>
        <w:t>条</w:t>
      </w:r>
      <w:r w:rsidRPr="00DF76B2">
        <w:rPr>
          <w:rFonts w:ascii="仿宋" w:eastAsia="仿宋" w:hAnsi="仿宋" w:cs="宋体" w:hint="eastAsia"/>
          <w:bCs/>
          <w:kern w:val="0"/>
          <w:sz w:val="32"/>
          <w:szCs w:val="32"/>
          <w:bdr w:val="none" w:sz="0" w:space="0" w:color="auto" w:frame="1"/>
        </w:rPr>
        <w:t>。</w:t>
      </w:r>
      <w:r w:rsidRPr="00DF76B2">
        <w:rPr>
          <w:rFonts w:ascii="仿宋" w:eastAsia="仿宋" w:hAnsi="仿宋" w:cs="宋体"/>
          <w:bCs/>
          <w:kern w:val="0"/>
          <w:sz w:val="32"/>
          <w:szCs w:val="32"/>
          <w:bdr w:val="none" w:sz="0" w:space="0" w:color="auto" w:frame="1"/>
        </w:rPr>
        <w:t>校内报纸《长沙民院报》</w:t>
      </w:r>
      <w:r w:rsidRPr="00DF76B2">
        <w:rPr>
          <w:rFonts w:ascii="仿宋" w:eastAsia="仿宋" w:hAnsi="仿宋" w:cs="宋体" w:hint="eastAsia"/>
          <w:bCs/>
          <w:kern w:val="0"/>
          <w:sz w:val="32"/>
          <w:szCs w:val="32"/>
          <w:bdr w:val="none" w:sz="0" w:space="0" w:color="auto" w:frame="1"/>
        </w:rPr>
        <w:t>电子版</w:t>
      </w:r>
      <w:r w:rsidRPr="00DF76B2">
        <w:rPr>
          <w:rFonts w:ascii="仿宋" w:eastAsia="仿宋" w:hAnsi="仿宋" w:cs="宋体"/>
          <w:bCs/>
          <w:kern w:val="0"/>
          <w:sz w:val="32"/>
          <w:szCs w:val="32"/>
          <w:bdr w:val="none" w:sz="0" w:space="0" w:color="auto" w:frame="1"/>
        </w:rPr>
        <w:t>16期，《晨钟》杂志发行7期。这些媒介平台生动及时的发布了重要教育资讯和相关信息，报道了</w:t>
      </w:r>
      <w:r w:rsidRPr="00DF76B2">
        <w:rPr>
          <w:rFonts w:ascii="仿宋" w:eastAsia="仿宋" w:hAnsi="仿宋" w:cs="宋体" w:hint="eastAsia"/>
          <w:bCs/>
          <w:kern w:val="0"/>
          <w:sz w:val="32"/>
          <w:szCs w:val="32"/>
          <w:bdr w:val="none" w:sz="0" w:space="0" w:color="auto" w:frame="1"/>
        </w:rPr>
        <w:t>学校</w:t>
      </w:r>
      <w:r w:rsidRPr="00DF76B2">
        <w:rPr>
          <w:rFonts w:ascii="仿宋" w:eastAsia="仿宋" w:hAnsi="仿宋" w:cs="宋体"/>
          <w:bCs/>
          <w:kern w:val="0"/>
          <w:sz w:val="32"/>
          <w:szCs w:val="32"/>
          <w:bdr w:val="none" w:sz="0" w:space="0" w:color="auto" w:frame="1"/>
        </w:rPr>
        <w:t>教育教学、学生管理、学生活动、对外交流等方方面面的情况，成为全社会、全校教职员工全方位了解学校的重要窗口。</w:t>
      </w:r>
    </w:p>
    <w:p w:rsidR="00B16CB5" w:rsidRPr="00651D96" w:rsidRDefault="00B16CB5" w:rsidP="00AB3BCE">
      <w:pPr>
        <w:spacing w:line="560" w:lineRule="exact"/>
        <w:ind w:firstLineChars="200" w:firstLine="643"/>
        <w:rPr>
          <w:rFonts w:ascii="仿宋" w:eastAsia="仿宋" w:hAnsi="仿宋" w:cs="宋体"/>
          <w:b/>
          <w:bCs/>
          <w:kern w:val="0"/>
          <w:sz w:val="32"/>
          <w:szCs w:val="32"/>
        </w:rPr>
      </w:pPr>
      <w:r w:rsidRPr="00651D96">
        <w:rPr>
          <w:rFonts w:ascii="仿宋" w:eastAsia="仿宋" w:hAnsi="仿宋" w:cs="宋体"/>
          <w:b/>
          <w:bCs/>
          <w:kern w:val="0"/>
          <w:sz w:val="32"/>
          <w:szCs w:val="32"/>
        </w:rPr>
        <w:t>2.利用各大主流新闻媒体主动公开信息情况</w:t>
      </w:r>
      <w:r w:rsidR="00F874B4">
        <w:rPr>
          <w:rFonts w:ascii="仿宋" w:eastAsia="仿宋" w:hAnsi="仿宋" w:cs="宋体"/>
          <w:b/>
          <w:bCs/>
          <w:kern w:val="0"/>
          <w:sz w:val="32"/>
          <w:szCs w:val="32"/>
        </w:rPr>
        <w:t>。</w:t>
      </w:r>
    </w:p>
    <w:p w:rsidR="00B16CB5" w:rsidRPr="00DF76B2" w:rsidRDefault="00B16CB5" w:rsidP="00AB3BCE">
      <w:pPr>
        <w:spacing w:line="560" w:lineRule="exact"/>
        <w:ind w:firstLineChars="200" w:firstLine="640"/>
        <w:rPr>
          <w:rFonts w:ascii="仿宋" w:eastAsia="仿宋" w:hAnsi="仿宋" w:cs="宋体"/>
          <w:bCs/>
          <w:kern w:val="0"/>
          <w:sz w:val="32"/>
          <w:szCs w:val="32"/>
          <w:bdr w:val="none" w:sz="0" w:space="0" w:color="auto" w:frame="1"/>
        </w:rPr>
      </w:pPr>
      <w:r w:rsidRPr="00DF76B2">
        <w:rPr>
          <w:rFonts w:ascii="仿宋" w:eastAsia="仿宋" w:hAnsi="仿宋" w:cs="宋体" w:hint="eastAsia"/>
          <w:bCs/>
          <w:kern w:val="0"/>
          <w:sz w:val="32"/>
          <w:szCs w:val="32"/>
          <w:bdr w:val="none" w:sz="0" w:space="0" w:color="auto" w:frame="1"/>
        </w:rPr>
        <w:t>人民日报、中国青年报、</w:t>
      </w:r>
      <w:r w:rsidRPr="00DF76B2">
        <w:rPr>
          <w:rFonts w:ascii="仿宋" w:eastAsia="仿宋" w:hAnsi="仿宋" w:cs="宋体"/>
          <w:bCs/>
          <w:kern w:val="0"/>
          <w:sz w:val="32"/>
          <w:szCs w:val="32"/>
          <w:bdr w:val="none" w:sz="0" w:space="0" w:color="auto" w:frame="1"/>
        </w:rPr>
        <w:t>中国新闻网、新华网、湖南日报、湖南卫视、湖南教育电视台等主流媒体公开学校</w:t>
      </w:r>
      <w:r w:rsidRPr="00DF76B2">
        <w:rPr>
          <w:rFonts w:ascii="仿宋" w:eastAsia="仿宋" w:hAnsi="仿宋" w:cs="宋体" w:hint="eastAsia"/>
          <w:bCs/>
          <w:kern w:val="0"/>
          <w:sz w:val="32"/>
          <w:szCs w:val="32"/>
          <w:bdr w:val="none" w:sz="0" w:space="0" w:color="auto" w:frame="1"/>
        </w:rPr>
        <w:t>正面报道重要新闻</w:t>
      </w:r>
      <w:r w:rsidR="00DF76B2" w:rsidRPr="00DF76B2">
        <w:rPr>
          <w:rFonts w:ascii="仿宋" w:eastAsia="仿宋" w:hAnsi="仿宋" w:cs="宋体" w:hint="eastAsia"/>
          <w:bCs/>
          <w:kern w:val="0"/>
          <w:sz w:val="32"/>
          <w:szCs w:val="32"/>
          <w:bdr w:val="none" w:sz="0" w:space="0" w:color="auto" w:frame="1"/>
        </w:rPr>
        <w:t>12.75</w:t>
      </w:r>
      <w:r w:rsidRPr="00DF76B2">
        <w:rPr>
          <w:rFonts w:ascii="仿宋" w:eastAsia="仿宋" w:hAnsi="仿宋" w:cs="宋体"/>
          <w:bCs/>
          <w:kern w:val="0"/>
          <w:sz w:val="32"/>
          <w:szCs w:val="32"/>
          <w:bdr w:val="none" w:sz="0" w:space="0" w:color="auto" w:frame="1"/>
        </w:rPr>
        <w:t>篇，普通新闻</w:t>
      </w:r>
      <w:r w:rsidR="00DF76B2" w:rsidRPr="00DF76B2">
        <w:rPr>
          <w:rFonts w:ascii="仿宋" w:eastAsia="仿宋" w:hAnsi="仿宋" w:cs="宋体" w:hint="eastAsia"/>
          <w:bCs/>
          <w:kern w:val="0"/>
          <w:sz w:val="32"/>
          <w:szCs w:val="32"/>
          <w:bdr w:val="none" w:sz="0" w:space="0" w:color="auto" w:frame="1"/>
        </w:rPr>
        <w:t>856</w:t>
      </w:r>
      <w:r w:rsidRPr="00DF76B2">
        <w:rPr>
          <w:rFonts w:ascii="仿宋" w:eastAsia="仿宋" w:hAnsi="仿宋" w:cs="宋体"/>
          <w:bCs/>
          <w:kern w:val="0"/>
          <w:sz w:val="32"/>
          <w:szCs w:val="32"/>
          <w:bdr w:val="none" w:sz="0" w:space="0" w:color="auto" w:frame="1"/>
        </w:rPr>
        <w:t>篇次。</w:t>
      </w:r>
      <w:r w:rsidRPr="00DF76B2">
        <w:rPr>
          <w:rFonts w:ascii="仿宋" w:eastAsia="仿宋" w:hAnsi="仿宋" w:cs="宋体" w:hint="eastAsia"/>
          <w:bCs/>
          <w:kern w:val="0"/>
          <w:sz w:val="32"/>
          <w:szCs w:val="32"/>
          <w:bdr w:val="none" w:sz="0" w:space="0" w:color="auto" w:frame="1"/>
        </w:rPr>
        <w:t>20</w:t>
      </w:r>
      <w:r w:rsidR="00DF76B2" w:rsidRPr="00DF76B2">
        <w:rPr>
          <w:rFonts w:ascii="仿宋" w:eastAsia="仿宋" w:hAnsi="仿宋" w:cs="宋体" w:hint="eastAsia"/>
          <w:bCs/>
          <w:kern w:val="0"/>
          <w:sz w:val="32"/>
          <w:szCs w:val="32"/>
          <w:bdr w:val="none" w:sz="0" w:space="0" w:color="auto" w:frame="1"/>
        </w:rPr>
        <w:t>20</w:t>
      </w:r>
      <w:r w:rsidRPr="00DF76B2">
        <w:rPr>
          <w:rFonts w:ascii="仿宋" w:eastAsia="仿宋" w:hAnsi="仿宋" w:cs="宋体" w:hint="eastAsia"/>
          <w:bCs/>
          <w:kern w:val="0"/>
          <w:sz w:val="32"/>
          <w:szCs w:val="32"/>
          <w:bdr w:val="none" w:sz="0" w:space="0" w:color="auto" w:frame="1"/>
        </w:rPr>
        <w:t>年</w:t>
      </w:r>
      <w:r w:rsidRPr="00DF76B2">
        <w:rPr>
          <w:rFonts w:ascii="仿宋" w:eastAsia="仿宋" w:hAnsi="仿宋" w:cs="宋体"/>
          <w:bCs/>
          <w:kern w:val="0"/>
          <w:sz w:val="32"/>
          <w:szCs w:val="32"/>
          <w:bdr w:val="none" w:sz="0" w:space="0" w:color="auto" w:frame="1"/>
        </w:rPr>
        <w:t>在全省</w:t>
      </w:r>
      <w:proofErr w:type="gramStart"/>
      <w:r w:rsidRPr="00DF76B2">
        <w:rPr>
          <w:rFonts w:ascii="仿宋" w:eastAsia="仿宋" w:hAnsi="仿宋" w:cs="宋体" w:hint="eastAsia"/>
          <w:bCs/>
          <w:kern w:val="0"/>
          <w:sz w:val="32"/>
          <w:szCs w:val="32"/>
          <w:bdr w:val="none" w:sz="0" w:space="0" w:color="auto" w:frame="1"/>
        </w:rPr>
        <w:t>涉</w:t>
      </w:r>
      <w:r w:rsidRPr="00DF76B2">
        <w:rPr>
          <w:rFonts w:ascii="仿宋" w:eastAsia="仿宋" w:hAnsi="仿宋" w:cs="宋体" w:hint="eastAsia"/>
          <w:bCs/>
          <w:kern w:val="0"/>
          <w:sz w:val="32"/>
          <w:szCs w:val="32"/>
          <w:bdr w:val="none" w:sz="0" w:space="0" w:color="auto" w:frame="1"/>
        </w:rPr>
        <w:lastRenderedPageBreak/>
        <w:t>湘教育</w:t>
      </w:r>
      <w:proofErr w:type="gramEnd"/>
      <w:r w:rsidRPr="00DF76B2">
        <w:rPr>
          <w:rFonts w:ascii="仿宋" w:eastAsia="仿宋" w:hAnsi="仿宋" w:cs="宋体" w:hint="eastAsia"/>
          <w:bCs/>
          <w:kern w:val="0"/>
          <w:sz w:val="32"/>
          <w:szCs w:val="32"/>
          <w:bdr w:val="none" w:sz="0" w:space="0" w:color="auto" w:frame="1"/>
        </w:rPr>
        <w:t>正面新闻上稿排行榜</w:t>
      </w:r>
      <w:r w:rsidRPr="00DF76B2">
        <w:rPr>
          <w:rFonts w:ascii="仿宋" w:eastAsia="仿宋" w:hAnsi="仿宋" w:cs="宋体"/>
          <w:bCs/>
          <w:kern w:val="0"/>
          <w:sz w:val="32"/>
          <w:szCs w:val="32"/>
          <w:bdr w:val="none" w:sz="0" w:space="0" w:color="auto" w:frame="1"/>
        </w:rPr>
        <w:t>中，名列高职院校</w:t>
      </w:r>
      <w:r w:rsidRPr="00DF76B2">
        <w:rPr>
          <w:rFonts w:ascii="仿宋" w:eastAsia="仿宋" w:hAnsi="仿宋" w:cs="宋体" w:hint="eastAsia"/>
          <w:bCs/>
          <w:kern w:val="0"/>
          <w:sz w:val="32"/>
          <w:szCs w:val="32"/>
          <w:bdr w:val="none" w:sz="0" w:space="0" w:color="auto" w:frame="1"/>
        </w:rPr>
        <w:t>第一</w:t>
      </w:r>
      <w:r w:rsidRPr="00DF76B2">
        <w:rPr>
          <w:rFonts w:ascii="仿宋" w:eastAsia="仿宋" w:hAnsi="仿宋" w:cs="宋体"/>
          <w:bCs/>
          <w:kern w:val="0"/>
          <w:sz w:val="32"/>
          <w:szCs w:val="32"/>
          <w:bdr w:val="none" w:sz="0" w:space="0" w:color="auto" w:frame="1"/>
        </w:rPr>
        <w:t>。</w:t>
      </w:r>
    </w:p>
    <w:p w:rsidR="00B16CB5" w:rsidRPr="00651D96" w:rsidRDefault="00B16CB5" w:rsidP="00AB3BCE">
      <w:pPr>
        <w:spacing w:line="560" w:lineRule="exact"/>
        <w:ind w:firstLineChars="200" w:firstLine="643"/>
        <w:rPr>
          <w:rFonts w:ascii="仿宋" w:eastAsia="仿宋" w:hAnsi="仿宋" w:cs="宋体"/>
          <w:b/>
          <w:bCs/>
          <w:kern w:val="0"/>
          <w:sz w:val="32"/>
          <w:szCs w:val="32"/>
        </w:rPr>
      </w:pPr>
      <w:r w:rsidRPr="00651D96">
        <w:rPr>
          <w:rFonts w:ascii="仿宋" w:eastAsia="仿宋" w:hAnsi="仿宋" w:cs="宋体" w:hint="eastAsia"/>
          <w:b/>
          <w:bCs/>
          <w:kern w:val="0"/>
          <w:sz w:val="32"/>
          <w:szCs w:val="32"/>
        </w:rPr>
        <w:t>3.</w:t>
      </w:r>
      <w:r w:rsidRPr="00651D96">
        <w:rPr>
          <w:rFonts w:ascii="仿宋" w:eastAsia="仿宋" w:hAnsi="仿宋" w:cs="宋体"/>
          <w:b/>
          <w:bCs/>
          <w:kern w:val="0"/>
          <w:sz w:val="32"/>
          <w:szCs w:val="32"/>
        </w:rPr>
        <w:t>利用新媒体公开信息情况</w:t>
      </w:r>
      <w:r w:rsidR="00F874B4">
        <w:rPr>
          <w:rFonts w:ascii="仿宋" w:eastAsia="仿宋" w:hAnsi="仿宋" w:cs="宋体"/>
          <w:b/>
          <w:bCs/>
          <w:kern w:val="0"/>
          <w:sz w:val="32"/>
          <w:szCs w:val="32"/>
        </w:rPr>
        <w:t>。</w:t>
      </w:r>
    </w:p>
    <w:p w:rsidR="00B16CB5" w:rsidRPr="00AD0D85" w:rsidRDefault="00B16CB5" w:rsidP="00AB3BCE">
      <w:pPr>
        <w:spacing w:line="560" w:lineRule="exact"/>
        <w:ind w:firstLineChars="200" w:firstLine="640"/>
        <w:rPr>
          <w:rFonts w:ascii="仿宋" w:eastAsia="仿宋" w:hAnsi="仿宋" w:cs="宋体"/>
          <w:bCs/>
          <w:kern w:val="0"/>
          <w:sz w:val="32"/>
          <w:szCs w:val="32"/>
        </w:rPr>
      </w:pPr>
      <w:r w:rsidRPr="00AD0D85">
        <w:rPr>
          <w:rFonts w:ascii="仿宋" w:eastAsia="仿宋" w:hAnsi="仿宋" w:cs="宋体"/>
          <w:bCs/>
          <w:kern w:val="0"/>
          <w:sz w:val="32"/>
          <w:szCs w:val="32"/>
        </w:rPr>
        <w:t>在充分运用网站、报刊等传统媒介的同时，大力推进</w:t>
      </w:r>
      <w:proofErr w:type="gramStart"/>
      <w:r w:rsidRPr="00AD0D85">
        <w:rPr>
          <w:rFonts w:ascii="仿宋" w:eastAsia="仿宋" w:hAnsi="仿宋" w:cs="宋体"/>
          <w:bCs/>
          <w:kern w:val="0"/>
          <w:sz w:val="32"/>
          <w:szCs w:val="32"/>
        </w:rPr>
        <w:t>微信公众号</w:t>
      </w:r>
      <w:proofErr w:type="gramEnd"/>
      <w:r w:rsidRPr="00AD0D85">
        <w:rPr>
          <w:rFonts w:ascii="仿宋" w:eastAsia="仿宋" w:hAnsi="仿宋" w:cs="宋体"/>
          <w:bCs/>
          <w:kern w:val="0"/>
          <w:sz w:val="32"/>
          <w:szCs w:val="32"/>
        </w:rPr>
        <w:t>、</w:t>
      </w:r>
      <w:r w:rsidRPr="00AD0D85">
        <w:rPr>
          <w:rFonts w:ascii="仿宋" w:eastAsia="仿宋" w:hAnsi="仿宋" w:cs="宋体" w:hint="eastAsia"/>
          <w:bCs/>
          <w:kern w:val="0"/>
          <w:sz w:val="32"/>
          <w:szCs w:val="32"/>
        </w:rPr>
        <w:t>官方微博、</w:t>
      </w:r>
      <w:proofErr w:type="gramStart"/>
      <w:r w:rsidRPr="00AD0D85">
        <w:rPr>
          <w:rFonts w:ascii="仿宋" w:eastAsia="仿宋" w:hAnsi="仿宋" w:cs="宋体" w:hint="eastAsia"/>
          <w:bCs/>
          <w:kern w:val="0"/>
          <w:sz w:val="32"/>
          <w:szCs w:val="32"/>
        </w:rPr>
        <w:t>官方抖音</w:t>
      </w:r>
      <w:r w:rsidRPr="00AD0D85">
        <w:rPr>
          <w:rFonts w:ascii="仿宋" w:eastAsia="仿宋" w:hAnsi="仿宋" w:cs="宋体"/>
          <w:bCs/>
          <w:kern w:val="0"/>
          <w:sz w:val="32"/>
          <w:szCs w:val="32"/>
        </w:rPr>
        <w:t>等</w:t>
      </w:r>
      <w:proofErr w:type="gramEnd"/>
      <w:r w:rsidRPr="00AD0D85">
        <w:rPr>
          <w:rFonts w:ascii="仿宋" w:eastAsia="仿宋" w:hAnsi="仿宋" w:cs="宋体"/>
          <w:bCs/>
          <w:kern w:val="0"/>
          <w:sz w:val="32"/>
          <w:szCs w:val="32"/>
        </w:rPr>
        <w:t>新媒体技术。</w:t>
      </w:r>
      <w:r w:rsidRPr="00AD0D85">
        <w:rPr>
          <w:rFonts w:ascii="仿宋" w:eastAsia="仿宋" w:hAnsi="仿宋" w:cs="宋体" w:hint="eastAsia"/>
          <w:bCs/>
          <w:kern w:val="0"/>
          <w:sz w:val="32"/>
          <w:szCs w:val="32"/>
        </w:rPr>
        <w:t>长沙民政职业技术学院</w:t>
      </w:r>
      <w:proofErr w:type="gramStart"/>
      <w:r w:rsidRPr="00AD0D85">
        <w:rPr>
          <w:rFonts w:ascii="仿宋" w:eastAsia="仿宋" w:hAnsi="仿宋" w:cs="宋体"/>
          <w:bCs/>
          <w:kern w:val="0"/>
          <w:sz w:val="32"/>
          <w:szCs w:val="32"/>
        </w:rPr>
        <w:t>微信公众</w:t>
      </w:r>
      <w:r w:rsidRPr="00AD0D85">
        <w:rPr>
          <w:rFonts w:ascii="仿宋" w:eastAsia="仿宋" w:hAnsi="仿宋" w:cs="宋体" w:hint="eastAsia"/>
          <w:bCs/>
          <w:kern w:val="0"/>
          <w:sz w:val="32"/>
          <w:szCs w:val="32"/>
        </w:rPr>
        <w:t>号</w:t>
      </w:r>
      <w:proofErr w:type="gramEnd"/>
      <w:r w:rsidRPr="00AD0D85">
        <w:rPr>
          <w:rFonts w:ascii="仿宋" w:eastAsia="仿宋" w:hAnsi="仿宋" w:cs="宋体" w:hint="eastAsia"/>
          <w:bCs/>
          <w:kern w:val="0"/>
          <w:sz w:val="32"/>
          <w:szCs w:val="32"/>
        </w:rPr>
        <w:t>主要</w:t>
      </w:r>
      <w:r w:rsidRPr="00AD0D85">
        <w:rPr>
          <w:rFonts w:ascii="仿宋" w:eastAsia="仿宋" w:hAnsi="仿宋" w:cs="宋体"/>
          <w:bCs/>
          <w:kern w:val="0"/>
          <w:sz w:val="32"/>
          <w:szCs w:val="32"/>
        </w:rPr>
        <w:t>推送学校重要新闻、校园动态等信息，现有</w:t>
      </w:r>
      <w:r w:rsidR="00673430" w:rsidRPr="00AD0D85">
        <w:rPr>
          <w:rFonts w:ascii="仿宋" w:eastAsia="仿宋" w:hAnsi="仿宋" w:cs="宋体" w:hint="eastAsia"/>
          <w:bCs/>
          <w:kern w:val="0"/>
          <w:sz w:val="32"/>
          <w:szCs w:val="32"/>
        </w:rPr>
        <w:t>7.8</w:t>
      </w:r>
      <w:r w:rsidRPr="00AD0D85">
        <w:rPr>
          <w:rFonts w:ascii="仿宋" w:eastAsia="仿宋" w:hAnsi="仿宋" w:cs="宋体" w:hint="eastAsia"/>
          <w:bCs/>
          <w:kern w:val="0"/>
          <w:sz w:val="32"/>
          <w:szCs w:val="32"/>
        </w:rPr>
        <w:t>万余人关注。</w:t>
      </w:r>
      <w:r w:rsidRPr="00AD0D85">
        <w:rPr>
          <w:rFonts w:ascii="仿宋" w:eastAsia="仿宋" w:hAnsi="仿宋" w:cs="宋体"/>
          <w:bCs/>
          <w:kern w:val="0"/>
          <w:sz w:val="32"/>
          <w:szCs w:val="32"/>
        </w:rPr>
        <w:t>长沙民政职业技术学院官方</w:t>
      </w:r>
      <w:proofErr w:type="gramStart"/>
      <w:r w:rsidRPr="00AD0D85">
        <w:rPr>
          <w:rFonts w:ascii="仿宋" w:eastAsia="仿宋" w:hAnsi="仿宋" w:cs="宋体"/>
          <w:bCs/>
          <w:kern w:val="0"/>
          <w:sz w:val="32"/>
          <w:szCs w:val="32"/>
        </w:rPr>
        <w:t>微博</w:t>
      </w:r>
      <w:r w:rsidRPr="00AD0D85">
        <w:rPr>
          <w:rFonts w:ascii="仿宋" w:eastAsia="仿宋" w:hAnsi="仿宋" w:cs="宋体" w:hint="eastAsia"/>
          <w:bCs/>
          <w:kern w:val="0"/>
          <w:sz w:val="32"/>
          <w:szCs w:val="32"/>
        </w:rPr>
        <w:t>现有</w:t>
      </w:r>
      <w:proofErr w:type="gramEnd"/>
      <w:r w:rsidR="00673430" w:rsidRPr="00AD0D85">
        <w:rPr>
          <w:rFonts w:ascii="仿宋" w:eastAsia="仿宋" w:hAnsi="仿宋" w:cs="宋体" w:hint="eastAsia"/>
          <w:bCs/>
          <w:kern w:val="0"/>
          <w:sz w:val="32"/>
          <w:szCs w:val="32"/>
        </w:rPr>
        <w:t>2.5</w:t>
      </w:r>
      <w:r w:rsidRPr="00AD0D85">
        <w:rPr>
          <w:rFonts w:ascii="仿宋" w:eastAsia="仿宋" w:hAnsi="仿宋" w:cs="宋体" w:hint="eastAsia"/>
          <w:bCs/>
          <w:kern w:val="0"/>
          <w:sz w:val="32"/>
          <w:szCs w:val="32"/>
        </w:rPr>
        <w:t>万粉丝</w:t>
      </w:r>
      <w:r w:rsidR="00673430" w:rsidRPr="00AD0D85">
        <w:rPr>
          <w:rFonts w:ascii="仿宋" w:eastAsia="仿宋" w:hAnsi="仿宋" w:cs="宋体" w:hint="eastAsia"/>
          <w:bCs/>
          <w:kern w:val="0"/>
          <w:sz w:val="32"/>
          <w:szCs w:val="32"/>
        </w:rPr>
        <w:t>，官方</w:t>
      </w:r>
      <w:proofErr w:type="gramStart"/>
      <w:r w:rsidR="00673430" w:rsidRPr="00AD0D85">
        <w:rPr>
          <w:rFonts w:ascii="仿宋" w:eastAsia="仿宋" w:hAnsi="仿宋" w:cs="宋体" w:hint="eastAsia"/>
          <w:bCs/>
          <w:kern w:val="0"/>
          <w:sz w:val="32"/>
          <w:szCs w:val="32"/>
        </w:rPr>
        <w:t>微博关注</w:t>
      </w:r>
      <w:proofErr w:type="gramEnd"/>
      <w:r w:rsidR="00673430" w:rsidRPr="00AD0D85">
        <w:rPr>
          <w:rFonts w:ascii="仿宋" w:eastAsia="仿宋" w:hAnsi="仿宋" w:cs="宋体" w:hint="eastAsia"/>
          <w:bCs/>
          <w:kern w:val="0"/>
          <w:sz w:val="32"/>
          <w:szCs w:val="32"/>
        </w:rPr>
        <w:t>学校的重大事件，立足于服务于广大师生，成为联系学校与学生之间的纽带</w:t>
      </w:r>
      <w:r w:rsidRPr="00AD0D85">
        <w:rPr>
          <w:rFonts w:ascii="仿宋" w:eastAsia="仿宋" w:hAnsi="仿宋" w:cs="宋体" w:hint="eastAsia"/>
          <w:bCs/>
          <w:kern w:val="0"/>
          <w:sz w:val="32"/>
          <w:szCs w:val="32"/>
        </w:rPr>
        <w:t>。长沙民政职业技术学院官方</w:t>
      </w:r>
      <w:proofErr w:type="gramStart"/>
      <w:r w:rsidRPr="00AD0D85">
        <w:rPr>
          <w:rFonts w:ascii="仿宋" w:eastAsia="仿宋" w:hAnsi="仿宋" w:cs="宋体" w:hint="eastAsia"/>
          <w:bCs/>
          <w:kern w:val="0"/>
          <w:sz w:val="32"/>
          <w:szCs w:val="32"/>
        </w:rPr>
        <w:t>抖音现有</w:t>
      </w:r>
      <w:proofErr w:type="gramEnd"/>
      <w:r w:rsidR="00673430" w:rsidRPr="00AD0D85">
        <w:rPr>
          <w:rFonts w:ascii="仿宋" w:eastAsia="仿宋" w:hAnsi="仿宋" w:cs="宋体" w:hint="eastAsia"/>
          <w:bCs/>
          <w:kern w:val="0"/>
          <w:sz w:val="32"/>
          <w:szCs w:val="32"/>
        </w:rPr>
        <w:t>1万多</w:t>
      </w:r>
      <w:r w:rsidRPr="00AD0D85">
        <w:rPr>
          <w:rFonts w:ascii="仿宋" w:eastAsia="仿宋" w:hAnsi="仿宋" w:cs="宋体" w:hint="eastAsia"/>
          <w:bCs/>
          <w:kern w:val="0"/>
          <w:sz w:val="32"/>
          <w:szCs w:val="32"/>
        </w:rPr>
        <w:t>粉丝，最高</w:t>
      </w:r>
      <w:proofErr w:type="gramStart"/>
      <w:r w:rsidRPr="00AD0D85">
        <w:rPr>
          <w:rFonts w:ascii="仿宋" w:eastAsia="仿宋" w:hAnsi="仿宋" w:cs="宋体" w:hint="eastAsia"/>
          <w:bCs/>
          <w:kern w:val="0"/>
          <w:sz w:val="32"/>
          <w:szCs w:val="32"/>
        </w:rPr>
        <w:t>单条抖音浏览</w:t>
      </w:r>
      <w:proofErr w:type="gramEnd"/>
      <w:r w:rsidRPr="00AD0D85">
        <w:rPr>
          <w:rFonts w:ascii="仿宋" w:eastAsia="仿宋" w:hAnsi="仿宋" w:cs="宋体" w:hint="eastAsia"/>
          <w:bCs/>
          <w:kern w:val="0"/>
          <w:sz w:val="32"/>
          <w:szCs w:val="32"/>
        </w:rPr>
        <w:t>量达到了</w:t>
      </w:r>
      <w:r w:rsidR="0075018E" w:rsidRPr="00AD0D85">
        <w:rPr>
          <w:rFonts w:ascii="仿宋" w:eastAsia="仿宋" w:hAnsi="仿宋" w:cs="宋体" w:hint="eastAsia"/>
          <w:bCs/>
          <w:kern w:val="0"/>
          <w:sz w:val="32"/>
          <w:szCs w:val="32"/>
        </w:rPr>
        <w:t>25.6</w:t>
      </w:r>
      <w:r w:rsidRPr="00AD0D85">
        <w:rPr>
          <w:rFonts w:ascii="仿宋" w:eastAsia="仿宋" w:hAnsi="仿宋" w:cs="宋体" w:hint="eastAsia"/>
          <w:bCs/>
          <w:kern w:val="0"/>
          <w:sz w:val="32"/>
          <w:szCs w:val="32"/>
        </w:rPr>
        <w:t>万。三个平台在服务学校信息公开及学生学习生活中发挥了重要作用。</w:t>
      </w:r>
    </w:p>
    <w:p w:rsidR="0007378D" w:rsidRPr="00425FB3" w:rsidRDefault="0007378D" w:rsidP="00AB3BCE">
      <w:pPr>
        <w:widowControl/>
        <w:spacing w:line="560" w:lineRule="exact"/>
        <w:ind w:firstLineChars="200" w:firstLine="640"/>
        <w:rPr>
          <w:rFonts w:ascii="黑体" w:eastAsia="黑体" w:hAnsi="黑体" w:cs="宋体"/>
          <w:bCs/>
          <w:kern w:val="0"/>
          <w:sz w:val="32"/>
          <w:szCs w:val="32"/>
          <w:bdr w:val="none" w:sz="0" w:space="0" w:color="auto" w:frame="1"/>
        </w:rPr>
      </w:pPr>
      <w:r w:rsidRPr="00425FB3">
        <w:rPr>
          <w:rFonts w:ascii="黑体" w:eastAsia="黑体" w:hAnsi="黑体" w:cs="宋体" w:hint="eastAsia"/>
          <w:bCs/>
          <w:kern w:val="0"/>
          <w:sz w:val="32"/>
          <w:szCs w:val="32"/>
          <w:bdr w:val="none" w:sz="0" w:space="0" w:color="auto" w:frame="1"/>
        </w:rPr>
        <w:t>三、重点领域信息公开情况</w:t>
      </w:r>
    </w:p>
    <w:p w:rsidR="0007378D" w:rsidRPr="00425FB3" w:rsidRDefault="0007378D" w:rsidP="00AB3BCE">
      <w:pPr>
        <w:widowControl/>
        <w:spacing w:line="560" w:lineRule="exact"/>
        <w:ind w:firstLineChars="200" w:firstLine="643"/>
        <w:rPr>
          <w:rFonts w:ascii="楷体" w:eastAsia="楷体" w:hAnsi="楷体" w:cs="宋体"/>
          <w:b/>
          <w:bCs/>
          <w:kern w:val="0"/>
          <w:sz w:val="32"/>
          <w:szCs w:val="32"/>
          <w:bdr w:val="none" w:sz="0" w:space="0" w:color="auto" w:frame="1"/>
        </w:rPr>
      </w:pPr>
      <w:r w:rsidRPr="00425FB3">
        <w:rPr>
          <w:rFonts w:ascii="楷体" w:eastAsia="楷体" w:hAnsi="楷体" w:cs="宋体" w:hint="eastAsia"/>
          <w:b/>
          <w:bCs/>
          <w:kern w:val="0"/>
          <w:sz w:val="32"/>
          <w:szCs w:val="32"/>
          <w:bdr w:val="none" w:sz="0" w:space="0" w:color="auto" w:frame="1"/>
        </w:rPr>
        <w:t>（一） 财务信息公开情况</w:t>
      </w:r>
    </w:p>
    <w:p w:rsidR="00793A14" w:rsidRPr="00793A14" w:rsidRDefault="00793A14" w:rsidP="00AB3BCE">
      <w:pPr>
        <w:widowControl/>
        <w:shd w:val="clear" w:color="auto" w:fill="FFFFFF"/>
        <w:spacing w:line="560" w:lineRule="exact"/>
        <w:ind w:firstLineChars="200" w:firstLine="643"/>
        <w:jc w:val="left"/>
        <w:rPr>
          <w:rFonts w:ascii="仿宋" w:eastAsia="仿宋" w:hAnsi="仿宋" w:cs="宋体"/>
          <w:b/>
          <w:bCs/>
          <w:color w:val="000000"/>
          <w:kern w:val="0"/>
          <w:sz w:val="32"/>
          <w:szCs w:val="32"/>
          <w:bdr w:val="none" w:sz="0" w:space="0" w:color="auto" w:frame="1"/>
        </w:rPr>
      </w:pPr>
      <w:r w:rsidRPr="00793A14">
        <w:rPr>
          <w:rFonts w:ascii="仿宋" w:eastAsia="仿宋" w:hAnsi="仿宋" w:cs="宋体" w:hint="eastAsia"/>
          <w:b/>
          <w:bCs/>
          <w:color w:val="000000"/>
          <w:kern w:val="0"/>
          <w:sz w:val="32"/>
          <w:szCs w:val="32"/>
          <w:bdr w:val="none" w:sz="0" w:space="0" w:color="auto" w:frame="1"/>
        </w:rPr>
        <w:t>1.财务报表的公开</w:t>
      </w:r>
    </w:p>
    <w:p w:rsidR="00793A14" w:rsidRPr="00793A14" w:rsidRDefault="00793A14" w:rsidP="00AB3BCE">
      <w:pPr>
        <w:widowControl/>
        <w:spacing w:line="560" w:lineRule="exact"/>
        <w:ind w:firstLineChars="250" w:firstLine="800"/>
        <w:jc w:val="left"/>
        <w:rPr>
          <w:rFonts w:ascii="仿宋" w:eastAsia="仿宋" w:hAnsi="仿宋" w:cs="宋体"/>
          <w:bCs/>
          <w:color w:val="000000"/>
          <w:kern w:val="0"/>
          <w:sz w:val="32"/>
          <w:szCs w:val="32"/>
          <w:bdr w:val="none" w:sz="0" w:space="0" w:color="auto" w:frame="1"/>
        </w:rPr>
      </w:pPr>
      <w:r w:rsidRPr="00793A14">
        <w:rPr>
          <w:rFonts w:ascii="仿宋" w:eastAsia="仿宋" w:hAnsi="仿宋" w:cs="宋体" w:hint="eastAsia"/>
          <w:bCs/>
          <w:color w:val="000000"/>
          <w:kern w:val="0"/>
          <w:sz w:val="32"/>
          <w:szCs w:val="32"/>
          <w:bdr w:val="none" w:sz="0" w:space="0" w:color="auto" w:frame="1"/>
        </w:rPr>
        <w:t>20</w:t>
      </w:r>
      <w:r w:rsidRPr="00793A14">
        <w:rPr>
          <w:rFonts w:ascii="仿宋" w:eastAsia="仿宋" w:hAnsi="仿宋" w:cs="宋体"/>
          <w:bCs/>
          <w:color w:val="000000"/>
          <w:kern w:val="0"/>
          <w:sz w:val="32"/>
          <w:szCs w:val="32"/>
          <w:bdr w:val="none" w:sz="0" w:space="0" w:color="auto" w:frame="1"/>
        </w:rPr>
        <w:t>20</w:t>
      </w:r>
      <w:r w:rsidRPr="00793A14">
        <w:rPr>
          <w:rFonts w:ascii="仿宋" w:eastAsia="仿宋" w:hAnsi="仿宋" w:cs="宋体" w:hint="eastAsia"/>
          <w:bCs/>
          <w:color w:val="000000"/>
          <w:kern w:val="0"/>
          <w:sz w:val="32"/>
          <w:szCs w:val="32"/>
          <w:bdr w:val="none" w:sz="0" w:space="0" w:color="auto" w:frame="1"/>
        </w:rPr>
        <w:t>年</w:t>
      </w:r>
      <w:r w:rsidRPr="00793A14">
        <w:rPr>
          <w:rFonts w:ascii="仿宋" w:eastAsia="仿宋" w:hAnsi="仿宋" w:cs="宋体"/>
          <w:bCs/>
          <w:color w:val="000000"/>
          <w:kern w:val="0"/>
          <w:sz w:val="32"/>
          <w:szCs w:val="32"/>
          <w:bdr w:val="none" w:sz="0" w:space="0" w:color="auto" w:frame="1"/>
        </w:rPr>
        <w:t>在预算批复后10个工作日内，在学校财务网、校务信息公开网、</w:t>
      </w:r>
      <w:r w:rsidRPr="00793A14">
        <w:rPr>
          <w:rFonts w:ascii="仿宋" w:eastAsia="仿宋" w:hAnsi="仿宋" w:cs="宋体" w:hint="eastAsia"/>
          <w:bCs/>
          <w:color w:val="000000"/>
          <w:kern w:val="0"/>
          <w:sz w:val="32"/>
          <w:szCs w:val="32"/>
          <w:bdr w:val="none" w:sz="0" w:space="0" w:color="auto" w:frame="1"/>
        </w:rPr>
        <w:t>以</w:t>
      </w:r>
      <w:r w:rsidRPr="00793A14">
        <w:rPr>
          <w:rFonts w:ascii="仿宋" w:eastAsia="仿宋" w:hAnsi="仿宋" w:cs="宋体"/>
          <w:bCs/>
          <w:color w:val="000000"/>
          <w:kern w:val="0"/>
          <w:sz w:val="32"/>
          <w:szCs w:val="32"/>
          <w:bdr w:val="none" w:sz="0" w:space="0" w:color="auto" w:frame="1"/>
        </w:rPr>
        <w:t>及</w:t>
      </w:r>
      <w:r w:rsidRPr="00793A14">
        <w:rPr>
          <w:rFonts w:ascii="仿宋" w:eastAsia="仿宋" w:hAnsi="仿宋" w:cs="宋体" w:hint="eastAsia"/>
          <w:bCs/>
          <w:color w:val="000000"/>
          <w:kern w:val="0"/>
          <w:sz w:val="32"/>
          <w:szCs w:val="32"/>
          <w:bdr w:val="none" w:sz="0" w:space="0" w:color="auto" w:frame="1"/>
        </w:rPr>
        <w:t>湖南省</w:t>
      </w:r>
      <w:r w:rsidRPr="00793A14">
        <w:rPr>
          <w:rFonts w:ascii="仿宋" w:eastAsia="仿宋" w:hAnsi="仿宋" w:cs="宋体"/>
          <w:bCs/>
          <w:color w:val="000000"/>
          <w:kern w:val="0"/>
          <w:sz w:val="32"/>
          <w:szCs w:val="32"/>
          <w:bdr w:val="none" w:sz="0" w:space="0" w:color="auto" w:frame="1"/>
        </w:rPr>
        <w:t>教育</w:t>
      </w:r>
      <w:proofErr w:type="gramStart"/>
      <w:r w:rsidRPr="00793A14">
        <w:rPr>
          <w:rFonts w:ascii="仿宋" w:eastAsia="仿宋" w:hAnsi="仿宋" w:cs="宋体"/>
          <w:bCs/>
          <w:color w:val="000000"/>
          <w:kern w:val="0"/>
          <w:sz w:val="32"/>
          <w:szCs w:val="32"/>
          <w:bdr w:val="none" w:sz="0" w:space="0" w:color="auto" w:frame="1"/>
        </w:rPr>
        <w:t>政务网主动</w:t>
      </w:r>
      <w:proofErr w:type="gramEnd"/>
      <w:r w:rsidRPr="00793A14">
        <w:rPr>
          <w:rFonts w:ascii="仿宋" w:eastAsia="仿宋" w:hAnsi="仿宋" w:cs="宋体"/>
          <w:bCs/>
          <w:color w:val="000000"/>
          <w:kern w:val="0"/>
          <w:sz w:val="32"/>
          <w:szCs w:val="32"/>
          <w:bdr w:val="none" w:sz="0" w:space="0" w:color="auto" w:frame="1"/>
        </w:rPr>
        <w:t>向社会公开收支预算总表、收入预算表、支出预算表、财政拨款支出预算表，并细化公开至项级科目；在决算批复后10个工作日内，主动向社会公开收支决算总表、收入决算表、支出决算表、财政拨款支出决算表，并细化公开至项级科目。</w:t>
      </w:r>
      <w:r w:rsidRPr="00793A14">
        <w:rPr>
          <w:rFonts w:ascii="仿宋" w:eastAsia="仿宋" w:hAnsi="仿宋" w:cs="宋体" w:hint="eastAsia"/>
          <w:bCs/>
          <w:color w:val="000000"/>
          <w:kern w:val="0"/>
          <w:sz w:val="32"/>
          <w:szCs w:val="32"/>
          <w:bdr w:val="none" w:sz="0" w:space="0" w:color="auto" w:frame="1"/>
        </w:rPr>
        <w:t>同时对“三公”经费进行了公示。</w:t>
      </w:r>
    </w:p>
    <w:p w:rsidR="00793A14" w:rsidRPr="00793A14" w:rsidRDefault="00793A14" w:rsidP="00AB3BCE">
      <w:pPr>
        <w:widowControl/>
        <w:spacing w:line="560" w:lineRule="exact"/>
        <w:jc w:val="left"/>
        <w:rPr>
          <w:rFonts w:ascii="仿宋" w:eastAsia="仿宋" w:hAnsi="仿宋" w:cs="宋体"/>
          <w:b/>
          <w:bCs/>
          <w:color w:val="000000"/>
          <w:kern w:val="0"/>
          <w:sz w:val="32"/>
          <w:szCs w:val="32"/>
          <w:bdr w:val="none" w:sz="0" w:space="0" w:color="auto" w:frame="1"/>
        </w:rPr>
      </w:pPr>
      <w:r w:rsidRPr="00793A14">
        <w:rPr>
          <w:rFonts w:ascii="仿宋" w:eastAsia="仿宋" w:hAnsi="仿宋" w:cs="宋体" w:hint="eastAsia"/>
          <w:kern w:val="0"/>
          <w:sz w:val="32"/>
          <w:szCs w:val="32"/>
        </w:rPr>
        <w:t xml:space="preserve">    </w:t>
      </w:r>
      <w:r w:rsidRPr="00793A14">
        <w:rPr>
          <w:rFonts w:ascii="仿宋" w:eastAsia="仿宋" w:hAnsi="仿宋" w:cs="宋体"/>
          <w:b/>
          <w:bCs/>
          <w:color w:val="000000"/>
          <w:kern w:val="0"/>
          <w:sz w:val="32"/>
          <w:szCs w:val="32"/>
          <w:bdr w:val="none" w:sz="0" w:space="0" w:color="auto" w:frame="1"/>
        </w:rPr>
        <w:t>2.收费公开</w:t>
      </w:r>
    </w:p>
    <w:p w:rsidR="00793A14" w:rsidRPr="00793A14" w:rsidRDefault="00793A14" w:rsidP="00AB3BCE">
      <w:pPr>
        <w:widowControl/>
        <w:spacing w:line="560" w:lineRule="exact"/>
        <w:ind w:firstLineChars="150" w:firstLine="480"/>
        <w:jc w:val="left"/>
        <w:rPr>
          <w:rFonts w:ascii="仿宋" w:eastAsia="仿宋" w:hAnsi="仿宋" w:cs="宋体"/>
          <w:bCs/>
          <w:color w:val="000000"/>
          <w:kern w:val="0"/>
          <w:sz w:val="32"/>
          <w:szCs w:val="32"/>
          <w:bdr w:val="none" w:sz="0" w:space="0" w:color="auto" w:frame="1"/>
        </w:rPr>
      </w:pPr>
      <w:r w:rsidRPr="00793A14">
        <w:rPr>
          <w:rFonts w:ascii="仿宋" w:eastAsia="仿宋" w:hAnsi="仿宋" w:cs="宋体" w:hint="eastAsia"/>
          <w:bCs/>
          <w:color w:val="000000"/>
          <w:kern w:val="0"/>
          <w:sz w:val="32"/>
          <w:szCs w:val="32"/>
          <w:bdr w:val="none" w:sz="0" w:space="0" w:color="auto" w:frame="1"/>
        </w:rPr>
        <w:t>（1</w:t>
      </w:r>
      <w:r w:rsidRPr="00793A14">
        <w:rPr>
          <w:rFonts w:ascii="仿宋" w:eastAsia="仿宋" w:hAnsi="仿宋" w:cs="宋体"/>
          <w:bCs/>
          <w:color w:val="000000"/>
          <w:kern w:val="0"/>
          <w:sz w:val="32"/>
          <w:szCs w:val="32"/>
          <w:bdr w:val="none" w:sz="0" w:space="0" w:color="auto" w:frame="1"/>
        </w:rPr>
        <w:t>）2019-2020</w:t>
      </w:r>
      <w:r w:rsidRPr="00793A14">
        <w:rPr>
          <w:rFonts w:ascii="仿宋" w:eastAsia="仿宋" w:hAnsi="仿宋" w:cs="宋体" w:hint="eastAsia"/>
          <w:bCs/>
          <w:color w:val="000000"/>
          <w:kern w:val="0"/>
          <w:sz w:val="32"/>
          <w:szCs w:val="32"/>
          <w:bdr w:val="none" w:sz="0" w:space="0" w:color="auto" w:frame="1"/>
        </w:rPr>
        <w:t>学</w:t>
      </w:r>
      <w:r w:rsidRPr="00793A14">
        <w:rPr>
          <w:rFonts w:ascii="仿宋" w:eastAsia="仿宋" w:hAnsi="仿宋" w:cs="宋体"/>
          <w:bCs/>
          <w:color w:val="000000"/>
          <w:kern w:val="0"/>
          <w:sz w:val="32"/>
          <w:szCs w:val="32"/>
          <w:bdr w:val="none" w:sz="0" w:space="0" w:color="auto" w:frame="1"/>
        </w:rPr>
        <w:t>年</w:t>
      </w:r>
      <w:r w:rsidRPr="00793A14">
        <w:rPr>
          <w:rFonts w:ascii="仿宋" w:eastAsia="仿宋" w:hAnsi="仿宋" w:cs="宋体" w:hint="eastAsia"/>
          <w:bCs/>
          <w:color w:val="000000"/>
          <w:kern w:val="0"/>
          <w:sz w:val="32"/>
          <w:szCs w:val="32"/>
          <w:bdr w:val="none" w:sz="0" w:space="0" w:color="auto" w:frame="1"/>
        </w:rPr>
        <w:t>，财务处严格执行教育收费公示制度， 201</w:t>
      </w:r>
      <w:r w:rsidRPr="00793A14">
        <w:rPr>
          <w:rFonts w:ascii="仿宋" w:eastAsia="仿宋" w:hAnsi="仿宋" w:cs="宋体"/>
          <w:bCs/>
          <w:color w:val="000000"/>
          <w:kern w:val="0"/>
          <w:sz w:val="32"/>
          <w:szCs w:val="32"/>
          <w:bdr w:val="none" w:sz="0" w:space="0" w:color="auto" w:frame="1"/>
        </w:rPr>
        <w:t>8</w:t>
      </w:r>
      <w:r w:rsidRPr="00793A14">
        <w:rPr>
          <w:rFonts w:ascii="仿宋" w:eastAsia="仿宋" w:hAnsi="仿宋" w:cs="宋体" w:hint="eastAsia"/>
          <w:bCs/>
          <w:color w:val="000000"/>
          <w:kern w:val="0"/>
          <w:sz w:val="32"/>
          <w:szCs w:val="32"/>
          <w:bdr w:val="none" w:sz="0" w:space="0" w:color="auto" w:frame="1"/>
        </w:rPr>
        <w:t>年9月，学校发布《长沙民政职业技术学院教育</w:t>
      </w:r>
      <w:r w:rsidRPr="00793A14">
        <w:rPr>
          <w:rFonts w:ascii="仿宋" w:eastAsia="仿宋" w:hAnsi="仿宋" w:cs="宋体" w:hint="eastAsia"/>
          <w:bCs/>
          <w:color w:val="000000"/>
          <w:kern w:val="0"/>
          <w:sz w:val="32"/>
          <w:szCs w:val="32"/>
          <w:bdr w:val="none" w:sz="0" w:space="0" w:color="auto" w:frame="1"/>
        </w:rPr>
        <w:lastRenderedPageBreak/>
        <w:t>收费公示》布告牌，对学费、住宿费、报名费等收费项目的计费单位、收费标准、收费范围及执</w:t>
      </w:r>
      <w:proofErr w:type="gramStart"/>
      <w:r w:rsidRPr="00793A14">
        <w:rPr>
          <w:rFonts w:ascii="仿宋" w:eastAsia="仿宋" w:hAnsi="仿宋" w:cs="宋体" w:hint="eastAsia"/>
          <w:bCs/>
          <w:color w:val="000000"/>
          <w:kern w:val="0"/>
          <w:sz w:val="32"/>
          <w:szCs w:val="32"/>
          <w:bdr w:val="none" w:sz="0" w:space="0" w:color="auto" w:frame="1"/>
        </w:rPr>
        <w:t>收依据</w:t>
      </w:r>
      <w:proofErr w:type="gramEnd"/>
      <w:r w:rsidRPr="00793A14">
        <w:rPr>
          <w:rFonts w:ascii="仿宋" w:eastAsia="仿宋" w:hAnsi="仿宋" w:cs="宋体" w:hint="eastAsia"/>
          <w:bCs/>
          <w:color w:val="000000"/>
          <w:kern w:val="0"/>
          <w:sz w:val="32"/>
          <w:szCs w:val="32"/>
          <w:bdr w:val="none" w:sz="0" w:space="0" w:color="auto" w:frame="1"/>
        </w:rPr>
        <w:t>等信息在学校阳光服务</w:t>
      </w:r>
      <w:r w:rsidRPr="00793A14">
        <w:rPr>
          <w:rFonts w:ascii="仿宋" w:eastAsia="仿宋" w:hAnsi="仿宋" w:cs="宋体"/>
          <w:bCs/>
          <w:color w:val="000000"/>
          <w:kern w:val="0"/>
          <w:sz w:val="32"/>
          <w:szCs w:val="32"/>
          <w:bdr w:val="none" w:sz="0" w:space="0" w:color="auto" w:frame="1"/>
        </w:rPr>
        <w:t>大厅、新生录取通知书</w:t>
      </w:r>
      <w:r w:rsidRPr="00793A14">
        <w:rPr>
          <w:rFonts w:ascii="仿宋" w:eastAsia="仿宋" w:hAnsi="仿宋" w:cs="Arial" w:hint="eastAsia"/>
          <w:color w:val="2B2B2B"/>
          <w:kern w:val="0"/>
          <w:sz w:val="32"/>
          <w:szCs w:val="32"/>
        </w:rPr>
        <w:t>、</w:t>
      </w:r>
      <w:r w:rsidRPr="00793A14">
        <w:rPr>
          <w:rFonts w:ascii="仿宋" w:eastAsia="仿宋" w:hAnsi="仿宋" w:cs="宋体"/>
          <w:bCs/>
          <w:color w:val="000000"/>
          <w:kern w:val="0"/>
          <w:sz w:val="32"/>
          <w:szCs w:val="32"/>
          <w:bdr w:val="none" w:sz="0" w:space="0" w:color="auto" w:frame="1"/>
        </w:rPr>
        <w:t>新生入学报到现场、财务</w:t>
      </w:r>
      <w:r w:rsidRPr="00793A14">
        <w:rPr>
          <w:rFonts w:ascii="仿宋" w:eastAsia="仿宋" w:hAnsi="仿宋" w:cs="宋体" w:hint="eastAsia"/>
          <w:bCs/>
          <w:color w:val="000000"/>
          <w:kern w:val="0"/>
          <w:sz w:val="32"/>
          <w:szCs w:val="32"/>
          <w:bdr w:val="none" w:sz="0" w:space="0" w:color="auto" w:frame="1"/>
        </w:rPr>
        <w:t>处</w:t>
      </w:r>
      <w:r w:rsidRPr="00793A14">
        <w:rPr>
          <w:rFonts w:ascii="仿宋" w:eastAsia="仿宋" w:hAnsi="仿宋" w:cs="宋体"/>
          <w:bCs/>
          <w:color w:val="000000"/>
          <w:kern w:val="0"/>
          <w:sz w:val="32"/>
          <w:szCs w:val="32"/>
          <w:bdr w:val="none" w:sz="0" w:space="0" w:color="auto" w:frame="1"/>
        </w:rPr>
        <w:t>网站、校务公开</w:t>
      </w:r>
      <w:proofErr w:type="gramStart"/>
      <w:r w:rsidRPr="00793A14">
        <w:rPr>
          <w:rFonts w:ascii="仿宋" w:eastAsia="仿宋" w:hAnsi="仿宋" w:cs="宋体"/>
          <w:bCs/>
          <w:color w:val="000000"/>
          <w:kern w:val="0"/>
          <w:sz w:val="32"/>
          <w:szCs w:val="32"/>
          <w:bdr w:val="none" w:sz="0" w:space="0" w:color="auto" w:frame="1"/>
        </w:rPr>
        <w:t>网站</w:t>
      </w:r>
      <w:r w:rsidRPr="00793A14">
        <w:rPr>
          <w:rFonts w:ascii="仿宋" w:eastAsia="仿宋" w:hAnsi="仿宋" w:cs="宋体" w:hint="eastAsia"/>
          <w:bCs/>
          <w:color w:val="000000"/>
          <w:kern w:val="0"/>
          <w:sz w:val="32"/>
          <w:szCs w:val="32"/>
          <w:bdr w:val="none" w:sz="0" w:space="0" w:color="auto" w:frame="1"/>
        </w:rPr>
        <w:t>收进行</w:t>
      </w:r>
      <w:proofErr w:type="gramEnd"/>
      <w:r w:rsidRPr="00793A14">
        <w:rPr>
          <w:rFonts w:ascii="仿宋" w:eastAsia="仿宋" w:hAnsi="仿宋" w:cs="宋体" w:hint="eastAsia"/>
          <w:bCs/>
          <w:color w:val="000000"/>
          <w:kern w:val="0"/>
          <w:sz w:val="32"/>
          <w:szCs w:val="32"/>
          <w:bdr w:val="none" w:sz="0" w:space="0" w:color="auto" w:frame="1"/>
        </w:rPr>
        <w:t>公开，并公开举报电话。</w:t>
      </w:r>
      <w:r w:rsidRPr="00793A14">
        <w:rPr>
          <w:rFonts w:ascii="仿宋" w:eastAsia="仿宋" w:hAnsi="仿宋" w:cs="宋体"/>
          <w:bCs/>
          <w:color w:val="000000"/>
          <w:kern w:val="0"/>
          <w:sz w:val="32"/>
          <w:szCs w:val="32"/>
          <w:bdr w:val="none" w:sz="0" w:space="0" w:color="auto" w:frame="1"/>
        </w:rPr>
        <w:t>保证社会、家长和学生的知情权，接受全校师生、家长</w:t>
      </w:r>
      <w:r w:rsidRPr="00793A14">
        <w:rPr>
          <w:rFonts w:ascii="仿宋" w:eastAsia="仿宋" w:hAnsi="仿宋" w:cs="宋体" w:hint="eastAsia"/>
          <w:bCs/>
          <w:color w:val="000000"/>
          <w:kern w:val="0"/>
          <w:sz w:val="32"/>
          <w:szCs w:val="32"/>
          <w:bdr w:val="none" w:sz="0" w:space="0" w:color="auto" w:frame="1"/>
        </w:rPr>
        <w:t>和</w:t>
      </w:r>
      <w:r w:rsidRPr="00793A14">
        <w:rPr>
          <w:rFonts w:ascii="仿宋" w:eastAsia="仿宋" w:hAnsi="仿宋" w:cs="宋体"/>
          <w:bCs/>
          <w:color w:val="000000"/>
          <w:kern w:val="0"/>
          <w:sz w:val="32"/>
          <w:szCs w:val="32"/>
          <w:bdr w:val="none" w:sz="0" w:space="0" w:color="auto" w:frame="1"/>
        </w:rPr>
        <w:t>社会的</w:t>
      </w:r>
      <w:r w:rsidRPr="00793A14">
        <w:rPr>
          <w:rFonts w:ascii="仿宋" w:eastAsia="仿宋" w:hAnsi="仿宋" w:cs="宋体" w:hint="eastAsia"/>
          <w:bCs/>
          <w:color w:val="000000"/>
          <w:kern w:val="0"/>
          <w:sz w:val="32"/>
          <w:szCs w:val="32"/>
          <w:bdr w:val="none" w:sz="0" w:space="0" w:color="auto" w:frame="1"/>
        </w:rPr>
        <w:t>广泛</w:t>
      </w:r>
      <w:r w:rsidRPr="00793A14">
        <w:rPr>
          <w:rFonts w:ascii="仿宋" w:eastAsia="仿宋" w:hAnsi="仿宋" w:cs="宋体"/>
          <w:bCs/>
          <w:color w:val="000000"/>
          <w:kern w:val="0"/>
          <w:sz w:val="32"/>
          <w:szCs w:val="32"/>
          <w:bdr w:val="none" w:sz="0" w:space="0" w:color="auto" w:frame="1"/>
        </w:rPr>
        <w:t>监督。</w:t>
      </w:r>
    </w:p>
    <w:p w:rsidR="00793A14" w:rsidRPr="00793A14" w:rsidRDefault="00793A14" w:rsidP="00AB3BCE">
      <w:pPr>
        <w:widowControl/>
        <w:spacing w:line="560" w:lineRule="exact"/>
        <w:ind w:firstLineChars="200" w:firstLine="640"/>
        <w:jc w:val="left"/>
        <w:rPr>
          <w:rFonts w:ascii="仿宋" w:eastAsia="仿宋" w:hAnsi="仿宋" w:cs="宋体"/>
          <w:bCs/>
          <w:color w:val="000000"/>
          <w:kern w:val="0"/>
          <w:sz w:val="32"/>
          <w:szCs w:val="32"/>
          <w:bdr w:val="none" w:sz="0" w:space="0" w:color="auto" w:frame="1"/>
        </w:rPr>
      </w:pPr>
      <w:r w:rsidRPr="00793A14">
        <w:rPr>
          <w:rFonts w:ascii="仿宋" w:eastAsia="仿宋" w:hAnsi="仿宋" w:cs="宋体" w:hint="eastAsia"/>
          <w:bCs/>
          <w:color w:val="000000"/>
          <w:kern w:val="0"/>
          <w:sz w:val="32"/>
          <w:szCs w:val="32"/>
          <w:bdr w:val="none" w:sz="0" w:space="0" w:color="auto" w:frame="1"/>
        </w:rPr>
        <w:t>（2）</w:t>
      </w:r>
      <w:r w:rsidRPr="00793A14">
        <w:rPr>
          <w:rFonts w:ascii="仿宋" w:eastAsia="仿宋" w:hAnsi="仿宋" w:cs="Arial"/>
          <w:color w:val="2B2B2B"/>
          <w:kern w:val="0"/>
          <w:sz w:val="32"/>
          <w:szCs w:val="32"/>
        </w:rPr>
        <w:t>学</w:t>
      </w:r>
      <w:r w:rsidRPr="00793A14">
        <w:rPr>
          <w:rFonts w:ascii="仿宋" w:eastAsia="仿宋" w:hAnsi="仿宋" w:cs="Arial" w:hint="eastAsia"/>
          <w:color w:val="2B2B2B"/>
          <w:kern w:val="0"/>
          <w:sz w:val="32"/>
          <w:szCs w:val="32"/>
        </w:rPr>
        <w:t>校</w:t>
      </w:r>
      <w:r w:rsidRPr="00793A14">
        <w:rPr>
          <w:rFonts w:ascii="仿宋" w:eastAsia="仿宋" w:hAnsi="仿宋" w:cs="Arial"/>
          <w:color w:val="2B2B2B"/>
          <w:kern w:val="0"/>
          <w:sz w:val="32"/>
          <w:szCs w:val="32"/>
        </w:rPr>
        <w:t>财务处建立了</w:t>
      </w:r>
      <w:r w:rsidRPr="00793A14">
        <w:rPr>
          <w:rFonts w:ascii="仿宋" w:eastAsia="仿宋" w:hAnsi="仿宋" w:cs="宋体" w:hint="eastAsia"/>
          <w:color w:val="000000"/>
          <w:kern w:val="0"/>
          <w:sz w:val="32"/>
          <w:szCs w:val="32"/>
        </w:rPr>
        <w:t>“</w:t>
      </w:r>
      <w:r w:rsidRPr="00793A14">
        <w:rPr>
          <w:rFonts w:ascii="仿宋" w:eastAsia="仿宋" w:hAnsi="仿宋" w:hint="eastAsia"/>
          <w:color w:val="000000"/>
          <w:sz w:val="32"/>
          <w:szCs w:val="32"/>
          <w:shd w:val="clear" w:color="auto" w:fill="FFFFFF"/>
        </w:rPr>
        <w:t>湖南非税移动缴费</w:t>
      </w:r>
      <w:r w:rsidRPr="00793A14">
        <w:rPr>
          <w:rFonts w:ascii="仿宋" w:eastAsia="仿宋" w:hAnsi="仿宋" w:cs="宋体" w:hint="eastAsia"/>
          <w:color w:val="000000"/>
          <w:kern w:val="0"/>
          <w:sz w:val="32"/>
          <w:szCs w:val="32"/>
        </w:rPr>
        <w:t>”</w:t>
      </w:r>
      <w:proofErr w:type="gramStart"/>
      <w:r w:rsidRPr="00793A14">
        <w:rPr>
          <w:rFonts w:ascii="仿宋" w:eastAsia="仿宋" w:hAnsi="仿宋" w:cs="宋体" w:hint="eastAsia"/>
          <w:color w:val="000000"/>
          <w:kern w:val="0"/>
          <w:sz w:val="32"/>
          <w:szCs w:val="32"/>
        </w:rPr>
        <w:t>微信公众号</w:t>
      </w:r>
      <w:proofErr w:type="gramEnd"/>
      <w:r w:rsidRPr="00793A14">
        <w:rPr>
          <w:rFonts w:ascii="仿宋" w:eastAsia="仿宋" w:hAnsi="仿宋" w:cs="Arial"/>
          <w:color w:val="2B2B2B"/>
          <w:kern w:val="0"/>
          <w:sz w:val="32"/>
          <w:szCs w:val="32"/>
        </w:rPr>
        <w:t>。通过</w:t>
      </w:r>
      <w:proofErr w:type="gramStart"/>
      <w:r w:rsidRPr="00793A14">
        <w:rPr>
          <w:rFonts w:ascii="仿宋" w:eastAsia="仿宋" w:hAnsi="仿宋" w:cs="Arial"/>
          <w:color w:val="2B2B2B"/>
          <w:kern w:val="0"/>
          <w:sz w:val="32"/>
          <w:szCs w:val="32"/>
        </w:rPr>
        <w:t>该</w:t>
      </w:r>
      <w:r w:rsidRPr="00793A14">
        <w:rPr>
          <w:rFonts w:ascii="仿宋" w:eastAsia="仿宋" w:hAnsi="仿宋" w:cs="Arial" w:hint="eastAsia"/>
          <w:color w:val="2B2B2B"/>
          <w:kern w:val="0"/>
          <w:sz w:val="32"/>
          <w:szCs w:val="32"/>
        </w:rPr>
        <w:t>公众号</w:t>
      </w:r>
      <w:proofErr w:type="gramEnd"/>
      <w:r w:rsidRPr="00793A14">
        <w:rPr>
          <w:rFonts w:ascii="仿宋" w:eastAsia="仿宋" w:hAnsi="仿宋" w:cs="Arial"/>
          <w:color w:val="2B2B2B"/>
          <w:kern w:val="0"/>
          <w:sz w:val="32"/>
          <w:szCs w:val="32"/>
        </w:rPr>
        <w:t>，学生</w:t>
      </w:r>
      <w:r w:rsidRPr="00793A14">
        <w:rPr>
          <w:rFonts w:ascii="仿宋" w:eastAsia="仿宋" w:hAnsi="仿宋" w:cs="Arial" w:hint="eastAsia"/>
          <w:color w:val="2B2B2B"/>
          <w:kern w:val="0"/>
          <w:sz w:val="32"/>
          <w:szCs w:val="32"/>
        </w:rPr>
        <w:t>可</w:t>
      </w:r>
      <w:r w:rsidRPr="00793A14">
        <w:rPr>
          <w:rFonts w:ascii="仿宋" w:eastAsia="仿宋" w:hAnsi="仿宋" w:cs="Arial"/>
          <w:color w:val="2B2B2B"/>
          <w:kern w:val="0"/>
          <w:sz w:val="32"/>
          <w:szCs w:val="32"/>
        </w:rPr>
        <w:t>查询本人学费、住宿费缴费标准，已缴费和欠费情况等。</w:t>
      </w:r>
    </w:p>
    <w:p w:rsidR="00793A14" w:rsidRPr="00793A14" w:rsidRDefault="00793A14" w:rsidP="00AB3BCE">
      <w:pPr>
        <w:spacing w:line="560" w:lineRule="exact"/>
        <w:ind w:firstLineChars="200" w:firstLine="640"/>
        <w:rPr>
          <w:rFonts w:ascii="仿宋" w:eastAsia="仿宋" w:hAnsi="仿宋" w:cs="Arial"/>
          <w:color w:val="2B2B2B"/>
          <w:kern w:val="0"/>
          <w:sz w:val="32"/>
          <w:szCs w:val="32"/>
        </w:rPr>
      </w:pPr>
      <w:r w:rsidRPr="00793A14">
        <w:rPr>
          <w:rFonts w:ascii="仿宋" w:eastAsia="仿宋" w:hAnsi="仿宋" w:cs="Arial" w:hint="eastAsia"/>
          <w:color w:val="2B2B2B"/>
          <w:kern w:val="0"/>
          <w:sz w:val="32"/>
          <w:szCs w:val="32"/>
        </w:rPr>
        <w:t>（3）</w:t>
      </w:r>
      <w:r w:rsidRPr="00793A14">
        <w:rPr>
          <w:rFonts w:ascii="仿宋" w:eastAsia="仿宋" w:hAnsi="仿宋" w:cs="宋体"/>
          <w:bCs/>
          <w:color w:val="000000"/>
          <w:kern w:val="0"/>
          <w:sz w:val="32"/>
          <w:szCs w:val="32"/>
          <w:bdr w:val="none" w:sz="0" w:space="0" w:color="auto" w:frame="1"/>
        </w:rPr>
        <w:t>学校每年向教代会汇报财务工作，并开发了网络版的工资、经费和收费查询系统，将学校各类收费项目、收费标准及时进行公布或公示，教职工可以通过工资查询本人的工资明细及其他各项科研经费、劳务收入等</w:t>
      </w:r>
      <w:r w:rsidRPr="00793A14">
        <w:rPr>
          <w:rFonts w:ascii="仿宋" w:eastAsia="仿宋" w:hAnsi="仿宋" w:cs="宋体" w:hint="eastAsia"/>
          <w:bCs/>
          <w:color w:val="000000"/>
          <w:kern w:val="0"/>
          <w:sz w:val="32"/>
          <w:szCs w:val="32"/>
          <w:bdr w:val="none" w:sz="0" w:space="0" w:color="auto" w:frame="1"/>
        </w:rPr>
        <w:t>情况</w:t>
      </w:r>
      <w:r w:rsidRPr="00793A14">
        <w:rPr>
          <w:rFonts w:ascii="仿宋" w:eastAsia="仿宋" w:hAnsi="仿宋" w:cs="宋体"/>
          <w:bCs/>
          <w:color w:val="000000"/>
          <w:kern w:val="0"/>
          <w:sz w:val="32"/>
          <w:szCs w:val="32"/>
          <w:bdr w:val="none" w:sz="0" w:space="0" w:color="auto" w:frame="1"/>
        </w:rPr>
        <w:t>。</w:t>
      </w:r>
    </w:p>
    <w:p w:rsidR="0007378D" w:rsidRPr="00425FB3" w:rsidRDefault="0007378D" w:rsidP="00AB3BCE">
      <w:pPr>
        <w:widowControl/>
        <w:spacing w:line="560" w:lineRule="exact"/>
        <w:ind w:firstLineChars="200" w:firstLine="643"/>
        <w:rPr>
          <w:rFonts w:ascii="楷体" w:eastAsia="楷体" w:hAnsi="楷体" w:cs="宋体"/>
          <w:b/>
          <w:bCs/>
          <w:kern w:val="0"/>
          <w:sz w:val="32"/>
          <w:szCs w:val="32"/>
          <w:bdr w:val="none" w:sz="0" w:space="0" w:color="auto" w:frame="1"/>
        </w:rPr>
      </w:pPr>
      <w:r w:rsidRPr="00425FB3">
        <w:rPr>
          <w:rFonts w:ascii="楷体" w:eastAsia="楷体" w:hAnsi="楷体" w:cs="宋体" w:hint="eastAsia"/>
          <w:b/>
          <w:bCs/>
          <w:kern w:val="0"/>
          <w:sz w:val="32"/>
          <w:szCs w:val="32"/>
          <w:bdr w:val="none" w:sz="0" w:space="0" w:color="auto" w:frame="1"/>
        </w:rPr>
        <w:t>（二）干部人事信息公开情况</w:t>
      </w:r>
    </w:p>
    <w:p w:rsidR="0049473A" w:rsidRPr="00793A14" w:rsidRDefault="0049473A" w:rsidP="00AB3BCE">
      <w:pPr>
        <w:widowControl/>
        <w:shd w:val="clear" w:color="auto" w:fill="FFFFFF"/>
        <w:spacing w:line="560" w:lineRule="exact"/>
        <w:ind w:firstLineChars="200" w:firstLine="643"/>
        <w:jc w:val="left"/>
        <w:rPr>
          <w:rFonts w:ascii="仿宋" w:eastAsia="仿宋" w:hAnsi="仿宋" w:cs="宋体"/>
          <w:b/>
          <w:bCs/>
          <w:color w:val="000000"/>
          <w:kern w:val="0"/>
          <w:sz w:val="32"/>
          <w:szCs w:val="32"/>
          <w:bdr w:val="none" w:sz="0" w:space="0" w:color="auto" w:frame="1"/>
        </w:rPr>
      </w:pPr>
      <w:r w:rsidRPr="00793A14">
        <w:rPr>
          <w:rFonts w:ascii="仿宋" w:eastAsia="仿宋" w:hAnsi="仿宋" w:cs="宋体" w:hint="eastAsia"/>
          <w:b/>
          <w:bCs/>
          <w:color w:val="000000"/>
          <w:kern w:val="0"/>
          <w:sz w:val="32"/>
          <w:szCs w:val="32"/>
          <w:bdr w:val="none" w:sz="0" w:space="0" w:color="auto" w:frame="1"/>
        </w:rPr>
        <w:t>1</w:t>
      </w:r>
      <w:r w:rsidRPr="00793A14">
        <w:rPr>
          <w:rFonts w:ascii="仿宋" w:eastAsia="仿宋" w:hAnsi="仿宋" w:cs="宋体"/>
          <w:b/>
          <w:bCs/>
          <w:color w:val="000000"/>
          <w:kern w:val="0"/>
          <w:sz w:val="32"/>
          <w:szCs w:val="32"/>
          <w:bdr w:val="none" w:sz="0" w:space="0" w:color="auto" w:frame="1"/>
        </w:rPr>
        <w:t>.</w:t>
      </w:r>
      <w:r w:rsidRPr="00793A14">
        <w:rPr>
          <w:rFonts w:ascii="仿宋" w:eastAsia="仿宋" w:hAnsi="仿宋" w:cs="宋体" w:hint="eastAsia"/>
          <w:b/>
          <w:bCs/>
          <w:color w:val="000000"/>
          <w:kern w:val="0"/>
          <w:sz w:val="32"/>
          <w:szCs w:val="32"/>
          <w:bdr w:val="none" w:sz="0" w:space="0" w:color="auto" w:frame="1"/>
        </w:rPr>
        <w:t>干部任免工作情况</w:t>
      </w:r>
    </w:p>
    <w:p w:rsidR="0049473A" w:rsidRPr="0049473A" w:rsidRDefault="0049473A" w:rsidP="00AB3BCE">
      <w:pPr>
        <w:widowControl/>
        <w:spacing w:line="560" w:lineRule="exact"/>
        <w:ind w:firstLineChars="200" w:firstLine="640"/>
        <w:rPr>
          <w:rFonts w:ascii="仿宋" w:eastAsia="仿宋" w:hAnsi="仿宋" w:cs="Arial"/>
          <w:color w:val="2B2B2B"/>
          <w:kern w:val="0"/>
          <w:sz w:val="32"/>
          <w:szCs w:val="32"/>
        </w:rPr>
      </w:pPr>
      <w:r w:rsidRPr="0049473A">
        <w:rPr>
          <w:rFonts w:ascii="仿宋" w:eastAsia="仿宋" w:hAnsi="仿宋" w:cs="Arial" w:hint="eastAsia"/>
          <w:color w:val="2B2B2B"/>
          <w:kern w:val="0"/>
          <w:sz w:val="32"/>
          <w:szCs w:val="32"/>
        </w:rPr>
        <w:t>2019—2010年，</w:t>
      </w:r>
      <w:r w:rsidR="00B4022F">
        <w:rPr>
          <w:rFonts w:ascii="仿宋" w:eastAsia="仿宋" w:hAnsi="仿宋" w:cs="Arial" w:hint="eastAsia"/>
          <w:color w:val="2B2B2B"/>
          <w:kern w:val="0"/>
          <w:sz w:val="32"/>
          <w:szCs w:val="32"/>
        </w:rPr>
        <w:t>学校</w:t>
      </w:r>
      <w:r w:rsidRPr="0049473A">
        <w:rPr>
          <w:rFonts w:ascii="仿宋" w:eastAsia="仿宋" w:hAnsi="仿宋" w:cs="Arial" w:hint="eastAsia"/>
          <w:color w:val="2B2B2B"/>
          <w:kern w:val="0"/>
          <w:sz w:val="32"/>
          <w:szCs w:val="32"/>
        </w:rPr>
        <w:t>严格按照干部任免程序和任免要求组织和开展民主测评、干部考察、任前公示、和干部任免行文等工作。全年在OA办公系统中共</w:t>
      </w:r>
      <w:proofErr w:type="gramStart"/>
      <w:r w:rsidRPr="0049473A">
        <w:rPr>
          <w:rFonts w:ascii="仿宋" w:eastAsia="仿宋" w:hAnsi="仿宋" w:cs="Arial" w:hint="eastAsia"/>
          <w:color w:val="2B2B2B"/>
          <w:kern w:val="0"/>
          <w:sz w:val="32"/>
          <w:szCs w:val="32"/>
        </w:rPr>
        <w:t>计公开</w:t>
      </w:r>
      <w:proofErr w:type="gramEnd"/>
      <w:r w:rsidRPr="0049473A">
        <w:rPr>
          <w:rFonts w:ascii="仿宋" w:eastAsia="仿宋" w:hAnsi="仿宋" w:cs="Arial" w:hint="eastAsia"/>
          <w:color w:val="2B2B2B"/>
          <w:kern w:val="0"/>
          <w:sz w:val="32"/>
          <w:szCs w:val="32"/>
        </w:rPr>
        <w:t>干部任免有关通知、公示、行文9件。</w:t>
      </w:r>
    </w:p>
    <w:p w:rsidR="0049473A" w:rsidRPr="00793A14" w:rsidRDefault="0049473A" w:rsidP="00AB3BCE">
      <w:pPr>
        <w:widowControl/>
        <w:shd w:val="clear" w:color="auto" w:fill="FFFFFF"/>
        <w:spacing w:line="560" w:lineRule="exact"/>
        <w:ind w:firstLineChars="200" w:firstLine="643"/>
        <w:jc w:val="left"/>
        <w:rPr>
          <w:rFonts w:ascii="仿宋" w:eastAsia="仿宋" w:hAnsi="仿宋" w:cs="宋体"/>
          <w:b/>
          <w:bCs/>
          <w:color w:val="000000"/>
          <w:kern w:val="0"/>
          <w:sz w:val="32"/>
          <w:szCs w:val="32"/>
          <w:bdr w:val="none" w:sz="0" w:space="0" w:color="auto" w:frame="1"/>
        </w:rPr>
      </w:pPr>
      <w:r w:rsidRPr="00793A14">
        <w:rPr>
          <w:rFonts w:ascii="仿宋" w:eastAsia="仿宋" w:hAnsi="仿宋" w:cs="宋体" w:hint="eastAsia"/>
          <w:b/>
          <w:bCs/>
          <w:color w:val="000000"/>
          <w:kern w:val="0"/>
          <w:sz w:val="32"/>
          <w:szCs w:val="32"/>
          <w:bdr w:val="none" w:sz="0" w:space="0" w:color="auto" w:frame="1"/>
        </w:rPr>
        <w:t>2</w:t>
      </w:r>
      <w:r w:rsidRPr="00793A14">
        <w:rPr>
          <w:rFonts w:ascii="仿宋" w:eastAsia="仿宋" w:hAnsi="仿宋" w:cs="宋体"/>
          <w:b/>
          <w:bCs/>
          <w:color w:val="000000"/>
          <w:kern w:val="0"/>
          <w:sz w:val="32"/>
          <w:szCs w:val="32"/>
          <w:bdr w:val="none" w:sz="0" w:space="0" w:color="auto" w:frame="1"/>
        </w:rPr>
        <w:t>.</w:t>
      </w:r>
      <w:r w:rsidRPr="00793A14">
        <w:rPr>
          <w:rFonts w:ascii="仿宋" w:eastAsia="仿宋" w:hAnsi="仿宋" w:cs="宋体" w:hint="eastAsia"/>
          <w:b/>
          <w:bCs/>
          <w:color w:val="000000"/>
          <w:kern w:val="0"/>
          <w:sz w:val="32"/>
          <w:szCs w:val="32"/>
          <w:bdr w:val="none" w:sz="0" w:space="0" w:color="auto" w:frame="1"/>
        </w:rPr>
        <w:t>2020、2021年公开招聘工作</w:t>
      </w:r>
      <w:r w:rsidRPr="00793A14">
        <w:rPr>
          <w:rFonts w:ascii="仿宋" w:eastAsia="仿宋" w:hAnsi="仿宋" w:cs="宋体"/>
          <w:b/>
          <w:bCs/>
          <w:color w:val="000000"/>
          <w:kern w:val="0"/>
          <w:sz w:val="32"/>
          <w:szCs w:val="32"/>
          <w:bdr w:val="none" w:sz="0" w:space="0" w:color="auto" w:frame="1"/>
        </w:rPr>
        <w:t>情况</w:t>
      </w:r>
    </w:p>
    <w:p w:rsidR="0049473A" w:rsidRPr="0049473A" w:rsidRDefault="0049473A" w:rsidP="00AB3BCE">
      <w:pPr>
        <w:widowControl/>
        <w:spacing w:line="560" w:lineRule="exact"/>
        <w:ind w:firstLineChars="200" w:firstLine="640"/>
        <w:rPr>
          <w:rFonts w:ascii="仿宋" w:eastAsia="仿宋" w:hAnsi="仿宋" w:cs="Arial"/>
          <w:color w:val="2B2B2B"/>
          <w:kern w:val="0"/>
          <w:sz w:val="32"/>
          <w:szCs w:val="32"/>
        </w:rPr>
      </w:pPr>
      <w:r w:rsidRPr="0049473A">
        <w:rPr>
          <w:rFonts w:ascii="仿宋" w:eastAsia="仿宋" w:hAnsi="仿宋" w:cs="Arial" w:hint="eastAsia"/>
          <w:color w:val="2B2B2B"/>
          <w:kern w:val="0"/>
          <w:sz w:val="32"/>
          <w:szCs w:val="32"/>
        </w:rPr>
        <w:t>公开招聘工作及高层次人才引进工作是</w:t>
      </w:r>
      <w:r w:rsidR="00B4022F">
        <w:rPr>
          <w:rFonts w:ascii="仿宋" w:eastAsia="仿宋" w:hAnsi="仿宋" w:cs="Arial" w:hint="eastAsia"/>
          <w:color w:val="2B2B2B"/>
          <w:kern w:val="0"/>
          <w:sz w:val="32"/>
          <w:szCs w:val="32"/>
        </w:rPr>
        <w:t>学校</w:t>
      </w:r>
      <w:r w:rsidRPr="0049473A">
        <w:rPr>
          <w:rFonts w:ascii="仿宋" w:eastAsia="仿宋" w:hAnsi="仿宋" w:cs="Arial" w:hint="eastAsia"/>
          <w:color w:val="2B2B2B"/>
          <w:kern w:val="0"/>
          <w:sz w:val="32"/>
          <w:szCs w:val="32"/>
        </w:rPr>
        <w:t>年度重点工作之一，其社会关注度较高、对学校师资队伍建设具有直接性影响。我处在开展该项工作时，坚持秉承公平、公正、公开的原则，从计划申报、资格审查、笔试、技能测试、试</w:t>
      </w:r>
      <w:r w:rsidRPr="0049473A">
        <w:rPr>
          <w:rFonts w:ascii="仿宋" w:eastAsia="仿宋" w:hAnsi="仿宋" w:cs="Arial" w:hint="eastAsia"/>
          <w:color w:val="2B2B2B"/>
          <w:kern w:val="0"/>
          <w:sz w:val="32"/>
          <w:szCs w:val="32"/>
        </w:rPr>
        <w:lastRenderedPageBreak/>
        <w:t>讲、面试等环节严格按照上级有关文件要求及学校规定执行，并将整个招聘工作全流程随时在湖南省</w:t>
      </w:r>
      <w:proofErr w:type="gramStart"/>
      <w:r w:rsidRPr="0049473A">
        <w:rPr>
          <w:rFonts w:ascii="仿宋" w:eastAsia="仿宋" w:hAnsi="仿宋" w:cs="Arial" w:hint="eastAsia"/>
          <w:color w:val="2B2B2B"/>
          <w:kern w:val="0"/>
          <w:sz w:val="32"/>
          <w:szCs w:val="32"/>
        </w:rPr>
        <w:t>人社厅官网</w:t>
      </w:r>
      <w:proofErr w:type="gramEnd"/>
      <w:r w:rsidRPr="0049473A">
        <w:rPr>
          <w:rFonts w:ascii="仿宋" w:eastAsia="仿宋" w:hAnsi="仿宋" w:cs="Arial" w:hint="eastAsia"/>
          <w:color w:val="2B2B2B"/>
          <w:kern w:val="0"/>
          <w:sz w:val="32"/>
          <w:szCs w:val="32"/>
        </w:rPr>
        <w:t>、学</w:t>
      </w:r>
      <w:proofErr w:type="gramStart"/>
      <w:r w:rsidRPr="0049473A">
        <w:rPr>
          <w:rFonts w:ascii="仿宋" w:eastAsia="仿宋" w:hAnsi="仿宋" w:cs="Arial" w:hint="eastAsia"/>
          <w:color w:val="2B2B2B"/>
          <w:kern w:val="0"/>
          <w:sz w:val="32"/>
          <w:szCs w:val="32"/>
        </w:rPr>
        <w:t>校官网</w:t>
      </w:r>
      <w:proofErr w:type="gramEnd"/>
      <w:r w:rsidRPr="0049473A">
        <w:rPr>
          <w:rFonts w:ascii="仿宋" w:eastAsia="仿宋" w:hAnsi="仿宋" w:cs="Arial" w:hint="eastAsia"/>
          <w:color w:val="2B2B2B"/>
          <w:kern w:val="0"/>
          <w:sz w:val="32"/>
          <w:szCs w:val="32"/>
        </w:rPr>
        <w:t>“人才引进”栏目上发布，及时接受学校教职工及全社会监督。招聘的每一个环节都全程视频录像并保存。同时，我校</w:t>
      </w:r>
      <w:proofErr w:type="gramStart"/>
      <w:r w:rsidRPr="0049473A">
        <w:rPr>
          <w:rFonts w:ascii="仿宋" w:eastAsia="仿宋" w:hAnsi="仿宋" w:cs="Arial" w:hint="eastAsia"/>
          <w:color w:val="2B2B2B"/>
          <w:kern w:val="0"/>
          <w:sz w:val="32"/>
          <w:szCs w:val="32"/>
        </w:rPr>
        <w:t>公招及</w:t>
      </w:r>
      <w:proofErr w:type="gramEnd"/>
      <w:r w:rsidRPr="0049473A">
        <w:rPr>
          <w:rFonts w:ascii="仿宋" w:eastAsia="仿宋" w:hAnsi="仿宋" w:cs="Arial" w:hint="eastAsia"/>
          <w:color w:val="2B2B2B"/>
          <w:kern w:val="0"/>
          <w:sz w:val="32"/>
          <w:szCs w:val="32"/>
        </w:rPr>
        <w:t>录用审批结果等相关信息，还同期在湖南省</w:t>
      </w:r>
      <w:proofErr w:type="gramStart"/>
      <w:r w:rsidRPr="0049473A">
        <w:rPr>
          <w:rFonts w:ascii="仿宋" w:eastAsia="仿宋" w:hAnsi="仿宋" w:cs="Arial" w:hint="eastAsia"/>
          <w:color w:val="2B2B2B"/>
          <w:kern w:val="0"/>
          <w:sz w:val="32"/>
          <w:szCs w:val="32"/>
        </w:rPr>
        <w:t>人社厅官网</w:t>
      </w:r>
      <w:proofErr w:type="gramEnd"/>
      <w:r w:rsidRPr="0049473A">
        <w:rPr>
          <w:rFonts w:ascii="仿宋" w:eastAsia="仿宋" w:hAnsi="仿宋" w:cs="Arial" w:hint="eastAsia"/>
          <w:color w:val="2B2B2B"/>
          <w:kern w:val="0"/>
          <w:sz w:val="32"/>
          <w:szCs w:val="32"/>
        </w:rPr>
        <w:t>主页上进行挂网公布。通过两年的公开招聘工作，共引进各类人才80余人，其中教授、博士20余人人。</w:t>
      </w:r>
    </w:p>
    <w:p w:rsidR="0049473A" w:rsidRPr="00793A14" w:rsidRDefault="0049473A" w:rsidP="00AB3BCE">
      <w:pPr>
        <w:widowControl/>
        <w:shd w:val="clear" w:color="auto" w:fill="FFFFFF"/>
        <w:spacing w:line="560" w:lineRule="exact"/>
        <w:ind w:firstLineChars="200" w:firstLine="643"/>
        <w:jc w:val="left"/>
        <w:rPr>
          <w:rFonts w:ascii="仿宋" w:eastAsia="仿宋" w:hAnsi="仿宋" w:cs="宋体"/>
          <w:b/>
          <w:bCs/>
          <w:color w:val="000000"/>
          <w:kern w:val="0"/>
          <w:sz w:val="32"/>
          <w:szCs w:val="32"/>
          <w:bdr w:val="none" w:sz="0" w:space="0" w:color="auto" w:frame="1"/>
        </w:rPr>
      </w:pPr>
      <w:r w:rsidRPr="00793A14">
        <w:rPr>
          <w:rFonts w:ascii="仿宋" w:eastAsia="仿宋" w:hAnsi="仿宋" w:cs="宋体" w:hint="eastAsia"/>
          <w:b/>
          <w:bCs/>
          <w:color w:val="000000"/>
          <w:kern w:val="0"/>
          <w:sz w:val="32"/>
          <w:szCs w:val="32"/>
          <w:bdr w:val="none" w:sz="0" w:space="0" w:color="auto" w:frame="1"/>
        </w:rPr>
        <w:t>3</w:t>
      </w:r>
      <w:r w:rsidRPr="00793A14">
        <w:rPr>
          <w:rFonts w:ascii="仿宋" w:eastAsia="仿宋" w:hAnsi="仿宋" w:cs="宋体"/>
          <w:b/>
          <w:bCs/>
          <w:color w:val="000000"/>
          <w:kern w:val="0"/>
          <w:sz w:val="32"/>
          <w:szCs w:val="32"/>
          <w:bdr w:val="none" w:sz="0" w:space="0" w:color="auto" w:frame="1"/>
        </w:rPr>
        <w:t>.</w:t>
      </w:r>
      <w:r w:rsidRPr="00793A14">
        <w:rPr>
          <w:rFonts w:ascii="仿宋" w:eastAsia="仿宋" w:hAnsi="仿宋" w:cs="宋体" w:hint="eastAsia"/>
          <w:b/>
          <w:bCs/>
          <w:color w:val="000000"/>
          <w:kern w:val="0"/>
          <w:sz w:val="32"/>
          <w:szCs w:val="32"/>
          <w:bdr w:val="none" w:sz="0" w:space="0" w:color="auto" w:frame="1"/>
        </w:rPr>
        <w:t>校</w:t>
      </w:r>
      <w:r w:rsidRPr="00793A14">
        <w:rPr>
          <w:rFonts w:ascii="仿宋" w:eastAsia="仿宋" w:hAnsi="仿宋" w:cs="宋体"/>
          <w:b/>
          <w:bCs/>
          <w:color w:val="000000"/>
          <w:kern w:val="0"/>
          <w:sz w:val="32"/>
          <w:szCs w:val="32"/>
          <w:bdr w:val="none" w:sz="0" w:space="0" w:color="auto" w:frame="1"/>
        </w:rPr>
        <w:t>领导出国</w:t>
      </w:r>
      <w:r w:rsidRPr="00793A14">
        <w:rPr>
          <w:rFonts w:ascii="仿宋" w:eastAsia="仿宋" w:hAnsi="仿宋" w:cs="宋体" w:hint="eastAsia"/>
          <w:b/>
          <w:bCs/>
          <w:color w:val="000000"/>
          <w:kern w:val="0"/>
          <w:sz w:val="32"/>
          <w:szCs w:val="32"/>
          <w:bdr w:val="none" w:sz="0" w:space="0" w:color="auto" w:frame="1"/>
        </w:rPr>
        <w:t>（境）情况</w:t>
      </w:r>
    </w:p>
    <w:p w:rsidR="0049473A" w:rsidRPr="0049473A" w:rsidRDefault="0049473A" w:rsidP="00AB3BCE">
      <w:pPr>
        <w:widowControl/>
        <w:spacing w:line="560" w:lineRule="exact"/>
        <w:ind w:firstLineChars="200" w:firstLine="640"/>
        <w:jc w:val="left"/>
        <w:rPr>
          <w:rFonts w:ascii="仿宋" w:eastAsia="仿宋" w:hAnsi="仿宋" w:cs="Arial"/>
          <w:color w:val="2B2B2B"/>
          <w:kern w:val="0"/>
          <w:sz w:val="32"/>
          <w:szCs w:val="32"/>
        </w:rPr>
      </w:pPr>
      <w:r w:rsidRPr="0049473A">
        <w:rPr>
          <w:rFonts w:ascii="仿宋" w:eastAsia="仿宋" w:hAnsi="仿宋" w:cs="Arial"/>
          <w:color w:val="2B2B2B"/>
          <w:kern w:val="0"/>
          <w:sz w:val="32"/>
          <w:szCs w:val="32"/>
        </w:rPr>
        <w:t>20</w:t>
      </w:r>
      <w:r w:rsidRPr="0049473A">
        <w:rPr>
          <w:rFonts w:ascii="仿宋" w:eastAsia="仿宋" w:hAnsi="仿宋" w:cs="Arial" w:hint="eastAsia"/>
          <w:color w:val="2B2B2B"/>
          <w:kern w:val="0"/>
          <w:sz w:val="32"/>
          <w:szCs w:val="32"/>
        </w:rPr>
        <w:t>20</w:t>
      </w:r>
      <w:r w:rsidRPr="0049473A">
        <w:rPr>
          <w:rFonts w:ascii="仿宋" w:eastAsia="仿宋" w:hAnsi="仿宋" w:cs="Arial"/>
          <w:color w:val="2B2B2B"/>
          <w:kern w:val="0"/>
          <w:sz w:val="32"/>
          <w:szCs w:val="32"/>
        </w:rPr>
        <w:t>-20</w:t>
      </w:r>
      <w:r w:rsidRPr="0049473A">
        <w:rPr>
          <w:rFonts w:ascii="仿宋" w:eastAsia="仿宋" w:hAnsi="仿宋" w:cs="Arial" w:hint="eastAsia"/>
          <w:color w:val="2B2B2B"/>
          <w:kern w:val="0"/>
          <w:sz w:val="32"/>
          <w:szCs w:val="32"/>
        </w:rPr>
        <w:t>21</w:t>
      </w:r>
      <w:r w:rsidRPr="0049473A">
        <w:rPr>
          <w:rFonts w:ascii="仿宋" w:eastAsia="仿宋" w:hAnsi="仿宋" w:cs="Arial"/>
          <w:color w:val="2B2B2B"/>
          <w:kern w:val="0"/>
          <w:sz w:val="32"/>
          <w:szCs w:val="32"/>
        </w:rPr>
        <w:t>年</w:t>
      </w:r>
      <w:r w:rsidRPr="0049473A">
        <w:rPr>
          <w:rFonts w:ascii="仿宋" w:eastAsia="仿宋" w:hAnsi="仿宋" w:cs="Arial" w:hint="eastAsia"/>
          <w:color w:val="2B2B2B"/>
          <w:kern w:val="0"/>
          <w:sz w:val="32"/>
          <w:szCs w:val="32"/>
        </w:rPr>
        <w:t>，我处严格按照省外事办、教育厅等有关部门要求，进行校级领导干部因公出国（境）报批工作。因疫情防控等原因，我校没有任何校级领导及一般干部因公出国（境）的情况。</w:t>
      </w:r>
    </w:p>
    <w:p w:rsidR="0049473A" w:rsidRPr="00793A14" w:rsidRDefault="0049473A" w:rsidP="00AB3BCE">
      <w:pPr>
        <w:widowControl/>
        <w:shd w:val="clear" w:color="auto" w:fill="FFFFFF"/>
        <w:spacing w:line="560" w:lineRule="exact"/>
        <w:ind w:firstLineChars="200" w:firstLine="643"/>
        <w:jc w:val="left"/>
        <w:rPr>
          <w:rFonts w:ascii="仿宋" w:eastAsia="仿宋" w:hAnsi="仿宋" w:cs="宋体"/>
          <w:b/>
          <w:bCs/>
          <w:color w:val="000000"/>
          <w:kern w:val="0"/>
          <w:sz w:val="32"/>
          <w:szCs w:val="32"/>
          <w:bdr w:val="none" w:sz="0" w:space="0" w:color="auto" w:frame="1"/>
        </w:rPr>
      </w:pPr>
      <w:r w:rsidRPr="00793A14">
        <w:rPr>
          <w:rFonts w:ascii="仿宋" w:eastAsia="仿宋" w:hAnsi="仿宋" w:cs="宋体" w:hint="eastAsia"/>
          <w:b/>
          <w:bCs/>
          <w:color w:val="000000"/>
          <w:kern w:val="0"/>
          <w:sz w:val="32"/>
          <w:szCs w:val="32"/>
          <w:bdr w:val="none" w:sz="0" w:space="0" w:color="auto" w:frame="1"/>
        </w:rPr>
        <w:t>4</w:t>
      </w:r>
      <w:r w:rsidRPr="00793A14">
        <w:rPr>
          <w:rFonts w:ascii="仿宋" w:eastAsia="仿宋" w:hAnsi="仿宋" w:cs="宋体"/>
          <w:b/>
          <w:bCs/>
          <w:color w:val="000000"/>
          <w:kern w:val="0"/>
          <w:sz w:val="32"/>
          <w:szCs w:val="32"/>
          <w:bdr w:val="none" w:sz="0" w:space="0" w:color="auto" w:frame="1"/>
        </w:rPr>
        <w:t>.</w:t>
      </w:r>
      <w:r w:rsidRPr="00793A14">
        <w:rPr>
          <w:rFonts w:ascii="仿宋" w:eastAsia="仿宋" w:hAnsi="仿宋" w:cs="宋体" w:hint="eastAsia"/>
          <w:b/>
          <w:bCs/>
          <w:color w:val="000000"/>
          <w:kern w:val="0"/>
          <w:sz w:val="32"/>
          <w:szCs w:val="32"/>
          <w:bdr w:val="none" w:sz="0" w:space="0" w:color="auto" w:frame="1"/>
        </w:rPr>
        <w:t>学校各类岗位聘用工作</w:t>
      </w:r>
    </w:p>
    <w:p w:rsidR="0049473A" w:rsidRPr="0049473A" w:rsidRDefault="0049473A" w:rsidP="00AB3BCE">
      <w:pPr>
        <w:widowControl/>
        <w:spacing w:line="560" w:lineRule="exact"/>
        <w:ind w:firstLineChars="200" w:firstLine="640"/>
        <w:jc w:val="left"/>
        <w:rPr>
          <w:rFonts w:ascii="仿宋" w:eastAsia="仿宋" w:hAnsi="仿宋" w:cs="Arial"/>
          <w:color w:val="2B2B2B"/>
          <w:kern w:val="0"/>
          <w:sz w:val="32"/>
          <w:szCs w:val="32"/>
        </w:rPr>
      </w:pPr>
      <w:r w:rsidRPr="0049473A">
        <w:rPr>
          <w:rFonts w:ascii="仿宋" w:eastAsia="仿宋" w:hAnsi="仿宋" w:cs="Arial"/>
          <w:color w:val="2B2B2B"/>
          <w:kern w:val="0"/>
          <w:sz w:val="32"/>
          <w:szCs w:val="32"/>
        </w:rPr>
        <w:t>20</w:t>
      </w:r>
      <w:r w:rsidRPr="0049473A">
        <w:rPr>
          <w:rFonts w:ascii="仿宋" w:eastAsia="仿宋" w:hAnsi="仿宋" w:cs="Arial" w:hint="eastAsia"/>
          <w:color w:val="2B2B2B"/>
          <w:kern w:val="0"/>
          <w:sz w:val="32"/>
          <w:szCs w:val="32"/>
        </w:rPr>
        <w:t>20</w:t>
      </w:r>
      <w:r w:rsidRPr="0049473A">
        <w:rPr>
          <w:rFonts w:ascii="仿宋" w:eastAsia="仿宋" w:hAnsi="仿宋" w:cs="Arial"/>
          <w:color w:val="2B2B2B"/>
          <w:kern w:val="0"/>
          <w:sz w:val="32"/>
          <w:szCs w:val="32"/>
        </w:rPr>
        <w:t>-20</w:t>
      </w:r>
      <w:r w:rsidRPr="0049473A">
        <w:rPr>
          <w:rFonts w:ascii="仿宋" w:eastAsia="仿宋" w:hAnsi="仿宋" w:cs="Arial" w:hint="eastAsia"/>
          <w:color w:val="2B2B2B"/>
          <w:kern w:val="0"/>
          <w:sz w:val="32"/>
          <w:szCs w:val="32"/>
        </w:rPr>
        <w:t>21年，因专业技术职务晋升、调整的，</w:t>
      </w:r>
      <w:r w:rsidR="00B4022F">
        <w:rPr>
          <w:rFonts w:ascii="仿宋" w:eastAsia="仿宋" w:hAnsi="仿宋" w:cs="Arial" w:hint="eastAsia"/>
          <w:color w:val="2B2B2B"/>
          <w:kern w:val="0"/>
          <w:sz w:val="32"/>
          <w:szCs w:val="32"/>
        </w:rPr>
        <w:t>学校</w:t>
      </w:r>
      <w:r w:rsidRPr="0049473A">
        <w:rPr>
          <w:rFonts w:ascii="仿宋" w:eastAsia="仿宋" w:hAnsi="仿宋" w:cs="Arial" w:hint="eastAsia"/>
          <w:color w:val="2B2B2B"/>
          <w:kern w:val="0"/>
          <w:sz w:val="32"/>
          <w:szCs w:val="32"/>
        </w:rPr>
        <w:t>都通过办公系统在全校范围内进行公示通知、并及时发布有关确认文及聘任文件。</w:t>
      </w:r>
    </w:p>
    <w:p w:rsidR="0049473A" w:rsidRPr="00793A14" w:rsidRDefault="0049473A" w:rsidP="00AB3BCE">
      <w:pPr>
        <w:widowControl/>
        <w:shd w:val="clear" w:color="auto" w:fill="FFFFFF"/>
        <w:spacing w:line="560" w:lineRule="exact"/>
        <w:ind w:firstLineChars="200" w:firstLine="643"/>
        <w:jc w:val="left"/>
        <w:rPr>
          <w:rFonts w:ascii="仿宋" w:eastAsia="仿宋" w:hAnsi="仿宋" w:cs="宋体"/>
          <w:b/>
          <w:bCs/>
          <w:color w:val="000000"/>
          <w:kern w:val="0"/>
          <w:sz w:val="32"/>
          <w:szCs w:val="32"/>
          <w:bdr w:val="none" w:sz="0" w:space="0" w:color="auto" w:frame="1"/>
        </w:rPr>
      </w:pPr>
      <w:r w:rsidRPr="00793A14">
        <w:rPr>
          <w:rFonts w:ascii="仿宋" w:eastAsia="仿宋" w:hAnsi="仿宋" w:cs="宋体" w:hint="eastAsia"/>
          <w:b/>
          <w:bCs/>
          <w:color w:val="000000"/>
          <w:kern w:val="0"/>
          <w:sz w:val="32"/>
          <w:szCs w:val="32"/>
          <w:bdr w:val="none" w:sz="0" w:space="0" w:color="auto" w:frame="1"/>
        </w:rPr>
        <w:t>5</w:t>
      </w:r>
      <w:r w:rsidRPr="00793A14">
        <w:rPr>
          <w:rFonts w:ascii="仿宋" w:eastAsia="仿宋" w:hAnsi="仿宋" w:cs="宋体"/>
          <w:b/>
          <w:bCs/>
          <w:color w:val="000000"/>
          <w:kern w:val="0"/>
          <w:sz w:val="32"/>
          <w:szCs w:val="32"/>
          <w:bdr w:val="none" w:sz="0" w:space="0" w:color="auto" w:frame="1"/>
        </w:rPr>
        <w:t>.</w:t>
      </w:r>
      <w:r w:rsidRPr="00793A14">
        <w:rPr>
          <w:rFonts w:ascii="仿宋" w:eastAsia="仿宋" w:hAnsi="仿宋" w:cs="宋体" w:hint="eastAsia"/>
          <w:b/>
          <w:bCs/>
          <w:color w:val="000000"/>
          <w:kern w:val="0"/>
          <w:sz w:val="32"/>
          <w:szCs w:val="32"/>
          <w:bdr w:val="none" w:sz="0" w:space="0" w:color="auto" w:frame="1"/>
        </w:rPr>
        <w:t>组织人事管理制度</w:t>
      </w:r>
    </w:p>
    <w:p w:rsidR="0049473A" w:rsidRPr="0049473A" w:rsidRDefault="0049473A" w:rsidP="00AB3BCE">
      <w:pPr>
        <w:widowControl/>
        <w:spacing w:line="560" w:lineRule="exact"/>
        <w:ind w:firstLineChars="200" w:firstLine="640"/>
        <w:jc w:val="left"/>
        <w:rPr>
          <w:rFonts w:ascii="仿宋" w:eastAsia="仿宋" w:hAnsi="仿宋" w:cs="Arial"/>
          <w:color w:val="2B2B2B"/>
          <w:kern w:val="0"/>
          <w:sz w:val="32"/>
          <w:szCs w:val="32"/>
        </w:rPr>
      </w:pPr>
      <w:r w:rsidRPr="0049473A">
        <w:rPr>
          <w:rFonts w:ascii="仿宋" w:eastAsia="仿宋" w:hAnsi="仿宋" w:cs="Arial" w:hint="eastAsia"/>
          <w:color w:val="2B2B2B"/>
          <w:kern w:val="0"/>
          <w:sz w:val="32"/>
          <w:szCs w:val="32"/>
        </w:rPr>
        <w:t>过去一年，</w:t>
      </w:r>
      <w:r w:rsidR="00B4022F">
        <w:rPr>
          <w:rFonts w:ascii="仿宋" w:eastAsia="仿宋" w:hAnsi="仿宋" w:cs="Arial" w:hint="eastAsia"/>
          <w:color w:val="2B2B2B"/>
          <w:kern w:val="0"/>
          <w:sz w:val="32"/>
          <w:szCs w:val="32"/>
        </w:rPr>
        <w:t>学校</w:t>
      </w:r>
      <w:r w:rsidRPr="0049473A">
        <w:rPr>
          <w:rFonts w:ascii="仿宋" w:eastAsia="仿宋" w:hAnsi="仿宋" w:cs="Arial" w:hint="eastAsia"/>
          <w:color w:val="2B2B2B"/>
          <w:kern w:val="0"/>
          <w:sz w:val="32"/>
          <w:szCs w:val="32"/>
        </w:rPr>
        <w:t>出台了多项组织人事管理制度。其中，颁发教职工离职管理办法、中青年骨干教师选拔、培养和管理办法等系列文件。进一步完整了组织人事工作方面的体制机制建设。</w:t>
      </w:r>
    </w:p>
    <w:p w:rsidR="0007378D" w:rsidRPr="00425FB3" w:rsidRDefault="0007378D" w:rsidP="00AB3BCE">
      <w:pPr>
        <w:widowControl/>
        <w:spacing w:line="560" w:lineRule="exact"/>
        <w:ind w:firstLineChars="200" w:firstLine="643"/>
        <w:rPr>
          <w:rFonts w:ascii="楷体" w:eastAsia="楷体" w:hAnsi="楷体" w:cs="宋体"/>
          <w:b/>
          <w:bCs/>
          <w:kern w:val="0"/>
          <w:sz w:val="32"/>
          <w:szCs w:val="32"/>
          <w:bdr w:val="none" w:sz="0" w:space="0" w:color="auto" w:frame="1"/>
        </w:rPr>
      </w:pPr>
      <w:r w:rsidRPr="00425FB3">
        <w:rPr>
          <w:rFonts w:ascii="楷体" w:eastAsia="楷体" w:hAnsi="楷体" w:cs="宋体" w:hint="eastAsia"/>
          <w:b/>
          <w:bCs/>
          <w:kern w:val="0"/>
          <w:sz w:val="32"/>
          <w:szCs w:val="32"/>
          <w:bdr w:val="none" w:sz="0" w:space="0" w:color="auto" w:frame="1"/>
        </w:rPr>
        <w:t>（三）招生信息公开情况</w:t>
      </w:r>
    </w:p>
    <w:p w:rsidR="00B4022F" w:rsidRPr="00B4022F" w:rsidRDefault="00B4022F" w:rsidP="00AB3BCE">
      <w:pPr>
        <w:spacing w:line="560" w:lineRule="exact"/>
        <w:ind w:firstLineChars="200" w:firstLine="640"/>
        <w:rPr>
          <w:rFonts w:ascii="仿宋" w:eastAsia="仿宋" w:hAnsi="仿宋"/>
          <w:sz w:val="32"/>
          <w:szCs w:val="32"/>
        </w:rPr>
      </w:pPr>
      <w:r w:rsidRPr="00B4022F">
        <w:rPr>
          <w:rFonts w:ascii="仿宋" w:eastAsia="仿宋" w:hAnsi="仿宋" w:hint="eastAsia"/>
          <w:sz w:val="32"/>
          <w:szCs w:val="32"/>
        </w:rPr>
        <w:t>本年度共计招生人数</w:t>
      </w:r>
      <w:r w:rsidRPr="00B4022F">
        <w:rPr>
          <w:rFonts w:ascii="仿宋" w:eastAsia="仿宋" w:hAnsi="仿宋"/>
          <w:sz w:val="32"/>
          <w:szCs w:val="32"/>
        </w:rPr>
        <w:t>6600</w:t>
      </w:r>
      <w:r w:rsidRPr="00B4022F">
        <w:rPr>
          <w:rFonts w:ascii="仿宋" w:eastAsia="仿宋" w:hAnsi="仿宋" w:hint="eastAsia"/>
          <w:sz w:val="32"/>
          <w:szCs w:val="32"/>
        </w:rPr>
        <w:t>人，其中单招录取</w:t>
      </w:r>
      <w:r w:rsidRPr="00B4022F">
        <w:rPr>
          <w:rFonts w:ascii="仿宋" w:eastAsia="仿宋" w:hAnsi="仿宋"/>
          <w:color w:val="000000" w:themeColor="text1"/>
          <w:sz w:val="32"/>
          <w:szCs w:val="32"/>
        </w:rPr>
        <w:t>2850</w:t>
      </w:r>
      <w:r w:rsidRPr="00B4022F">
        <w:rPr>
          <w:rFonts w:ascii="仿宋" w:eastAsia="仿宋" w:hAnsi="仿宋" w:hint="eastAsia"/>
          <w:sz w:val="32"/>
          <w:szCs w:val="32"/>
        </w:rPr>
        <w:t>人，统招录取</w:t>
      </w:r>
      <w:r w:rsidRPr="00B4022F">
        <w:rPr>
          <w:rFonts w:ascii="仿宋" w:eastAsia="仿宋" w:hAnsi="仿宋"/>
          <w:color w:val="000000" w:themeColor="text1"/>
          <w:sz w:val="32"/>
          <w:szCs w:val="32"/>
        </w:rPr>
        <w:t>3593</w:t>
      </w:r>
      <w:r w:rsidRPr="00B4022F">
        <w:rPr>
          <w:rFonts w:ascii="仿宋" w:eastAsia="仿宋" w:hAnsi="仿宋" w:hint="eastAsia"/>
          <w:sz w:val="32"/>
          <w:szCs w:val="32"/>
        </w:rPr>
        <w:t>人，免试生录取</w:t>
      </w:r>
      <w:r w:rsidRPr="00B4022F">
        <w:rPr>
          <w:rFonts w:ascii="仿宋" w:eastAsia="仿宋" w:hAnsi="仿宋"/>
          <w:sz w:val="32"/>
          <w:szCs w:val="32"/>
        </w:rPr>
        <w:t>157</w:t>
      </w:r>
      <w:r w:rsidRPr="00B4022F">
        <w:rPr>
          <w:rFonts w:ascii="仿宋" w:eastAsia="仿宋" w:hAnsi="仿宋" w:hint="eastAsia"/>
          <w:sz w:val="32"/>
          <w:szCs w:val="32"/>
        </w:rPr>
        <w:t>人；省内录取</w:t>
      </w:r>
      <w:r w:rsidRPr="00B4022F">
        <w:rPr>
          <w:rFonts w:ascii="仿宋" w:eastAsia="仿宋" w:hAnsi="仿宋"/>
          <w:sz w:val="32"/>
          <w:szCs w:val="32"/>
        </w:rPr>
        <w:t>4429</w:t>
      </w:r>
      <w:r w:rsidRPr="00B4022F">
        <w:rPr>
          <w:rFonts w:ascii="仿宋" w:eastAsia="仿宋" w:hAnsi="仿宋" w:hint="eastAsia"/>
          <w:sz w:val="32"/>
          <w:szCs w:val="32"/>
        </w:rPr>
        <w:t>人，</w:t>
      </w:r>
      <w:r w:rsidRPr="00B4022F">
        <w:rPr>
          <w:rFonts w:ascii="仿宋" w:eastAsia="仿宋" w:hAnsi="仿宋" w:hint="eastAsia"/>
          <w:sz w:val="32"/>
          <w:szCs w:val="32"/>
        </w:rPr>
        <w:lastRenderedPageBreak/>
        <w:t>省外录取</w:t>
      </w:r>
      <w:r w:rsidRPr="00B4022F">
        <w:rPr>
          <w:rFonts w:ascii="仿宋" w:eastAsia="仿宋" w:hAnsi="仿宋"/>
          <w:sz w:val="32"/>
          <w:szCs w:val="32"/>
        </w:rPr>
        <w:t>2171</w:t>
      </w:r>
      <w:r w:rsidRPr="00B4022F">
        <w:rPr>
          <w:rFonts w:ascii="仿宋" w:eastAsia="仿宋" w:hAnsi="仿宋" w:hint="eastAsia"/>
          <w:sz w:val="32"/>
          <w:szCs w:val="32"/>
        </w:rPr>
        <w:t>人。招生期间主要以湖南省教育厅、湖南省教育考试院出版的《2021年湖南省高考指南》杂志、湖南省教育考试院、长沙民政职业技术学院招生信息网长沙民政职业技术学院信息公开网</w:t>
      </w:r>
      <w:r>
        <w:rPr>
          <w:rFonts w:ascii="仿宋" w:eastAsia="仿宋" w:hAnsi="仿宋" w:hint="eastAsia"/>
          <w:sz w:val="32"/>
          <w:szCs w:val="32"/>
        </w:rPr>
        <w:t>、</w:t>
      </w:r>
      <w:r w:rsidRPr="00B4022F">
        <w:rPr>
          <w:rFonts w:ascii="仿宋" w:eastAsia="仿宋" w:hAnsi="仿宋" w:hint="eastAsia"/>
          <w:sz w:val="32"/>
          <w:szCs w:val="32"/>
        </w:rPr>
        <w:t>长沙民政职业技术学院</w:t>
      </w:r>
      <w:proofErr w:type="gramStart"/>
      <w:r w:rsidRPr="00B4022F">
        <w:rPr>
          <w:rFonts w:ascii="仿宋" w:eastAsia="仿宋" w:hAnsi="仿宋" w:hint="eastAsia"/>
          <w:sz w:val="32"/>
          <w:szCs w:val="32"/>
        </w:rPr>
        <w:t>微信公众号</w:t>
      </w:r>
      <w:proofErr w:type="gramEnd"/>
      <w:r w:rsidRPr="00B4022F">
        <w:rPr>
          <w:rFonts w:ascii="仿宋" w:eastAsia="仿宋" w:hAnsi="仿宋" w:hint="eastAsia"/>
          <w:sz w:val="32"/>
          <w:szCs w:val="32"/>
        </w:rPr>
        <w:t>、《长沙民政职业技术学院招生简章》宣传册、QQ群、短信平台、在线智能问答等9个信息平台作为主要渠道向社会各界发布招生信息。</w:t>
      </w:r>
    </w:p>
    <w:p w:rsidR="00B4022F" w:rsidRPr="00B4022F" w:rsidRDefault="00B4022F" w:rsidP="00AB3BCE">
      <w:pPr>
        <w:spacing w:line="560" w:lineRule="exact"/>
        <w:ind w:firstLineChars="200" w:firstLine="640"/>
        <w:rPr>
          <w:rFonts w:ascii="仿宋" w:eastAsia="仿宋" w:hAnsi="仿宋"/>
          <w:sz w:val="32"/>
          <w:szCs w:val="32"/>
        </w:rPr>
      </w:pPr>
      <w:r w:rsidRPr="00B4022F">
        <w:rPr>
          <w:rFonts w:ascii="仿宋" w:eastAsia="仿宋" w:hAnsi="仿宋" w:hint="eastAsia"/>
          <w:sz w:val="32"/>
          <w:szCs w:val="32"/>
        </w:rPr>
        <w:t>1</w:t>
      </w:r>
      <w:r>
        <w:rPr>
          <w:rFonts w:ascii="仿宋" w:eastAsia="仿宋" w:hAnsi="仿宋" w:hint="eastAsia"/>
          <w:sz w:val="32"/>
          <w:szCs w:val="32"/>
        </w:rPr>
        <w:t>.</w:t>
      </w:r>
      <w:r w:rsidRPr="00B4022F">
        <w:rPr>
          <w:rFonts w:ascii="仿宋" w:eastAsia="仿宋" w:hAnsi="仿宋" w:hint="eastAsia"/>
          <w:sz w:val="32"/>
          <w:szCs w:val="32"/>
        </w:rPr>
        <w:t>在湖南省教育厅、湖南省教育考试院出版的《2021年湖南省高考指南·高校招生计划》的127页、129页、162页、505页、508页、545页、679页、736页、《2021年湖南省高考指南·高考志愿指导》的第278页发布了本年度分科类、分专业招生计划，并在该书中段彩页发布了招生广告。</w:t>
      </w:r>
    </w:p>
    <w:p w:rsidR="00B4022F" w:rsidRPr="00B4022F" w:rsidRDefault="00B4022F" w:rsidP="00AB3BCE">
      <w:pPr>
        <w:spacing w:line="560" w:lineRule="exact"/>
        <w:ind w:firstLineChars="200" w:firstLine="640"/>
        <w:rPr>
          <w:rFonts w:ascii="仿宋" w:eastAsia="仿宋" w:hAnsi="仿宋"/>
          <w:sz w:val="32"/>
          <w:szCs w:val="32"/>
        </w:rPr>
      </w:pPr>
      <w:r>
        <w:rPr>
          <w:rFonts w:ascii="仿宋" w:eastAsia="仿宋" w:hAnsi="仿宋"/>
          <w:sz w:val="32"/>
          <w:szCs w:val="32"/>
        </w:rPr>
        <w:t>2.</w:t>
      </w:r>
      <w:r w:rsidRPr="00B4022F">
        <w:rPr>
          <w:rFonts w:ascii="仿宋" w:eastAsia="仿宋" w:hAnsi="仿宋" w:hint="eastAsia"/>
          <w:sz w:val="32"/>
          <w:szCs w:val="32"/>
        </w:rPr>
        <w:t>湖南省教育考试院、潇湘晨报举办的“2020第十二届湖南教育博览会”录制了宣传小视频，现场</w:t>
      </w:r>
      <w:proofErr w:type="gramStart"/>
      <w:r w:rsidRPr="00B4022F">
        <w:rPr>
          <w:rFonts w:ascii="仿宋" w:eastAsia="仿宋" w:hAnsi="仿宋" w:hint="eastAsia"/>
          <w:sz w:val="32"/>
          <w:szCs w:val="32"/>
        </w:rPr>
        <w:t>宣传因</w:t>
      </w:r>
      <w:proofErr w:type="gramEnd"/>
      <w:r w:rsidRPr="00B4022F">
        <w:rPr>
          <w:rFonts w:ascii="仿宋" w:eastAsia="仿宋" w:hAnsi="仿宋" w:hint="eastAsia"/>
          <w:sz w:val="32"/>
          <w:szCs w:val="32"/>
        </w:rPr>
        <w:t>疫情未参加。</w:t>
      </w:r>
    </w:p>
    <w:p w:rsidR="00B4022F" w:rsidRPr="00B4022F" w:rsidRDefault="00B4022F" w:rsidP="00AB3BCE">
      <w:pPr>
        <w:spacing w:line="560" w:lineRule="exact"/>
        <w:ind w:firstLineChars="200" w:firstLine="640"/>
        <w:rPr>
          <w:rFonts w:ascii="仿宋" w:eastAsia="仿宋" w:hAnsi="仿宋"/>
          <w:sz w:val="32"/>
          <w:szCs w:val="32"/>
        </w:rPr>
      </w:pPr>
      <w:r>
        <w:rPr>
          <w:rFonts w:ascii="仿宋" w:eastAsia="仿宋" w:hAnsi="仿宋"/>
          <w:sz w:val="32"/>
          <w:szCs w:val="32"/>
        </w:rPr>
        <w:t>3.</w:t>
      </w:r>
      <w:r w:rsidRPr="00B4022F">
        <w:rPr>
          <w:rFonts w:ascii="仿宋" w:eastAsia="仿宋" w:hAnsi="仿宋" w:hint="eastAsia"/>
          <w:sz w:val="32"/>
          <w:szCs w:val="32"/>
        </w:rPr>
        <w:t>在长沙民政职业技术学院招生信息网，共计发布信息263条。其中省部级文件、招生章程、方案、特殊类型招生办法200条；单招、统招录取名单、免试生录取名单、体育艺术特长生考试合格名单公示163条；考生个人录取信息查询及通知书物流信息查询29条；分批次、分科类录取人数和录取最低分1条；招生咨询、考试报名途径及考生申诉渠道4条。</w:t>
      </w:r>
    </w:p>
    <w:p w:rsidR="00B4022F" w:rsidRPr="00B4022F" w:rsidRDefault="00B4022F" w:rsidP="00AB3BCE">
      <w:pPr>
        <w:spacing w:line="560" w:lineRule="exact"/>
        <w:ind w:firstLineChars="200" w:firstLine="640"/>
        <w:rPr>
          <w:rFonts w:ascii="仿宋" w:eastAsia="仿宋" w:hAnsi="仿宋"/>
          <w:sz w:val="32"/>
          <w:szCs w:val="32"/>
        </w:rPr>
      </w:pPr>
      <w:r>
        <w:rPr>
          <w:rFonts w:ascii="仿宋" w:eastAsia="仿宋" w:hAnsi="仿宋"/>
          <w:sz w:val="32"/>
          <w:szCs w:val="32"/>
        </w:rPr>
        <w:t>4.</w:t>
      </w:r>
      <w:r w:rsidRPr="00B4022F">
        <w:rPr>
          <w:rFonts w:ascii="仿宋" w:eastAsia="仿宋" w:hAnsi="仿宋" w:hint="eastAsia"/>
          <w:sz w:val="32"/>
          <w:szCs w:val="32"/>
        </w:rPr>
        <w:t>在长沙民政职业技术学院信息公开网及长沙民政职业技术学院</w:t>
      </w:r>
      <w:proofErr w:type="gramStart"/>
      <w:r w:rsidRPr="00B4022F">
        <w:rPr>
          <w:rFonts w:ascii="仿宋" w:eastAsia="仿宋" w:hAnsi="仿宋" w:hint="eastAsia"/>
          <w:sz w:val="32"/>
          <w:szCs w:val="32"/>
        </w:rPr>
        <w:t>微信公众号发布</w:t>
      </w:r>
      <w:proofErr w:type="gramEnd"/>
      <w:r w:rsidRPr="00B4022F">
        <w:rPr>
          <w:rFonts w:ascii="仿宋" w:eastAsia="仿宋" w:hAnsi="仿宋" w:hint="eastAsia"/>
          <w:sz w:val="32"/>
          <w:szCs w:val="32"/>
        </w:rPr>
        <w:t>招生信息55条。其中单独招生</w:t>
      </w:r>
      <w:r w:rsidRPr="00B4022F">
        <w:rPr>
          <w:rFonts w:ascii="仿宋" w:eastAsia="仿宋" w:hAnsi="仿宋" w:hint="eastAsia"/>
          <w:sz w:val="32"/>
          <w:szCs w:val="32"/>
        </w:rPr>
        <w:lastRenderedPageBreak/>
        <w:t>外省（23个省、自治区）招生方案、章程24条；单独招生录取名单公示信息23条，考生咨询及考生申诉渠道2条。</w:t>
      </w:r>
    </w:p>
    <w:p w:rsidR="00B4022F" w:rsidRPr="00B4022F" w:rsidRDefault="00B4022F" w:rsidP="00AB3BCE">
      <w:pPr>
        <w:spacing w:line="560" w:lineRule="exact"/>
        <w:ind w:firstLineChars="200" w:firstLine="640"/>
        <w:rPr>
          <w:rFonts w:ascii="仿宋" w:eastAsia="仿宋" w:hAnsi="仿宋"/>
          <w:sz w:val="32"/>
          <w:szCs w:val="32"/>
        </w:rPr>
      </w:pPr>
      <w:r>
        <w:rPr>
          <w:rFonts w:ascii="仿宋" w:eastAsia="仿宋" w:hAnsi="仿宋"/>
          <w:sz w:val="32"/>
          <w:szCs w:val="32"/>
        </w:rPr>
        <w:t>5.</w:t>
      </w:r>
      <w:r w:rsidRPr="00B4022F">
        <w:rPr>
          <w:rFonts w:ascii="仿宋" w:eastAsia="仿宋" w:hAnsi="仿宋" w:hint="eastAsia"/>
          <w:sz w:val="32"/>
          <w:szCs w:val="32"/>
        </w:rPr>
        <w:t>在单招、统招两个招生时间段，分别制作了《长沙民政职业技术学院单招简章》以及《长沙民政职业技术学院统招简章》两本宣传册，通过邮寄、</w:t>
      </w:r>
      <w:r w:rsidRPr="00B4022F">
        <w:rPr>
          <w:rFonts w:ascii="仿宋" w:eastAsia="仿宋" w:hAnsi="仿宋" w:hint="eastAsia"/>
          <w:color w:val="000000" w:themeColor="text1"/>
          <w:sz w:val="32"/>
          <w:szCs w:val="32"/>
        </w:rPr>
        <w:t>下地市</w:t>
      </w:r>
      <w:r w:rsidRPr="00B4022F">
        <w:rPr>
          <w:rFonts w:ascii="仿宋" w:eastAsia="仿宋" w:hAnsi="仿宋" w:hint="eastAsia"/>
          <w:sz w:val="32"/>
          <w:szCs w:val="32"/>
        </w:rPr>
        <w:t>宣传及考生自取等方式发放。</w:t>
      </w:r>
    </w:p>
    <w:p w:rsidR="00B4022F" w:rsidRPr="00B4022F" w:rsidRDefault="00B4022F" w:rsidP="00AB3BCE">
      <w:pPr>
        <w:spacing w:line="560" w:lineRule="exact"/>
        <w:ind w:firstLineChars="200" w:firstLine="640"/>
        <w:rPr>
          <w:rFonts w:ascii="仿宋" w:eastAsia="仿宋" w:hAnsi="仿宋"/>
          <w:sz w:val="32"/>
          <w:szCs w:val="32"/>
        </w:rPr>
      </w:pPr>
      <w:r>
        <w:rPr>
          <w:rFonts w:ascii="仿宋" w:eastAsia="仿宋" w:hAnsi="仿宋"/>
          <w:sz w:val="32"/>
          <w:szCs w:val="32"/>
        </w:rPr>
        <w:t>6.</w:t>
      </w:r>
      <w:r w:rsidRPr="00B4022F">
        <w:rPr>
          <w:rFonts w:ascii="仿宋" w:eastAsia="仿宋" w:hAnsi="仿宋" w:hint="eastAsia"/>
          <w:sz w:val="32"/>
          <w:szCs w:val="32"/>
        </w:rPr>
        <w:t>创建了30个单招QQ群，以方便报考我校的单招学生及时收到学校的通知及联系到我们。</w:t>
      </w:r>
    </w:p>
    <w:p w:rsidR="00B4022F" w:rsidRPr="00B4022F" w:rsidRDefault="00B4022F" w:rsidP="00AB3BCE">
      <w:pPr>
        <w:spacing w:line="560" w:lineRule="exact"/>
        <w:ind w:firstLineChars="200" w:firstLine="640"/>
        <w:rPr>
          <w:rFonts w:ascii="仿宋" w:eastAsia="仿宋" w:hAnsi="仿宋"/>
          <w:sz w:val="32"/>
          <w:szCs w:val="32"/>
        </w:rPr>
      </w:pPr>
      <w:r>
        <w:rPr>
          <w:rFonts w:ascii="仿宋" w:eastAsia="仿宋" w:hAnsi="仿宋"/>
          <w:sz w:val="32"/>
          <w:szCs w:val="32"/>
        </w:rPr>
        <w:t>7.</w:t>
      </w:r>
      <w:r w:rsidRPr="00B4022F">
        <w:rPr>
          <w:rFonts w:ascii="仿宋" w:eastAsia="仿宋" w:hAnsi="仿宋" w:hint="eastAsia"/>
          <w:sz w:val="32"/>
          <w:szCs w:val="32"/>
        </w:rPr>
        <w:t>通过手机短信平台，向202</w:t>
      </w:r>
      <w:r w:rsidRPr="00B4022F">
        <w:rPr>
          <w:rFonts w:ascii="仿宋" w:eastAsia="仿宋" w:hAnsi="仿宋"/>
          <w:sz w:val="32"/>
          <w:szCs w:val="32"/>
        </w:rPr>
        <w:t>1</w:t>
      </w:r>
      <w:r w:rsidRPr="00B4022F">
        <w:rPr>
          <w:rFonts w:ascii="仿宋" w:eastAsia="仿宋" w:hAnsi="仿宋" w:hint="eastAsia"/>
          <w:sz w:val="32"/>
          <w:szCs w:val="32"/>
        </w:rPr>
        <w:t>年报考我校的考生共发送相关信息2万余条。</w:t>
      </w:r>
    </w:p>
    <w:p w:rsidR="00B4022F" w:rsidRPr="00B4022F" w:rsidRDefault="00B4022F" w:rsidP="00AB3BCE">
      <w:pPr>
        <w:spacing w:line="560" w:lineRule="exact"/>
        <w:ind w:firstLineChars="200" w:firstLine="640"/>
        <w:rPr>
          <w:rFonts w:ascii="仿宋" w:eastAsia="仿宋" w:hAnsi="仿宋"/>
          <w:sz w:val="32"/>
          <w:szCs w:val="32"/>
        </w:rPr>
      </w:pPr>
      <w:r>
        <w:rPr>
          <w:rFonts w:ascii="仿宋" w:eastAsia="仿宋" w:hAnsi="仿宋"/>
          <w:sz w:val="32"/>
          <w:szCs w:val="32"/>
        </w:rPr>
        <w:t>8.</w:t>
      </w:r>
      <w:r w:rsidRPr="00B4022F">
        <w:rPr>
          <w:rFonts w:ascii="仿宋" w:eastAsia="仿宋" w:hAnsi="仿宋" w:hint="eastAsia"/>
          <w:sz w:val="32"/>
          <w:szCs w:val="32"/>
        </w:rPr>
        <w:t>在线智能问答访问量33343条，咨询量45589条，留言224条。</w:t>
      </w:r>
    </w:p>
    <w:p w:rsidR="00E31344" w:rsidRPr="00E31344" w:rsidRDefault="00E31344" w:rsidP="00E31344">
      <w:pPr>
        <w:spacing w:line="500" w:lineRule="exact"/>
        <w:ind w:firstLineChars="200" w:firstLine="643"/>
        <w:rPr>
          <w:rFonts w:ascii="楷体" w:eastAsia="楷体" w:hAnsi="楷体" w:cs="Arial"/>
          <w:b/>
          <w:color w:val="2B2B2B"/>
          <w:kern w:val="0"/>
          <w:sz w:val="32"/>
          <w:szCs w:val="32"/>
        </w:rPr>
      </w:pPr>
      <w:r w:rsidRPr="00E31344">
        <w:rPr>
          <w:rFonts w:ascii="楷体" w:eastAsia="楷体" w:hAnsi="楷体" w:cs="Arial" w:hint="eastAsia"/>
          <w:b/>
          <w:color w:val="2B2B2B"/>
          <w:kern w:val="0"/>
          <w:sz w:val="32"/>
          <w:szCs w:val="32"/>
        </w:rPr>
        <w:t>（四）资产管理制度、采购与招标</w:t>
      </w:r>
      <w:r w:rsidRPr="00E31344">
        <w:rPr>
          <w:rFonts w:ascii="楷体" w:eastAsia="楷体" w:hAnsi="楷体" w:cs="Arial"/>
          <w:b/>
          <w:color w:val="2B2B2B"/>
          <w:kern w:val="0"/>
          <w:sz w:val="32"/>
          <w:szCs w:val="32"/>
        </w:rPr>
        <w:t>信息公开情况</w:t>
      </w:r>
    </w:p>
    <w:p w:rsidR="00E31344" w:rsidRPr="00E31344" w:rsidRDefault="00E31344" w:rsidP="00E31344">
      <w:pPr>
        <w:widowControl/>
        <w:spacing w:line="560" w:lineRule="exact"/>
        <w:ind w:firstLineChars="250" w:firstLine="800"/>
        <w:jc w:val="left"/>
        <w:rPr>
          <w:rFonts w:ascii="仿宋" w:eastAsia="仿宋" w:hAnsi="仿宋" w:cs="宋体"/>
          <w:bCs/>
          <w:color w:val="000000"/>
          <w:kern w:val="0"/>
          <w:sz w:val="32"/>
          <w:szCs w:val="32"/>
          <w:bdr w:val="none" w:sz="0" w:space="0" w:color="auto" w:frame="1"/>
        </w:rPr>
      </w:pPr>
      <w:r w:rsidRPr="00E31344">
        <w:rPr>
          <w:rFonts w:ascii="仿宋" w:eastAsia="仿宋" w:hAnsi="仿宋" w:cs="宋体" w:hint="eastAsia"/>
          <w:bCs/>
          <w:color w:val="000000"/>
          <w:kern w:val="0"/>
          <w:sz w:val="32"/>
          <w:szCs w:val="32"/>
          <w:bdr w:val="none" w:sz="0" w:space="0" w:color="auto" w:frame="1"/>
        </w:rPr>
        <w:t>学校建立有资产管理信息平台，资产管理制度及时进行公示</w:t>
      </w:r>
      <w:r w:rsidR="00AD2220">
        <w:rPr>
          <w:rFonts w:ascii="仿宋" w:eastAsia="仿宋" w:hAnsi="仿宋" w:cs="宋体" w:hint="eastAsia"/>
          <w:bCs/>
          <w:color w:val="000000"/>
          <w:kern w:val="0"/>
          <w:sz w:val="32"/>
          <w:szCs w:val="32"/>
          <w:bdr w:val="none" w:sz="0" w:space="0" w:color="auto" w:frame="1"/>
        </w:rPr>
        <w:t>公开</w:t>
      </w:r>
      <w:r w:rsidRPr="00E31344">
        <w:rPr>
          <w:rFonts w:ascii="仿宋" w:eastAsia="仿宋" w:hAnsi="仿宋" w:cs="宋体" w:hint="eastAsia"/>
          <w:bCs/>
          <w:color w:val="000000"/>
          <w:kern w:val="0"/>
          <w:sz w:val="32"/>
          <w:szCs w:val="32"/>
          <w:bdr w:val="none" w:sz="0" w:space="0" w:color="auto" w:frame="1"/>
        </w:rPr>
        <w:t>；实施招投标采购“阳光工程”，对重大基建与维修工程的方案、招投标进展情况及工程验收等信息做了主动公开,所有维修、基建项目严格按照招标程序，进行公开招投标。2020-2021学年度</w:t>
      </w:r>
      <w:r w:rsidRPr="00E31344">
        <w:rPr>
          <w:rFonts w:ascii="仿宋" w:eastAsia="仿宋" w:hAnsi="仿宋" w:cs="宋体"/>
          <w:bCs/>
          <w:color w:val="000000"/>
          <w:kern w:val="0"/>
          <w:sz w:val="32"/>
          <w:szCs w:val="32"/>
          <w:bdr w:val="none" w:sz="0" w:space="0" w:color="auto" w:frame="1"/>
        </w:rPr>
        <w:t>，</w:t>
      </w:r>
      <w:r w:rsidRPr="00E31344">
        <w:rPr>
          <w:rFonts w:ascii="仿宋" w:eastAsia="仿宋" w:hAnsi="仿宋" w:cs="宋体" w:hint="eastAsia"/>
          <w:bCs/>
          <w:color w:val="000000"/>
          <w:kern w:val="0"/>
          <w:sz w:val="32"/>
          <w:szCs w:val="32"/>
          <w:bdr w:val="none" w:sz="0" w:space="0" w:color="auto" w:frame="1"/>
        </w:rPr>
        <w:t>在湖南省政府采购网、湖南公共资源交易平台上公开仪器设备、图书、药品等物资设备采购信息和维修、基建工程招投标信息156条，在</w:t>
      </w:r>
      <w:r w:rsidRPr="00E31344">
        <w:rPr>
          <w:rFonts w:ascii="仿宋" w:eastAsia="仿宋" w:hAnsi="仿宋" w:cs="Arial" w:hint="eastAsia"/>
          <w:color w:val="000000" w:themeColor="text1"/>
          <w:kern w:val="0"/>
          <w:sz w:val="32"/>
          <w:szCs w:val="32"/>
        </w:rPr>
        <w:t>湖南省政府采购电子卖场公开政府采购限额以下的货物、服务、工程采购公告、成交公告880条</w:t>
      </w:r>
      <w:r w:rsidRPr="00E31344">
        <w:rPr>
          <w:rFonts w:ascii="仿宋" w:eastAsia="仿宋" w:hAnsi="仿宋" w:cs="宋体"/>
          <w:bCs/>
          <w:color w:val="000000"/>
          <w:kern w:val="0"/>
          <w:sz w:val="32"/>
          <w:szCs w:val="32"/>
          <w:bdr w:val="none" w:sz="0" w:space="0" w:color="auto" w:frame="1"/>
        </w:rPr>
        <w:t>在学校校务信息公开网</w:t>
      </w:r>
      <w:r w:rsidRPr="00E31344">
        <w:rPr>
          <w:rFonts w:ascii="仿宋" w:eastAsia="仿宋" w:hAnsi="仿宋" w:cs="宋体" w:hint="eastAsia"/>
          <w:bCs/>
          <w:color w:val="000000"/>
          <w:kern w:val="0"/>
          <w:sz w:val="32"/>
          <w:szCs w:val="32"/>
          <w:bdr w:val="none" w:sz="0" w:space="0" w:color="auto" w:frame="1"/>
        </w:rPr>
        <w:t>、学校采购招标专栏</w:t>
      </w:r>
      <w:r w:rsidRPr="00E31344">
        <w:rPr>
          <w:rFonts w:ascii="仿宋" w:eastAsia="仿宋" w:hAnsi="仿宋" w:cs="宋体"/>
          <w:bCs/>
          <w:color w:val="000000"/>
          <w:kern w:val="0"/>
          <w:sz w:val="32"/>
          <w:szCs w:val="32"/>
          <w:bdr w:val="none" w:sz="0" w:space="0" w:color="auto" w:frame="1"/>
        </w:rPr>
        <w:t>主动向社会公开</w:t>
      </w:r>
      <w:r w:rsidRPr="00E31344">
        <w:rPr>
          <w:rFonts w:ascii="仿宋" w:eastAsia="仿宋" w:hAnsi="仿宋" w:cs="宋体" w:hint="eastAsia"/>
          <w:bCs/>
          <w:color w:val="000000"/>
          <w:kern w:val="0"/>
          <w:sz w:val="32"/>
          <w:szCs w:val="32"/>
          <w:bdr w:val="none" w:sz="0" w:space="0" w:color="auto" w:frame="1"/>
        </w:rPr>
        <w:t>资产管理制度，仪器设备、图书、药品等物资设备采购信息和维修、基建工程招投标信息以及</w:t>
      </w:r>
      <w:r w:rsidRPr="00E31344">
        <w:rPr>
          <w:rFonts w:ascii="仿宋" w:eastAsia="仿宋" w:hAnsi="仿宋" w:cs="Arial" w:hint="eastAsia"/>
          <w:color w:val="2B2B2B"/>
          <w:kern w:val="0"/>
          <w:sz w:val="32"/>
          <w:szCs w:val="32"/>
        </w:rPr>
        <w:t>门面、超市租赁、购买服务等信息共计</w:t>
      </w:r>
      <w:r w:rsidRPr="00E31344">
        <w:rPr>
          <w:rFonts w:ascii="仿宋" w:eastAsia="仿宋" w:hAnsi="仿宋" w:cs="宋体" w:hint="eastAsia"/>
          <w:bCs/>
          <w:color w:val="000000"/>
          <w:kern w:val="0"/>
          <w:sz w:val="32"/>
          <w:szCs w:val="32"/>
          <w:bdr w:val="none" w:sz="0" w:space="0" w:color="auto" w:frame="1"/>
        </w:rPr>
        <w:t>166条。采购与招标</w:t>
      </w:r>
      <w:r w:rsidRPr="00E31344">
        <w:rPr>
          <w:rFonts w:ascii="仿宋" w:eastAsia="仿宋" w:hAnsi="仿宋" w:cs="宋体" w:hint="eastAsia"/>
          <w:bCs/>
          <w:color w:val="000000"/>
          <w:kern w:val="0"/>
          <w:sz w:val="32"/>
          <w:szCs w:val="32"/>
          <w:bdr w:val="none" w:sz="0" w:space="0" w:color="auto" w:frame="1"/>
        </w:rPr>
        <w:lastRenderedPageBreak/>
        <w:t>信息公开方式，一是发布招标与采购公告，政府采购限额标准以下的校内集中采购项目在湖南省政府采购电子卖场上统一发布竞价采购，政府采购限额标准以下线下校内集中采购项目在学校信息公开网、采购专栏网上发布采购公告。通过公告公开征集供应商参加招投标采购活动，时间不得少于3天。二是发布招标与采购中标公告，将中标结果在湖南省电子卖场或学校信息公开网、采购专栏上进行公示，主动公开供应商投标情况、投标报价、评审情况、中标供应商情况、受理质疑及投诉方式等信息。</w:t>
      </w:r>
    </w:p>
    <w:p w:rsidR="0007378D" w:rsidRPr="00425FB3" w:rsidRDefault="0007378D" w:rsidP="00AB3BCE">
      <w:pPr>
        <w:spacing w:line="560" w:lineRule="exact"/>
        <w:ind w:firstLineChars="200" w:firstLine="640"/>
        <w:rPr>
          <w:rFonts w:ascii="仿宋_GB2312" w:eastAsia="仿宋_GB2312" w:hAnsi="宋体" w:cs="宋体"/>
          <w:bCs/>
          <w:kern w:val="0"/>
          <w:sz w:val="32"/>
          <w:szCs w:val="32"/>
          <w:bdr w:val="none" w:sz="0" w:space="0" w:color="auto" w:frame="1"/>
        </w:rPr>
      </w:pPr>
      <w:r w:rsidRPr="00425FB3">
        <w:rPr>
          <w:rFonts w:ascii="黑体" w:eastAsia="黑体" w:hAnsi="黑体" w:cs="宋体" w:hint="eastAsia"/>
          <w:bCs/>
          <w:kern w:val="0"/>
          <w:sz w:val="32"/>
          <w:szCs w:val="32"/>
          <w:bdr w:val="none" w:sz="0" w:space="0" w:color="auto" w:frame="1"/>
        </w:rPr>
        <w:t>四、依申请公开和不予公开情况</w:t>
      </w:r>
    </w:p>
    <w:p w:rsidR="0007378D" w:rsidRPr="00793A14" w:rsidRDefault="0007378D" w:rsidP="00AB3BCE">
      <w:pPr>
        <w:widowControl/>
        <w:spacing w:line="560" w:lineRule="exact"/>
        <w:ind w:firstLineChars="200" w:firstLine="640"/>
        <w:rPr>
          <w:rFonts w:ascii="仿宋" w:eastAsia="仿宋" w:hAnsi="仿宋" w:cs="宋体"/>
          <w:bCs/>
          <w:kern w:val="0"/>
          <w:sz w:val="32"/>
          <w:szCs w:val="32"/>
          <w:bdr w:val="none" w:sz="0" w:space="0" w:color="auto" w:frame="1"/>
        </w:rPr>
      </w:pPr>
      <w:r w:rsidRPr="00793A14">
        <w:rPr>
          <w:rFonts w:ascii="仿宋" w:eastAsia="仿宋" w:hAnsi="仿宋" w:cs="宋体" w:hint="eastAsia"/>
          <w:bCs/>
          <w:kern w:val="0"/>
          <w:sz w:val="32"/>
          <w:szCs w:val="32"/>
          <w:bdr w:val="none" w:sz="0" w:space="0" w:color="auto" w:frame="1"/>
        </w:rPr>
        <w:t>学校信息公开领导小组办公室通过电话、电子邮件、信件等方式接受信息公开申请。在20</w:t>
      </w:r>
      <w:r w:rsidR="000924AB" w:rsidRPr="00793A14">
        <w:rPr>
          <w:rFonts w:ascii="仿宋" w:eastAsia="仿宋" w:hAnsi="仿宋" w:cs="宋体"/>
          <w:bCs/>
          <w:kern w:val="0"/>
          <w:sz w:val="32"/>
          <w:szCs w:val="32"/>
          <w:bdr w:val="none" w:sz="0" w:space="0" w:color="auto" w:frame="1"/>
        </w:rPr>
        <w:t>20</w:t>
      </w:r>
      <w:r w:rsidRPr="00793A14">
        <w:rPr>
          <w:rFonts w:ascii="仿宋" w:eastAsia="仿宋" w:hAnsi="仿宋" w:cs="宋体" w:hint="eastAsia"/>
          <w:bCs/>
          <w:kern w:val="0"/>
          <w:sz w:val="32"/>
          <w:szCs w:val="32"/>
          <w:bdr w:val="none" w:sz="0" w:space="0" w:color="auto" w:frame="1"/>
        </w:rPr>
        <w:t>-20</w:t>
      </w:r>
      <w:r w:rsidR="00972D78" w:rsidRPr="00793A14">
        <w:rPr>
          <w:rFonts w:ascii="仿宋" w:eastAsia="仿宋" w:hAnsi="仿宋" w:cs="宋体" w:hint="eastAsia"/>
          <w:bCs/>
          <w:kern w:val="0"/>
          <w:sz w:val="32"/>
          <w:szCs w:val="32"/>
          <w:bdr w:val="none" w:sz="0" w:space="0" w:color="auto" w:frame="1"/>
        </w:rPr>
        <w:t>2</w:t>
      </w:r>
      <w:r w:rsidR="000924AB" w:rsidRPr="00793A14">
        <w:rPr>
          <w:rFonts w:ascii="仿宋" w:eastAsia="仿宋" w:hAnsi="仿宋" w:cs="宋体"/>
          <w:bCs/>
          <w:kern w:val="0"/>
          <w:sz w:val="32"/>
          <w:szCs w:val="32"/>
          <w:bdr w:val="none" w:sz="0" w:space="0" w:color="auto" w:frame="1"/>
        </w:rPr>
        <w:t>1</w:t>
      </w:r>
      <w:r w:rsidRPr="00793A14">
        <w:rPr>
          <w:rFonts w:ascii="仿宋" w:eastAsia="仿宋" w:hAnsi="仿宋" w:cs="宋体" w:hint="eastAsia"/>
          <w:bCs/>
          <w:kern w:val="0"/>
          <w:sz w:val="32"/>
          <w:szCs w:val="32"/>
          <w:bdr w:val="none" w:sz="0" w:space="0" w:color="auto" w:frame="1"/>
        </w:rPr>
        <w:t>学年，办公室通过信件、电子邮箱未收到正式信息公开申请</w:t>
      </w:r>
      <w:r w:rsidR="00ED7122" w:rsidRPr="00793A14">
        <w:rPr>
          <w:rFonts w:ascii="仿宋" w:eastAsia="仿宋" w:hAnsi="仿宋" w:cs="宋体" w:hint="eastAsia"/>
          <w:bCs/>
          <w:kern w:val="0"/>
          <w:sz w:val="32"/>
          <w:szCs w:val="32"/>
          <w:bdr w:val="none" w:sz="0" w:space="0" w:color="auto" w:frame="1"/>
        </w:rPr>
        <w:t>和不予公开情况</w:t>
      </w:r>
      <w:r w:rsidRPr="00793A14">
        <w:rPr>
          <w:rFonts w:ascii="仿宋" w:eastAsia="仿宋" w:hAnsi="仿宋" w:cs="宋体" w:hint="eastAsia"/>
          <w:bCs/>
          <w:kern w:val="0"/>
          <w:sz w:val="32"/>
          <w:szCs w:val="32"/>
          <w:bdr w:val="none" w:sz="0" w:space="0" w:color="auto" w:frame="1"/>
        </w:rPr>
        <w:t>。</w:t>
      </w:r>
    </w:p>
    <w:p w:rsidR="0007378D" w:rsidRPr="00425FB3" w:rsidRDefault="0007378D" w:rsidP="00AB3BCE">
      <w:pPr>
        <w:widowControl/>
        <w:spacing w:line="560" w:lineRule="exact"/>
        <w:ind w:firstLineChars="200" w:firstLine="640"/>
        <w:rPr>
          <w:rFonts w:ascii="黑体" w:eastAsia="黑体" w:hAnsi="黑体" w:cs="宋体"/>
          <w:bCs/>
          <w:kern w:val="0"/>
          <w:sz w:val="32"/>
          <w:szCs w:val="32"/>
          <w:bdr w:val="none" w:sz="0" w:space="0" w:color="auto" w:frame="1"/>
        </w:rPr>
      </w:pPr>
      <w:r w:rsidRPr="00425FB3">
        <w:rPr>
          <w:rFonts w:ascii="黑体" w:eastAsia="黑体" w:hAnsi="黑体" w:cs="宋体" w:hint="eastAsia"/>
          <w:bCs/>
          <w:kern w:val="0"/>
          <w:sz w:val="32"/>
          <w:szCs w:val="32"/>
          <w:bdr w:val="none" w:sz="0" w:space="0" w:color="auto" w:frame="1"/>
        </w:rPr>
        <w:t>五、对信息公开的评议情况和遭到举报的情况</w:t>
      </w:r>
    </w:p>
    <w:p w:rsidR="0007378D" w:rsidRPr="00793A14" w:rsidRDefault="0007378D" w:rsidP="00AB3BCE">
      <w:pPr>
        <w:widowControl/>
        <w:spacing w:line="560" w:lineRule="exact"/>
        <w:ind w:firstLineChars="200" w:firstLine="640"/>
        <w:rPr>
          <w:rFonts w:ascii="仿宋" w:eastAsia="仿宋" w:hAnsi="仿宋" w:cs="宋体"/>
          <w:bCs/>
          <w:kern w:val="0"/>
          <w:sz w:val="32"/>
          <w:szCs w:val="32"/>
          <w:bdr w:val="none" w:sz="0" w:space="0" w:color="auto" w:frame="1"/>
        </w:rPr>
      </w:pPr>
      <w:r w:rsidRPr="00793A14">
        <w:rPr>
          <w:rFonts w:ascii="仿宋" w:eastAsia="仿宋" w:hAnsi="仿宋" w:cs="宋体" w:hint="eastAsia"/>
          <w:bCs/>
          <w:kern w:val="0"/>
          <w:sz w:val="32"/>
          <w:szCs w:val="32"/>
          <w:bdr w:val="none" w:sz="0" w:space="0" w:color="auto" w:frame="1"/>
        </w:rPr>
        <w:t>20</w:t>
      </w:r>
      <w:r w:rsidR="000924AB" w:rsidRPr="00793A14">
        <w:rPr>
          <w:rFonts w:ascii="仿宋" w:eastAsia="仿宋" w:hAnsi="仿宋" w:cs="宋体"/>
          <w:bCs/>
          <w:kern w:val="0"/>
          <w:sz w:val="32"/>
          <w:szCs w:val="32"/>
          <w:bdr w:val="none" w:sz="0" w:space="0" w:color="auto" w:frame="1"/>
        </w:rPr>
        <w:t>20</w:t>
      </w:r>
      <w:r w:rsidRPr="00793A14">
        <w:rPr>
          <w:rFonts w:ascii="仿宋" w:eastAsia="仿宋" w:hAnsi="仿宋" w:cs="宋体" w:hint="eastAsia"/>
          <w:bCs/>
          <w:kern w:val="0"/>
          <w:sz w:val="32"/>
          <w:szCs w:val="32"/>
          <w:bdr w:val="none" w:sz="0" w:space="0" w:color="auto" w:frame="1"/>
        </w:rPr>
        <w:t>-20</w:t>
      </w:r>
      <w:r w:rsidR="00972D78" w:rsidRPr="00793A14">
        <w:rPr>
          <w:rFonts w:ascii="仿宋" w:eastAsia="仿宋" w:hAnsi="仿宋" w:cs="宋体" w:hint="eastAsia"/>
          <w:bCs/>
          <w:kern w:val="0"/>
          <w:sz w:val="32"/>
          <w:szCs w:val="32"/>
          <w:bdr w:val="none" w:sz="0" w:space="0" w:color="auto" w:frame="1"/>
        </w:rPr>
        <w:t>2</w:t>
      </w:r>
      <w:r w:rsidR="000924AB" w:rsidRPr="00793A14">
        <w:rPr>
          <w:rFonts w:ascii="仿宋" w:eastAsia="仿宋" w:hAnsi="仿宋" w:cs="宋体"/>
          <w:bCs/>
          <w:kern w:val="0"/>
          <w:sz w:val="32"/>
          <w:szCs w:val="32"/>
          <w:bdr w:val="none" w:sz="0" w:space="0" w:color="auto" w:frame="1"/>
        </w:rPr>
        <w:t>1</w:t>
      </w:r>
      <w:r w:rsidRPr="00793A14">
        <w:rPr>
          <w:rFonts w:ascii="仿宋" w:eastAsia="仿宋" w:hAnsi="仿宋" w:cs="宋体" w:hint="eastAsia"/>
          <w:bCs/>
          <w:kern w:val="0"/>
          <w:sz w:val="32"/>
          <w:szCs w:val="32"/>
          <w:bdr w:val="none" w:sz="0" w:space="0" w:color="auto" w:frame="1"/>
        </w:rPr>
        <w:t>学年，学校重要、重大、涉及师生切身利益的教学、科研、社会服务等信息通过网络等途径及时公开， 师生反映良好，经纪检部门核实反馈没有出现关于信息公开工作的举报或投诉。</w:t>
      </w:r>
    </w:p>
    <w:p w:rsidR="0007378D" w:rsidRPr="00425FB3" w:rsidRDefault="0007378D" w:rsidP="00AB3BCE">
      <w:pPr>
        <w:widowControl/>
        <w:spacing w:line="560" w:lineRule="exact"/>
        <w:ind w:firstLineChars="200" w:firstLine="640"/>
        <w:rPr>
          <w:rFonts w:ascii="黑体" w:eastAsia="黑体" w:hAnsi="黑体" w:cs="宋体"/>
          <w:bCs/>
          <w:kern w:val="0"/>
          <w:sz w:val="32"/>
          <w:szCs w:val="32"/>
          <w:bdr w:val="none" w:sz="0" w:space="0" w:color="auto" w:frame="1"/>
        </w:rPr>
      </w:pPr>
      <w:r w:rsidRPr="00425FB3">
        <w:rPr>
          <w:rFonts w:ascii="黑体" w:eastAsia="黑体" w:hAnsi="黑体" w:cs="宋体" w:hint="eastAsia"/>
          <w:bCs/>
          <w:kern w:val="0"/>
          <w:sz w:val="32"/>
          <w:szCs w:val="32"/>
          <w:bdr w:val="none" w:sz="0" w:space="0" w:color="auto" w:frame="1"/>
        </w:rPr>
        <w:t>六、</w:t>
      </w:r>
      <w:r w:rsidR="00A16693">
        <w:rPr>
          <w:rFonts w:ascii="黑体" w:eastAsia="黑体" w:hAnsi="黑体" w:cs="宋体" w:hint="eastAsia"/>
          <w:bCs/>
          <w:kern w:val="0"/>
          <w:sz w:val="32"/>
          <w:szCs w:val="32"/>
          <w:bdr w:val="none" w:sz="0" w:space="0" w:color="auto" w:frame="1"/>
        </w:rPr>
        <w:t>存在的主要</w:t>
      </w:r>
      <w:r w:rsidRPr="00425FB3">
        <w:rPr>
          <w:rFonts w:ascii="黑体" w:eastAsia="黑体" w:hAnsi="黑体" w:cs="宋体" w:hint="eastAsia"/>
          <w:bCs/>
          <w:kern w:val="0"/>
          <w:sz w:val="32"/>
          <w:szCs w:val="32"/>
          <w:bdr w:val="none" w:sz="0" w:space="0" w:color="auto" w:frame="1"/>
        </w:rPr>
        <w:t xml:space="preserve">问题和下一步改进措施 </w:t>
      </w:r>
    </w:p>
    <w:p w:rsidR="0007378D" w:rsidRPr="00793A14" w:rsidRDefault="00A16693" w:rsidP="00AB3BCE">
      <w:pPr>
        <w:spacing w:line="560" w:lineRule="exact"/>
        <w:ind w:firstLineChars="200" w:firstLine="640"/>
        <w:rPr>
          <w:rFonts w:ascii="仿宋" w:eastAsia="仿宋" w:hAnsi="仿宋" w:cs="宋体"/>
          <w:bCs/>
          <w:kern w:val="0"/>
          <w:sz w:val="32"/>
          <w:szCs w:val="32"/>
          <w:bdr w:val="none" w:sz="0" w:space="0" w:color="auto" w:frame="1"/>
        </w:rPr>
      </w:pPr>
      <w:r>
        <w:rPr>
          <w:rFonts w:ascii="仿宋" w:eastAsia="仿宋" w:hAnsi="仿宋" w:cs="宋体"/>
          <w:bCs/>
          <w:kern w:val="0"/>
          <w:sz w:val="32"/>
          <w:szCs w:val="32"/>
          <w:bdr w:val="none" w:sz="0" w:space="0" w:color="auto" w:frame="1"/>
        </w:rPr>
        <w:t>1</w:t>
      </w:r>
      <w:r w:rsidR="0007378D" w:rsidRPr="00793A14">
        <w:rPr>
          <w:rFonts w:ascii="仿宋" w:eastAsia="仿宋" w:hAnsi="仿宋" w:cs="宋体" w:hint="eastAsia"/>
          <w:bCs/>
          <w:kern w:val="0"/>
          <w:sz w:val="32"/>
          <w:szCs w:val="32"/>
          <w:bdr w:val="none" w:sz="0" w:space="0" w:color="auto" w:frame="1"/>
        </w:rPr>
        <w:t>.主要问题：一是</w:t>
      </w:r>
      <w:r w:rsidR="009A5A71">
        <w:rPr>
          <w:rFonts w:ascii="仿宋" w:eastAsia="仿宋" w:hAnsi="仿宋" w:cs="宋体" w:hint="eastAsia"/>
          <w:bCs/>
          <w:kern w:val="0"/>
          <w:sz w:val="32"/>
          <w:szCs w:val="32"/>
          <w:bdr w:val="none" w:sz="0" w:space="0" w:color="auto" w:frame="1"/>
        </w:rPr>
        <w:t>责任压实不够</w:t>
      </w:r>
      <w:r w:rsidR="00100C35" w:rsidRPr="00793A14">
        <w:rPr>
          <w:rFonts w:ascii="仿宋" w:eastAsia="仿宋" w:hAnsi="仿宋" w:cs="宋体" w:hint="eastAsia"/>
          <w:bCs/>
          <w:kern w:val="0"/>
          <w:sz w:val="32"/>
          <w:szCs w:val="32"/>
        </w:rPr>
        <w:t>，</w:t>
      </w:r>
      <w:r w:rsidR="00100C35" w:rsidRPr="00793A14">
        <w:rPr>
          <w:rFonts w:ascii="仿宋" w:eastAsia="仿宋" w:hAnsi="仿宋" w:cs="宋体" w:hint="eastAsia"/>
          <w:bCs/>
          <w:kern w:val="0"/>
          <w:sz w:val="32"/>
          <w:szCs w:val="32"/>
          <w:bdr w:val="none" w:sz="0" w:space="0" w:color="auto" w:frame="1"/>
        </w:rPr>
        <w:t>存在有少数职能部门对信息公开工作重视不够，工作主动性积极性不高，学校重要改革政策措施、重要规章制度出台之后，</w:t>
      </w:r>
      <w:r w:rsidR="009A5A71">
        <w:rPr>
          <w:rFonts w:ascii="仿宋" w:eastAsia="仿宋" w:hAnsi="仿宋" w:cs="宋体" w:hint="eastAsia"/>
          <w:bCs/>
          <w:kern w:val="0"/>
          <w:sz w:val="32"/>
          <w:szCs w:val="32"/>
          <w:bdr w:val="none" w:sz="0" w:space="0" w:color="auto" w:frame="1"/>
        </w:rPr>
        <w:t>信息更新不及时</w:t>
      </w:r>
      <w:r w:rsidR="0007378D" w:rsidRPr="00793A14">
        <w:rPr>
          <w:rFonts w:ascii="仿宋" w:eastAsia="仿宋" w:hAnsi="仿宋" w:cs="宋体" w:hint="eastAsia"/>
          <w:bCs/>
          <w:kern w:val="0"/>
          <w:sz w:val="32"/>
          <w:szCs w:val="32"/>
          <w:bdr w:val="none" w:sz="0" w:space="0" w:color="auto" w:frame="1"/>
        </w:rPr>
        <w:t>。二是信息公开监督检查</w:t>
      </w:r>
      <w:r w:rsidR="009A5A71">
        <w:rPr>
          <w:rFonts w:ascii="仿宋" w:eastAsia="仿宋" w:hAnsi="仿宋" w:cs="宋体" w:hint="eastAsia"/>
          <w:bCs/>
          <w:kern w:val="0"/>
          <w:sz w:val="32"/>
          <w:szCs w:val="32"/>
          <w:bdr w:val="none" w:sz="0" w:space="0" w:color="auto" w:frame="1"/>
        </w:rPr>
        <w:t>考核</w:t>
      </w:r>
      <w:r w:rsidR="0007378D" w:rsidRPr="00793A14">
        <w:rPr>
          <w:rFonts w:ascii="仿宋" w:eastAsia="仿宋" w:hAnsi="仿宋" w:cs="宋体" w:hint="eastAsia"/>
          <w:bCs/>
          <w:kern w:val="0"/>
          <w:sz w:val="32"/>
          <w:szCs w:val="32"/>
          <w:bdr w:val="none" w:sz="0" w:space="0" w:color="auto" w:frame="1"/>
        </w:rPr>
        <w:t>工作机制还不</w:t>
      </w:r>
      <w:r w:rsidR="00E56323" w:rsidRPr="00793A14">
        <w:rPr>
          <w:rFonts w:ascii="仿宋" w:eastAsia="仿宋" w:hAnsi="仿宋" w:cs="宋体" w:hint="eastAsia"/>
          <w:bCs/>
          <w:kern w:val="0"/>
          <w:sz w:val="32"/>
          <w:szCs w:val="32"/>
          <w:bdr w:val="none" w:sz="0" w:space="0" w:color="auto" w:frame="1"/>
        </w:rPr>
        <w:t>完善</w:t>
      </w:r>
      <w:r w:rsidR="009A5A71">
        <w:rPr>
          <w:rFonts w:ascii="仿宋" w:eastAsia="仿宋" w:hAnsi="仿宋" w:cs="宋体" w:hint="eastAsia"/>
          <w:bCs/>
          <w:kern w:val="0"/>
          <w:sz w:val="32"/>
          <w:szCs w:val="32"/>
          <w:bdr w:val="none" w:sz="0" w:space="0" w:color="auto" w:frame="1"/>
        </w:rPr>
        <w:t>，缺少保障激励措施</w:t>
      </w:r>
      <w:r w:rsidR="0007378D" w:rsidRPr="00793A14">
        <w:rPr>
          <w:rFonts w:ascii="仿宋" w:eastAsia="仿宋" w:hAnsi="仿宋" w:cs="宋体" w:hint="eastAsia"/>
          <w:bCs/>
          <w:kern w:val="0"/>
          <w:sz w:val="32"/>
          <w:szCs w:val="32"/>
          <w:bdr w:val="none" w:sz="0" w:space="0" w:color="auto" w:frame="1"/>
        </w:rPr>
        <w:t>。</w:t>
      </w:r>
    </w:p>
    <w:p w:rsidR="00AB3BCE" w:rsidRPr="00AB3BCE" w:rsidRDefault="00A16693" w:rsidP="009A5A71">
      <w:pPr>
        <w:spacing w:line="560" w:lineRule="exact"/>
        <w:ind w:firstLineChars="200" w:firstLine="640"/>
        <w:rPr>
          <w:rFonts w:ascii="仿宋" w:eastAsia="仿宋" w:hAnsi="仿宋" w:cs="Arial"/>
          <w:color w:val="2B2B2B"/>
          <w:kern w:val="0"/>
          <w:sz w:val="32"/>
          <w:szCs w:val="32"/>
        </w:rPr>
      </w:pPr>
      <w:r>
        <w:rPr>
          <w:rFonts w:ascii="仿宋" w:eastAsia="仿宋" w:hAnsi="仿宋" w:cs="宋体"/>
          <w:bCs/>
          <w:kern w:val="0"/>
          <w:sz w:val="32"/>
          <w:szCs w:val="32"/>
          <w:bdr w:val="none" w:sz="0" w:space="0" w:color="auto" w:frame="1"/>
        </w:rPr>
        <w:lastRenderedPageBreak/>
        <w:t>2</w:t>
      </w:r>
      <w:r w:rsidR="0007378D" w:rsidRPr="00AB3BCE">
        <w:rPr>
          <w:rFonts w:ascii="仿宋" w:eastAsia="仿宋" w:hAnsi="仿宋" w:cs="宋体" w:hint="eastAsia"/>
          <w:bCs/>
          <w:kern w:val="0"/>
          <w:sz w:val="32"/>
          <w:szCs w:val="32"/>
          <w:bdr w:val="none" w:sz="0" w:space="0" w:color="auto" w:frame="1"/>
        </w:rPr>
        <w:t>.改进措施：</w:t>
      </w:r>
      <w:r w:rsidR="00AB3BCE" w:rsidRPr="00AB3BCE">
        <w:rPr>
          <w:rFonts w:ascii="仿宋" w:eastAsia="仿宋" w:hAnsi="仿宋" w:cs="Arial" w:hint="eastAsia"/>
          <w:color w:val="2B2B2B"/>
          <w:kern w:val="0"/>
          <w:sz w:val="32"/>
          <w:szCs w:val="32"/>
        </w:rPr>
        <w:t>一是</w:t>
      </w:r>
      <w:r w:rsidR="00AB3BCE" w:rsidRPr="00AB3BCE">
        <w:rPr>
          <w:rFonts w:ascii="仿宋" w:eastAsia="仿宋" w:hAnsi="仿宋" w:cs="Arial"/>
          <w:color w:val="2B2B2B"/>
          <w:kern w:val="0"/>
          <w:sz w:val="32"/>
          <w:szCs w:val="32"/>
        </w:rPr>
        <w:t>进一步完善信息公开工作</w:t>
      </w:r>
      <w:r w:rsidR="00AB3BCE" w:rsidRPr="00AB3BCE">
        <w:rPr>
          <w:rFonts w:ascii="仿宋" w:eastAsia="仿宋" w:hAnsi="仿宋" w:cs="Arial" w:hint="eastAsia"/>
          <w:color w:val="2B2B2B"/>
          <w:kern w:val="0"/>
          <w:sz w:val="32"/>
          <w:szCs w:val="32"/>
        </w:rPr>
        <w:t>机制</w:t>
      </w:r>
      <w:r w:rsidR="00AB3BCE" w:rsidRPr="00AB3BCE">
        <w:rPr>
          <w:rFonts w:ascii="仿宋" w:eastAsia="仿宋" w:hAnsi="仿宋" w:cs="Arial"/>
          <w:color w:val="2B2B2B"/>
          <w:kern w:val="0"/>
          <w:sz w:val="32"/>
          <w:szCs w:val="32"/>
        </w:rPr>
        <w:t>。进一步明确信息公开的基本原则，切实规范信息公开的范围、方式和程序，加强信息公开的监督考核和保障措施，确保信息公开工作制度化、规范化、专业化和常态化。</w:t>
      </w:r>
      <w:r w:rsidR="00AB3BCE" w:rsidRPr="00AB3BCE">
        <w:rPr>
          <w:rFonts w:ascii="仿宋" w:eastAsia="仿宋" w:hAnsi="仿宋" w:cs="Arial" w:hint="eastAsia"/>
          <w:color w:val="2B2B2B"/>
          <w:kern w:val="0"/>
          <w:sz w:val="32"/>
          <w:szCs w:val="32"/>
        </w:rPr>
        <w:t>二是</w:t>
      </w:r>
      <w:r w:rsidR="00AB3BCE" w:rsidRPr="00AB3BCE">
        <w:rPr>
          <w:rFonts w:ascii="仿宋" w:eastAsia="仿宋" w:hAnsi="仿宋" w:cs="Arial"/>
          <w:color w:val="2B2B2B"/>
          <w:kern w:val="0"/>
          <w:sz w:val="32"/>
          <w:szCs w:val="32"/>
        </w:rPr>
        <w:t>进一步提高信息公开工作水平。切实加强对信息公开工作的领导和管理，对信息公开工作人员进行政策指导和业务培训，提高工作人员的政治素养、理论水平和业务能力。不断拓展信息公开工作的内容，创新公开形式和渠道，搭建信息公开的互动交流平台，提高师生和社会公众对信息公开的关注度、认知度和参与度。</w:t>
      </w:r>
    </w:p>
    <w:p w:rsidR="004F6539" w:rsidRPr="00AB3BCE" w:rsidRDefault="004F6539" w:rsidP="00AD0D85">
      <w:pPr>
        <w:spacing w:line="560" w:lineRule="exact"/>
        <w:rPr>
          <w:rFonts w:ascii="仿宋" w:eastAsia="仿宋" w:hAnsi="仿宋" w:cs="宋体"/>
          <w:bCs/>
          <w:kern w:val="0"/>
          <w:sz w:val="32"/>
          <w:szCs w:val="32"/>
          <w:bdr w:val="none" w:sz="0" w:space="0" w:color="auto" w:frame="1"/>
        </w:rPr>
      </w:pPr>
    </w:p>
    <w:p w:rsidR="00651D96" w:rsidRPr="000924AE" w:rsidRDefault="00651D96" w:rsidP="00AB3BCE">
      <w:pPr>
        <w:spacing w:line="560" w:lineRule="exact"/>
        <w:rPr>
          <w:rFonts w:ascii="仿宋" w:eastAsia="仿宋" w:hAnsi="仿宋" w:cs="宋体"/>
          <w:bCs/>
          <w:kern w:val="0"/>
          <w:sz w:val="32"/>
          <w:szCs w:val="32"/>
          <w:bdr w:val="none" w:sz="0" w:space="0" w:color="auto" w:frame="1"/>
        </w:rPr>
      </w:pPr>
    </w:p>
    <w:p w:rsidR="00AD0D85" w:rsidRPr="00793A14" w:rsidRDefault="00AD0D85" w:rsidP="00AB3BCE">
      <w:pPr>
        <w:spacing w:line="560" w:lineRule="exact"/>
        <w:rPr>
          <w:rFonts w:ascii="仿宋" w:eastAsia="仿宋" w:hAnsi="仿宋" w:cs="宋体"/>
          <w:bCs/>
          <w:kern w:val="0"/>
          <w:sz w:val="32"/>
          <w:szCs w:val="32"/>
          <w:bdr w:val="none" w:sz="0" w:space="0" w:color="auto" w:frame="1"/>
        </w:rPr>
      </w:pPr>
    </w:p>
    <w:p w:rsidR="0007378D" w:rsidRPr="00793A14" w:rsidRDefault="0007378D" w:rsidP="00AB3BCE">
      <w:pPr>
        <w:spacing w:line="560" w:lineRule="exact"/>
        <w:ind w:firstLineChars="1400" w:firstLine="4480"/>
        <w:rPr>
          <w:rFonts w:ascii="仿宋" w:eastAsia="仿宋" w:hAnsi="仿宋" w:cs="宋体"/>
          <w:bCs/>
          <w:kern w:val="0"/>
          <w:sz w:val="32"/>
          <w:szCs w:val="32"/>
          <w:bdr w:val="none" w:sz="0" w:space="0" w:color="auto" w:frame="1"/>
        </w:rPr>
      </w:pPr>
      <w:r w:rsidRPr="00793A14">
        <w:rPr>
          <w:rFonts w:ascii="仿宋" w:eastAsia="仿宋" w:hAnsi="仿宋" w:cs="宋体" w:hint="eastAsia"/>
          <w:bCs/>
          <w:kern w:val="0"/>
          <w:sz w:val="32"/>
          <w:szCs w:val="32"/>
          <w:bdr w:val="none" w:sz="0" w:space="0" w:color="auto" w:frame="1"/>
        </w:rPr>
        <w:t>长沙民政职业技术学院</w:t>
      </w:r>
    </w:p>
    <w:p w:rsidR="0007378D" w:rsidRPr="00425FB3" w:rsidRDefault="0007378D" w:rsidP="000924AE">
      <w:pPr>
        <w:spacing w:line="560" w:lineRule="exact"/>
        <w:ind w:firstLineChars="1500" w:firstLine="4800"/>
      </w:pPr>
      <w:r w:rsidRPr="00793A14">
        <w:rPr>
          <w:rFonts w:ascii="仿宋" w:eastAsia="仿宋" w:hAnsi="仿宋" w:cs="宋体"/>
          <w:bCs/>
          <w:kern w:val="0"/>
          <w:sz w:val="32"/>
          <w:szCs w:val="32"/>
          <w:bdr w:val="none" w:sz="0" w:space="0" w:color="auto" w:frame="1"/>
        </w:rPr>
        <w:t>20</w:t>
      </w:r>
      <w:r w:rsidR="00972D78" w:rsidRPr="00793A14">
        <w:rPr>
          <w:rFonts w:ascii="仿宋" w:eastAsia="仿宋" w:hAnsi="仿宋" w:cs="宋体" w:hint="eastAsia"/>
          <w:bCs/>
          <w:kern w:val="0"/>
          <w:sz w:val="32"/>
          <w:szCs w:val="32"/>
          <w:bdr w:val="none" w:sz="0" w:space="0" w:color="auto" w:frame="1"/>
        </w:rPr>
        <w:t>2</w:t>
      </w:r>
      <w:r w:rsidR="00793A14" w:rsidRPr="00793A14">
        <w:rPr>
          <w:rFonts w:ascii="仿宋" w:eastAsia="仿宋" w:hAnsi="仿宋" w:cs="宋体"/>
          <w:bCs/>
          <w:kern w:val="0"/>
          <w:sz w:val="32"/>
          <w:szCs w:val="32"/>
          <w:bdr w:val="none" w:sz="0" w:space="0" w:color="auto" w:frame="1"/>
        </w:rPr>
        <w:t>1</w:t>
      </w:r>
      <w:r w:rsidRPr="00793A14">
        <w:rPr>
          <w:rFonts w:ascii="仿宋" w:eastAsia="仿宋" w:hAnsi="仿宋" w:cs="宋体"/>
          <w:bCs/>
          <w:kern w:val="0"/>
          <w:sz w:val="32"/>
          <w:szCs w:val="32"/>
          <w:bdr w:val="none" w:sz="0" w:space="0" w:color="auto" w:frame="1"/>
        </w:rPr>
        <w:t>年</w:t>
      </w:r>
      <w:r w:rsidR="00972D78" w:rsidRPr="00793A14">
        <w:rPr>
          <w:rFonts w:ascii="仿宋" w:eastAsia="仿宋" w:hAnsi="仿宋" w:cs="宋体" w:hint="eastAsia"/>
          <w:bCs/>
          <w:kern w:val="0"/>
          <w:sz w:val="32"/>
          <w:szCs w:val="32"/>
          <w:bdr w:val="none" w:sz="0" w:space="0" w:color="auto" w:frame="1"/>
        </w:rPr>
        <w:t>10</w:t>
      </w:r>
      <w:r w:rsidRPr="00793A14">
        <w:rPr>
          <w:rFonts w:ascii="仿宋" w:eastAsia="仿宋" w:hAnsi="仿宋" w:cs="宋体"/>
          <w:bCs/>
          <w:kern w:val="0"/>
          <w:sz w:val="32"/>
          <w:szCs w:val="32"/>
          <w:bdr w:val="none" w:sz="0" w:space="0" w:color="auto" w:frame="1"/>
        </w:rPr>
        <w:t>月</w:t>
      </w:r>
      <w:r w:rsidR="00787420" w:rsidRPr="00793A14">
        <w:rPr>
          <w:rFonts w:ascii="仿宋" w:eastAsia="仿宋" w:hAnsi="仿宋" w:cs="宋体" w:hint="eastAsia"/>
          <w:bCs/>
          <w:kern w:val="0"/>
          <w:sz w:val="32"/>
          <w:szCs w:val="32"/>
          <w:bdr w:val="none" w:sz="0" w:space="0" w:color="auto" w:frame="1"/>
        </w:rPr>
        <w:t>30</w:t>
      </w:r>
      <w:r w:rsidRPr="00793A14">
        <w:rPr>
          <w:rFonts w:ascii="仿宋" w:eastAsia="仿宋" w:hAnsi="仿宋" w:cs="宋体"/>
          <w:bCs/>
          <w:kern w:val="0"/>
          <w:sz w:val="32"/>
          <w:szCs w:val="32"/>
          <w:bdr w:val="none" w:sz="0" w:space="0" w:color="auto" w:frame="1"/>
        </w:rPr>
        <w:t>日</w:t>
      </w:r>
      <w:bookmarkStart w:id="0" w:name="_GoBack"/>
      <w:bookmarkEnd w:id="0"/>
    </w:p>
    <w:p w:rsidR="004403D0" w:rsidRPr="00425FB3" w:rsidRDefault="004403D0" w:rsidP="00386C57">
      <w:pPr>
        <w:spacing w:line="560" w:lineRule="exact"/>
      </w:pPr>
    </w:p>
    <w:sectPr w:rsidR="004403D0" w:rsidRPr="00425FB3" w:rsidSect="000924A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3E" w:rsidRDefault="00607F3E" w:rsidP="0007378D">
      <w:r>
        <w:separator/>
      </w:r>
    </w:p>
  </w:endnote>
  <w:endnote w:type="continuationSeparator" w:id="0">
    <w:p w:rsidR="00607F3E" w:rsidRDefault="00607F3E" w:rsidP="0007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8D" w:rsidRDefault="00224DC0">
    <w:pPr>
      <w:pStyle w:val="a4"/>
      <w:jc w:val="center"/>
    </w:pPr>
    <w:r>
      <w:fldChar w:fldCharType="begin"/>
    </w:r>
    <w:r w:rsidR="0007378D">
      <w:instrText>PAGE   \* MERGEFORMAT</w:instrText>
    </w:r>
    <w:r>
      <w:fldChar w:fldCharType="separate"/>
    </w:r>
    <w:r w:rsidR="000924AE" w:rsidRPr="000924AE">
      <w:rPr>
        <w:noProof/>
        <w:lang w:val="zh-CN"/>
      </w:rPr>
      <w:t>10</w:t>
    </w:r>
    <w:r>
      <w:fldChar w:fldCharType="end"/>
    </w:r>
  </w:p>
  <w:p w:rsidR="0007378D" w:rsidRDefault="000737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3E" w:rsidRDefault="00607F3E" w:rsidP="0007378D">
      <w:r>
        <w:separator/>
      </w:r>
    </w:p>
  </w:footnote>
  <w:footnote w:type="continuationSeparator" w:id="0">
    <w:p w:rsidR="00607F3E" w:rsidRDefault="00607F3E" w:rsidP="00073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E2C7E"/>
    <w:multiLevelType w:val="hybridMultilevel"/>
    <w:tmpl w:val="150A6C66"/>
    <w:lvl w:ilvl="0" w:tplc="572CB988">
      <w:start w:val="5"/>
      <w:numFmt w:val="japaneseCounting"/>
      <w:lvlText w:val="（%1）"/>
      <w:lvlJc w:val="left"/>
      <w:pPr>
        <w:ind w:left="1883" w:hanging="1080"/>
      </w:pPr>
      <w:rPr>
        <w:rFonts w:hint="default"/>
      </w:rPr>
    </w:lvl>
    <w:lvl w:ilvl="1" w:tplc="04090019" w:tentative="1">
      <w:start w:val="1"/>
      <w:numFmt w:val="lowerLetter"/>
      <w:lvlText w:val="%2)"/>
      <w:lvlJc w:val="left"/>
      <w:pPr>
        <w:ind w:left="1643" w:hanging="420"/>
      </w:pPr>
    </w:lvl>
    <w:lvl w:ilvl="2" w:tplc="0409001B" w:tentative="1">
      <w:start w:val="1"/>
      <w:numFmt w:val="lowerRoman"/>
      <w:lvlText w:val="%3."/>
      <w:lvlJc w:val="right"/>
      <w:pPr>
        <w:ind w:left="2063" w:hanging="420"/>
      </w:pPr>
    </w:lvl>
    <w:lvl w:ilvl="3" w:tplc="0409000F" w:tentative="1">
      <w:start w:val="1"/>
      <w:numFmt w:val="decimal"/>
      <w:lvlText w:val="%4."/>
      <w:lvlJc w:val="left"/>
      <w:pPr>
        <w:ind w:left="2483" w:hanging="420"/>
      </w:pPr>
    </w:lvl>
    <w:lvl w:ilvl="4" w:tplc="04090019" w:tentative="1">
      <w:start w:val="1"/>
      <w:numFmt w:val="lowerLetter"/>
      <w:lvlText w:val="%5)"/>
      <w:lvlJc w:val="left"/>
      <w:pPr>
        <w:ind w:left="2903" w:hanging="420"/>
      </w:pPr>
    </w:lvl>
    <w:lvl w:ilvl="5" w:tplc="0409001B" w:tentative="1">
      <w:start w:val="1"/>
      <w:numFmt w:val="lowerRoman"/>
      <w:lvlText w:val="%6."/>
      <w:lvlJc w:val="right"/>
      <w:pPr>
        <w:ind w:left="3323" w:hanging="420"/>
      </w:pPr>
    </w:lvl>
    <w:lvl w:ilvl="6" w:tplc="0409000F" w:tentative="1">
      <w:start w:val="1"/>
      <w:numFmt w:val="decimal"/>
      <w:lvlText w:val="%7."/>
      <w:lvlJc w:val="left"/>
      <w:pPr>
        <w:ind w:left="3743" w:hanging="420"/>
      </w:pPr>
    </w:lvl>
    <w:lvl w:ilvl="7" w:tplc="04090019" w:tentative="1">
      <w:start w:val="1"/>
      <w:numFmt w:val="lowerLetter"/>
      <w:lvlText w:val="%8)"/>
      <w:lvlJc w:val="left"/>
      <w:pPr>
        <w:ind w:left="4163" w:hanging="420"/>
      </w:pPr>
    </w:lvl>
    <w:lvl w:ilvl="8" w:tplc="0409001B" w:tentative="1">
      <w:start w:val="1"/>
      <w:numFmt w:val="lowerRoman"/>
      <w:lvlText w:val="%9."/>
      <w:lvlJc w:val="right"/>
      <w:pPr>
        <w:ind w:left="45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27BA"/>
    <w:rsid w:val="000238FA"/>
    <w:rsid w:val="00037310"/>
    <w:rsid w:val="000406B9"/>
    <w:rsid w:val="00070A8C"/>
    <w:rsid w:val="0007378D"/>
    <w:rsid w:val="000924AB"/>
    <w:rsid w:val="000924AE"/>
    <w:rsid w:val="000A25BF"/>
    <w:rsid w:val="000B41BB"/>
    <w:rsid w:val="000E3B09"/>
    <w:rsid w:val="000E3FE3"/>
    <w:rsid w:val="000F68B2"/>
    <w:rsid w:val="00100C35"/>
    <w:rsid w:val="00114AE9"/>
    <w:rsid w:val="00146504"/>
    <w:rsid w:val="001964CB"/>
    <w:rsid w:val="001D62BE"/>
    <w:rsid w:val="001E3052"/>
    <w:rsid w:val="001F3494"/>
    <w:rsid w:val="00224DC0"/>
    <w:rsid w:val="00232893"/>
    <w:rsid w:val="00250ECE"/>
    <w:rsid w:val="00262A77"/>
    <w:rsid w:val="00287371"/>
    <w:rsid w:val="002923DC"/>
    <w:rsid w:val="002F0310"/>
    <w:rsid w:val="00344290"/>
    <w:rsid w:val="0035113B"/>
    <w:rsid w:val="0038481C"/>
    <w:rsid w:val="00386C57"/>
    <w:rsid w:val="003B6090"/>
    <w:rsid w:val="00420ECA"/>
    <w:rsid w:val="00425FB3"/>
    <w:rsid w:val="00433B96"/>
    <w:rsid w:val="004403D0"/>
    <w:rsid w:val="00461DC1"/>
    <w:rsid w:val="0049473A"/>
    <w:rsid w:val="004D0008"/>
    <w:rsid w:val="004F6539"/>
    <w:rsid w:val="00506FB6"/>
    <w:rsid w:val="00526F44"/>
    <w:rsid w:val="0054346A"/>
    <w:rsid w:val="005A1701"/>
    <w:rsid w:val="005F11FC"/>
    <w:rsid w:val="006060AE"/>
    <w:rsid w:val="00607F3E"/>
    <w:rsid w:val="00617C5A"/>
    <w:rsid w:val="00627189"/>
    <w:rsid w:val="0065162E"/>
    <w:rsid w:val="00651D96"/>
    <w:rsid w:val="0066067F"/>
    <w:rsid w:val="00673430"/>
    <w:rsid w:val="00690A3C"/>
    <w:rsid w:val="006D27BA"/>
    <w:rsid w:val="006D2FD3"/>
    <w:rsid w:val="006E771B"/>
    <w:rsid w:val="00744A3C"/>
    <w:rsid w:val="0075018E"/>
    <w:rsid w:val="00756C77"/>
    <w:rsid w:val="00787420"/>
    <w:rsid w:val="00793A14"/>
    <w:rsid w:val="007C7ACB"/>
    <w:rsid w:val="008045CC"/>
    <w:rsid w:val="00811DF7"/>
    <w:rsid w:val="008B3740"/>
    <w:rsid w:val="008F3A1D"/>
    <w:rsid w:val="0096145C"/>
    <w:rsid w:val="00972D78"/>
    <w:rsid w:val="009A5A71"/>
    <w:rsid w:val="009A6A11"/>
    <w:rsid w:val="00A16693"/>
    <w:rsid w:val="00A44C4E"/>
    <w:rsid w:val="00A52D93"/>
    <w:rsid w:val="00A77707"/>
    <w:rsid w:val="00AB3BCE"/>
    <w:rsid w:val="00AD0D85"/>
    <w:rsid w:val="00AD2220"/>
    <w:rsid w:val="00AD4F15"/>
    <w:rsid w:val="00AF0D9B"/>
    <w:rsid w:val="00B16CB5"/>
    <w:rsid w:val="00B24690"/>
    <w:rsid w:val="00B357CF"/>
    <w:rsid w:val="00B4022F"/>
    <w:rsid w:val="00B50F10"/>
    <w:rsid w:val="00B745B8"/>
    <w:rsid w:val="00BA12F7"/>
    <w:rsid w:val="00BA7527"/>
    <w:rsid w:val="00BF2D13"/>
    <w:rsid w:val="00BF7F04"/>
    <w:rsid w:val="00C2418C"/>
    <w:rsid w:val="00C60680"/>
    <w:rsid w:val="00CA438B"/>
    <w:rsid w:val="00CB2FD6"/>
    <w:rsid w:val="00CC3442"/>
    <w:rsid w:val="00CC6B01"/>
    <w:rsid w:val="00CF755E"/>
    <w:rsid w:val="00D059D1"/>
    <w:rsid w:val="00D2037A"/>
    <w:rsid w:val="00D67465"/>
    <w:rsid w:val="00D7289D"/>
    <w:rsid w:val="00DA7FC1"/>
    <w:rsid w:val="00DF76B2"/>
    <w:rsid w:val="00E0238B"/>
    <w:rsid w:val="00E13A3B"/>
    <w:rsid w:val="00E305E3"/>
    <w:rsid w:val="00E31344"/>
    <w:rsid w:val="00E56323"/>
    <w:rsid w:val="00E61B47"/>
    <w:rsid w:val="00E71520"/>
    <w:rsid w:val="00ED7122"/>
    <w:rsid w:val="00F874B4"/>
    <w:rsid w:val="00F960C7"/>
    <w:rsid w:val="00FF5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7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378D"/>
    <w:rPr>
      <w:sz w:val="18"/>
      <w:szCs w:val="18"/>
    </w:rPr>
  </w:style>
  <w:style w:type="paragraph" w:styleId="a4">
    <w:name w:val="footer"/>
    <w:basedOn w:val="a"/>
    <w:link w:val="Char0"/>
    <w:uiPriority w:val="99"/>
    <w:unhideWhenUsed/>
    <w:rsid w:val="000737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378D"/>
    <w:rPr>
      <w:sz w:val="18"/>
      <w:szCs w:val="18"/>
    </w:rPr>
  </w:style>
  <w:style w:type="character" w:styleId="a5">
    <w:name w:val="Hyperlink"/>
    <w:uiPriority w:val="99"/>
    <w:unhideWhenUsed/>
    <w:rsid w:val="0007378D"/>
    <w:rPr>
      <w:color w:val="0000FF"/>
      <w:u w:val="single"/>
    </w:rPr>
  </w:style>
  <w:style w:type="paragraph" w:styleId="a6">
    <w:name w:val="Balloon Text"/>
    <w:basedOn w:val="a"/>
    <w:link w:val="Char1"/>
    <w:uiPriority w:val="99"/>
    <w:semiHidden/>
    <w:unhideWhenUsed/>
    <w:rsid w:val="0007378D"/>
    <w:rPr>
      <w:sz w:val="18"/>
      <w:szCs w:val="18"/>
    </w:rPr>
  </w:style>
  <w:style w:type="character" w:customStyle="1" w:styleId="Char1">
    <w:name w:val="批注框文本 Char"/>
    <w:basedOn w:val="a0"/>
    <w:link w:val="a6"/>
    <w:uiPriority w:val="99"/>
    <w:semiHidden/>
    <w:rsid w:val="0007378D"/>
    <w:rPr>
      <w:rFonts w:ascii="Calibri" w:eastAsia="宋体" w:hAnsi="Calibri" w:cs="Times New Roman"/>
      <w:sz w:val="18"/>
      <w:szCs w:val="18"/>
    </w:rPr>
  </w:style>
  <w:style w:type="paragraph" w:styleId="a7">
    <w:name w:val="List Paragraph"/>
    <w:basedOn w:val="a"/>
    <w:uiPriority w:val="34"/>
    <w:qFormat/>
    <w:rsid w:val="00B16CB5"/>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10</Pages>
  <Words>777</Words>
  <Characters>4431</Characters>
  <Application>Microsoft Office Word</Application>
  <DocSecurity>0</DocSecurity>
  <Lines>36</Lines>
  <Paragraphs>10</Paragraphs>
  <ScaleCrop>false</ScaleCrop>
  <Company>Microsoft</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吕胜</dc:creator>
  <cp:keywords/>
  <dc:description/>
  <cp:lastModifiedBy>lln</cp:lastModifiedBy>
  <cp:revision>37</cp:revision>
  <cp:lastPrinted>2020-10-30T00:17:00Z</cp:lastPrinted>
  <dcterms:created xsi:type="dcterms:W3CDTF">2018-11-02T00:26:00Z</dcterms:created>
  <dcterms:modified xsi:type="dcterms:W3CDTF">2021-11-19T01:56:00Z</dcterms:modified>
</cp:coreProperties>
</file>