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ADD31F">
      <w:pPr>
        <w:spacing w:line="254" w:lineRule="auto"/>
        <w:rPr>
          <w:rFonts w:ascii="Arial"/>
          <w:sz w:val="21"/>
        </w:rPr>
      </w:pPr>
    </w:p>
    <w:p w14:paraId="2613E932">
      <w:pPr>
        <w:spacing w:line="334" w:lineRule="auto"/>
        <w:rPr>
          <w:rFonts w:ascii="Arial"/>
          <w:sz w:val="21"/>
        </w:rPr>
      </w:pPr>
    </w:p>
    <w:p w14:paraId="3EEEBA46">
      <w:pPr>
        <w:spacing w:line="335" w:lineRule="auto"/>
        <w:rPr>
          <w:rFonts w:ascii="Arial"/>
          <w:sz w:val="21"/>
        </w:rPr>
      </w:pPr>
    </w:p>
    <w:p w14:paraId="24F0810A">
      <w:pPr>
        <w:spacing w:before="127" w:line="219" w:lineRule="auto"/>
        <w:ind w:left="525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b/>
          <w:bCs/>
          <w:spacing w:val="-23"/>
          <w:sz w:val="39"/>
          <w:szCs w:val="39"/>
        </w:rPr>
        <w:t>教育部教育技术与资源发展中心(中央电化教育馆)</w:t>
      </w:r>
    </w:p>
    <w:p w14:paraId="3C193CD0">
      <w:pPr>
        <w:spacing w:before="95" w:line="219" w:lineRule="auto"/>
        <w:ind w:left="1425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b/>
          <w:bCs/>
          <w:spacing w:val="-33"/>
          <w:sz w:val="39"/>
          <w:szCs w:val="39"/>
        </w:rPr>
        <w:t>关于举办全国师生数字素养提升实践活动</w:t>
      </w:r>
    </w:p>
    <w:p w14:paraId="27628C85">
      <w:pPr>
        <w:spacing w:before="100" w:line="219" w:lineRule="auto"/>
        <w:ind w:left="865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b/>
          <w:bCs/>
          <w:spacing w:val="-23"/>
          <w:sz w:val="39"/>
          <w:szCs w:val="39"/>
        </w:rPr>
        <w:t>(第二十七届学生活动)现场交流展示活动的通知</w:t>
      </w:r>
    </w:p>
    <w:p w14:paraId="469215D8">
      <w:pPr>
        <w:spacing w:line="303" w:lineRule="auto"/>
        <w:rPr>
          <w:rFonts w:ascii="Arial"/>
          <w:sz w:val="21"/>
        </w:rPr>
      </w:pPr>
    </w:p>
    <w:p w14:paraId="40399405">
      <w:pPr>
        <w:spacing w:line="303" w:lineRule="auto"/>
        <w:rPr>
          <w:rFonts w:ascii="Arial"/>
          <w:sz w:val="21"/>
        </w:rPr>
      </w:pPr>
    </w:p>
    <w:p w14:paraId="37886404">
      <w:pPr>
        <w:pStyle w:val="2"/>
        <w:spacing w:before="104" w:line="221" w:lineRule="auto"/>
        <w:ind w:left="520"/>
      </w:pPr>
      <w:r>
        <w:rPr>
          <w:spacing w:val="-9"/>
        </w:rPr>
        <w:t>各省级活动组织单位：</w:t>
      </w:r>
    </w:p>
    <w:p w14:paraId="52B164C0">
      <w:pPr>
        <w:pStyle w:val="2"/>
        <w:spacing w:before="187" w:line="319" w:lineRule="auto"/>
        <w:ind w:left="520" w:right="647" w:firstLine="629"/>
        <w:jc w:val="both"/>
      </w:pPr>
      <w:r>
        <w:rPr>
          <w:spacing w:val="16"/>
        </w:rPr>
        <w:t>全国师生数字素养提升实践活动将于2026年7月在浙</w:t>
      </w:r>
      <w:r>
        <w:rPr>
          <w:spacing w:val="8"/>
        </w:rPr>
        <w:t xml:space="preserve"> </w:t>
      </w:r>
      <w:r>
        <w:rPr>
          <w:spacing w:val="-3"/>
        </w:rPr>
        <w:t>江诸暨举办第二十七届学生活动现场交流展示活动。现将有</w:t>
      </w:r>
      <w:r>
        <w:rPr>
          <w:spacing w:val="9"/>
        </w:rPr>
        <w:t xml:space="preserve"> </w:t>
      </w:r>
      <w:r>
        <w:rPr>
          <w:spacing w:val="-12"/>
        </w:rPr>
        <w:t>关事项通知如下：</w:t>
      </w:r>
    </w:p>
    <w:p w14:paraId="14B310AD">
      <w:pPr>
        <w:spacing w:before="4" w:line="221" w:lineRule="auto"/>
        <w:ind w:left="115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2"/>
          <w:sz w:val="32"/>
          <w:szCs w:val="32"/>
        </w:rPr>
        <w:t>一、参加人员</w:t>
      </w:r>
    </w:p>
    <w:p w14:paraId="03AA44C8">
      <w:pPr>
        <w:pStyle w:val="2"/>
        <w:spacing w:before="176" w:line="276" w:lineRule="auto"/>
        <w:ind w:left="520" w:right="656" w:firstLine="629"/>
      </w:pPr>
      <w:r>
        <w:rPr>
          <w:spacing w:val="-3"/>
        </w:rPr>
        <w:t>1.各省级活动组织单位推荐参加数字艺术类、计算思维</w:t>
      </w:r>
      <w:r>
        <w:rPr>
          <w:spacing w:val="7"/>
        </w:rPr>
        <w:t xml:space="preserve"> </w:t>
      </w:r>
      <w:r>
        <w:rPr>
          <w:spacing w:val="-7"/>
        </w:rPr>
        <w:t>类、科创实践类的学生队伍；</w:t>
      </w:r>
    </w:p>
    <w:p w14:paraId="0C7ABB2F">
      <w:pPr>
        <w:pStyle w:val="2"/>
        <w:spacing w:before="172" w:line="221" w:lineRule="auto"/>
        <w:ind w:left="1150"/>
      </w:pPr>
      <w:r>
        <w:rPr>
          <w:rFonts w:ascii="Times New Roman" w:hAnsi="Times New Roman" w:eastAsia="Times New Roman" w:cs="Times New Roman"/>
          <w:spacing w:val="4"/>
        </w:rPr>
        <w:t>2.</w:t>
      </w:r>
      <w:r>
        <w:rPr>
          <w:spacing w:val="4"/>
        </w:rPr>
        <w:t>各省级活动组织单位领队1-2人；</w:t>
      </w:r>
    </w:p>
    <w:p w14:paraId="5D6BBAA0">
      <w:pPr>
        <w:pStyle w:val="2"/>
        <w:spacing w:before="181" w:line="223" w:lineRule="auto"/>
        <w:ind w:left="1150"/>
      </w:pPr>
      <w:r>
        <w:rPr>
          <w:rFonts w:ascii="Times New Roman" w:hAnsi="Times New Roman" w:eastAsia="Times New Roman" w:cs="Times New Roman"/>
          <w:spacing w:val="-5"/>
        </w:rPr>
        <w:t>3.</w:t>
      </w:r>
      <w:r>
        <w:rPr>
          <w:spacing w:val="-5"/>
        </w:rPr>
        <w:t>专家和活动组委会特邀代表。</w:t>
      </w:r>
    </w:p>
    <w:p w14:paraId="40EA18F8">
      <w:pPr>
        <w:spacing w:before="152" w:line="222" w:lineRule="auto"/>
        <w:ind w:left="115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二、报到地点和时间</w:t>
      </w:r>
    </w:p>
    <w:p w14:paraId="634C5A0F">
      <w:pPr>
        <w:spacing w:before="175" w:line="229" w:lineRule="auto"/>
        <w:ind w:left="1314"/>
        <w:outlineLvl w:val="1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b/>
          <w:bCs/>
          <w:spacing w:val="13"/>
          <w:sz w:val="33"/>
          <w:szCs w:val="33"/>
        </w:rPr>
        <w:t>(一)报到地点</w:t>
      </w:r>
    </w:p>
    <w:p w14:paraId="5CCF20F7">
      <w:pPr>
        <w:pStyle w:val="2"/>
        <w:spacing w:before="159" w:line="222" w:lineRule="auto"/>
        <w:ind w:left="1150"/>
      </w:pPr>
      <w:r>
        <w:rPr>
          <w:rFonts w:ascii="Times New Roman" w:hAnsi="Times New Roman" w:eastAsia="Times New Roman" w:cs="Times New Roman"/>
          <w:spacing w:val="-8"/>
        </w:rPr>
        <w:t>1.</w:t>
      </w:r>
      <w:r>
        <w:rPr>
          <w:spacing w:val="-8"/>
        </w:rPr>
        <w:t>专家报到地点：入住酒店；</w:t>
      </w:r>
    </w:p>
    <w:p w14:paraId="0318E77C">
      <w:pPr>
        <w:pStyle w:val="2"/>
        <w:spacing w:before="176" w:line="270" w:lineRule="auto"/>
        <w:ind w:left="520" w:right="631" w:firstLine="629"/>
      </w:pPr>
      <w:r>
        <w:rPr>
          <w:rFonts w:ascii="Times New Roman" w:hAnsi="Times New Roman" w:eastAsia="Times New Roman" w:cs="Times New Roman"/>
          <w:spacing w:val="1"/>
        </w:rPr>
        <w:t>2.</w:t>
      </w:r>
      <w:r>
        <w:rPr>
          <w:spacing w:val="1"/>
        </w:rPr>
        <w:t>学生报到地点：浙江省诸暨市海亮教育园南门念心湖</w:t>
      </w:r>
      <w:r>
        <w:rPr>
          <w:spacing w:val="12"/>
        </w:rPr>
        <w:t xml:space="preserve"> 酒店大堂(地址：浙江省诸暨市西三环路189号);</w:t>
      </w:r>
    </w:p>
    <w:p w14:paraId="06E689D8">
      <w:pPr>
        <w:pStyle w:val="2"/>
        <w:spacing w:before="183" w:line="222" w:lineRule="auto"/>
        <w:ind w:left="1150"/>
      </w:pPr>
      <w:r>
        <w:rPr>
          <w:rFonts w:ascii="Times New Roman" w:hAnsi="Times New Roman" w:eastAsia="Times New Roman" w:cs="Times New Roman"/>
          <w:spacing w:val="-5"/>
        </w:rPr>
        <w:t>3.</w:t>
      </w:r>
      <w:r>
        <w:rPr>
          <w:spacing w:val="-5"/>
        </w:rPr>
        <w:t>省领队报到地点：入住酒店。</w:t>
      </w:r>
    </w:p>
    <w:p w14:paraId="7D3C6F69">
      <w:pPr>
        <w:spacing w:line="222" w:lineRule="auto"/>
        <w:sectPr>
          <w:footerReference r:id="rId5" w:type="default"/>
          <w:pgSz w:w="11910" w:h="16850"/>
          <w:pgMar w:top="1432" w:right="1259" w:bottom="1739" w:left="1229" w:header="0" w:footer="1679" w:gutter="0"/>
          <w:cols w:space="720" w:num="1"/>
        </w:sectPr>
      </w:pPr>
    </w:p>
    <w:p w14:paraId="60B64C07">
      <w:pPr>
        <w:spacing w:before="106" w:line="199" w:lineRule="auto"/>
        <w:ind w:left="919"/>
        <w:outlineLvl w:val="1"/>
        <w:rPr>
          <w:rFonts w:ascii="宋体" w:hAnsi="宋体" w:eastAsia="宋体" w:cs="宋体"/>
          <w:sz w:val="34"/>
          <w:szCs w:val="34"/>
        </w:rPr>
      </w:pPr>
      <w:r>
        <w:rPr>
          <w:rFonts w:ascii="宋体" w:hAnsi="宋体" w:eastAsia="宋体" w:cs="宋体"/>
          <w:b/>
          <w:bCs/>
          <w:spacing w:val="-1"/>
          <w:sz w:val="34"/>
          <w:szCs w:val="34"/>
        </w:rPr>
        <w:t>(二)报到时间</w:t>
      </w:r>
    </w:p>
    <w:tbl>
      <w:tblPr>
        <w:tblStyle w:val="6"/>
        <w:tblW w:w="84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3"/>
        <w:gridCol w:w="2297"/>
        <w:gridCol w:w="1978"/>
        <w:gridCol w:w="1059"/>
        <w:gridCol w:w="1443"/>
      </w:tblGrid>
      <w:tr w14:paraId="640C1E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693" w:type="dxa"/>
            <w:vAlign w:val="top"/>
          </w:tcPr>
          <w:p w14:paraId="6C6330B1">
            <w:pPr>
              <w:spacing w:before="111" w:line="219" w:lineRule="auto"/>
              <w:ind w:left="58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5"/>
                <w:szCs w:val="25"/>
              </w:rPr>
              <w:t>分类</w:t>
            </w:r>
          </w:p>
        </w:tc>
        <w:tc>
          <w:tcPr>
            <w:tcW w:w="2297" w:type="dxa"/>
            <w:vAlign w:val="top"/>
          </w:tcPr>
          <w:p w14:paraId="737B924F">
            <w:pPr>
              <w:spacing w:before="112" w:line="220" w:lineRule="auto"/>
              <w:ind w:left="89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25"/>
                <w:szCs w:val="25"/>
              </w:rPr>
              <w:t>组别</w:t>
            </w:r>
          </w:p>
        </w:tc>
        <w:tc>
          <w:tcPr>
            <w:tcW w:w="1978" w:type="dxa"/>
            <w:vAlign w:val="top"/>
          </w:tcPr>
          <w:p w14:paraId="38DF9776">
            <w:pPr>
              <w:spacing w:before="112" w:line="220" w:lineRule="auto"/>
              <w:ind w:left="73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17"/>
                <w:sz w:val="25"/>
                <w:szCs w:val="25"/>
              </w:rPr>
              <w:t>项目</w:t>
            </w:r>
          </w:p>
        </w:tc>
        <w:tc>
          <w:tcPr>
            <w:tcW w:w="1059" w:type="dxa"/>
            <w:vAlign w:val="top"/>
          </w:tcPr>
          <w:p w14:paraId="4D64CF27">
            <w:pPr>
              <w:spacing w:before="113" w:line="221" w:lineRule="auto"/>
              <w:ind w:left="280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10"/>
                <w:sz w:val="25"/>
                <w:szCs w:val="25"/>
              </w:rPr>
              <w:t>人员</w:t>
            </w:r>
          </w:p>
        </w:tc>
        <w:tc>
          <w:tcPr>
            <w:tcW w:w="1443" w:type="dxa"/>
            <w:vAlign w:val="top"/>
          </w:tcPr>
          <w:p w14:paraId="1E5A5615">
            <w:pPr>
              <w:spacing w:before="111" w:line="219" w:lineRule="auto"/>
              <w:ind w:left="22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5"/>
                <w:szCs w:val="25"/>
              </w:rPr>
              <w:t>报到日期</w:t>
            </w:r>
          </w:p>
        </w:tc>
      </w:tr>
      <w:tr w14:paraId="3E772C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693" w:type="dxa"/>
            <w:vMerge w:val="restart"/>
            <w:tcBorders>
              <w:bottom w:val="nil"/>
            </w:tcBorders>
            <w:vAlign w:val="top"/>
          </w:tcPr>
          <w:p w14:paraId="67E59387">
            <w:pPr>
              <w:pStyle w:val="7"/>
              <w:spacing w:line="250" w:lineRule="auto"/>
            </w:pPr>
          </w:p>
          <w:p w14:paraId="6360F1AF">
            <w:pPr>
              <w:pStyle w:val="7"/>
              <w:spacing w:line="250" w:lineRule="auto"/>
            </w:pPr>
          </w:p>
          <w:p w14:paraId="4C73B9D4">
            <w:pPr>
              <w:pStyle w:val="7"/>
              <w:spacing w:line="250" w:lineRule="auto"/>
            </w:pPr>
          </w:p>
          <w:p w14:paraId="7C165302">
            <w:pPr>
              <w:pStyle w:val="7"/>
              <w:spacing w:line="250" w:lineRule="auto"/>
            </w:pPr>
          </w:p>
          <w:p w14:paraId="03AC3D61">
            <w:pPr>
              <w:pStyle w:val="7"/>
              <w:spacing w:line="250" w:lineRule="auto"/>
            </w:pPr>
          </w:p>
          <w:p w14:paraId="32AFDAC3">
            <w:pPr>
              <w:pStyle w:val="7"/>
              <w:spacing w:line="250" w:lineRule="auto"/>
            </w:pPr>
          </w:p>
          <w:p w14:paraId="44F9C92B">
            <w:pPr>
              <w:pStyle w:val="7"/>
              <w:spacing w:line="250" w:lineRule="auto"/>
            </w:pPr>
          </w:p>
          <w:p w14:paraId="70E53A2D">
            <w:pPr>
              <w:pStyle w:val="7"/>
              <w:spacing w:line="250" w:lineRule="auto"/>
            </w:pPr>
          </w:p>
          <w:p w14:paraId="29FCB2DA">
            <w:pPr>
              <w:pStyle w:val="7"/>
              <w:spacing w:line="251" w:lineRule="auto"/>
            </w:pPr>
          </w:p>
          <w:p w14:paraId="4476A048">
            <w:pPr>
              <w:pStyle w:val="7"/>
              <w:spacing w:line="251" w:lineRule="auto"/>
            </w:pPr>
          </w:p>
          <w:p w14:paraId="1FC6ADC5">
            <w:pPr>
              <w:pStyle w:val="7"/>
              <w:spacing w:line="251" w:lineRule="auto"/>
            </w:pPr>
          </w:p>
          <w:p w14:paraId="5D7577BE">
            <w:pPr>
              <w:pStyle w:val="7"/>
              <w:spacing w:line="251" w:lineRule="auto"/>
            </w:pPr>
          </w:p>
          <w:p w14:paraId="7B42A48A">
            <w:pPr>
              <w:pStyle w:val="7"/>
              <w:spacing w:line="251" w:lineRule="auto"/>
            </w:pPr>
          </w:p>
          <w:p w14:paraId="4FF11883">
            <w:pPr>
              <w:pStyle w:val="7"/>
              <w:spacing w:line="251" w:lineRule="auto"/>
            </w:pPr>
          </w:p>
          <w:p w14:paraId="436E5446">
            <w:pPr>
              <w:spacing w:before="81" w:line="283" w:lineRule="auto"/>
              <w:ind w:left="212" w:hanging="127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6"/>
                <w:sz w:val="25"/>
                <w:szCs w:val="25"/>
              </w:rPr>
              <w:t>数字艺术类、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计算思维类</w:t>
            </w:r>
          </w:p>
        </w:tc>
        <w:tc>
          <w:tcPr>
            <w:tcW w:w="2297" w:type="dxa"/>
            <w:vAlign w:val="top"/>
          </w:tcPr>
          <w:p w14:paraId="55AEE7C0">
            <w:pPr>
              <w:spacing w:before="161" w:line="220" w:lineRule="auto"/>
              <w:ind w:left="76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初中组</w:t>
            </w:r>
          </w:p>
        </w:tc>
        <w:tc>
          <w:tcPr>
            <w:tcW w:w="1978" w:type="dxa"/>
            <w:vAlign w:val="top"/>
          </w:tcPr>
          <w:p w14:paraId="02013A97">
            <w:pPr>
              <w:spacing w:before="160" w:line="219" w:lineRule="auto"/>
              <w:ind w:left="48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数字绘画</w:t>
            </w:r>
          </w:p>
        </w:tc>
        <w:tc>
          <w:tcPr>
            <w:tcW w:w="2502" w:type="dxa"/>
            <w:gridSpan w:val="2"/>
            <w:vMerge w:val="restart"/>
            <w:tcBorders>
              <w:bottom w:val="nil"/>
            </w:tcBorders>
            <w:vAlign w:val="top"/>
          </w:tcPr>
          <w:p w14:paraId="1B993456">
            <w:pPr>
              <w:pStyle w:val="7"/>
              <w:spacing w:line="283" w:lineRule="auto"/>
            </w:pPr>
          </w:p>
          <w:p w14:paraId="2ECCB21F">
            <w:pPr>
              <w:pStyle w:val="7"/>
              <w:spacing w:line="284" w:lineRule="auto"/>
            </w:pPr>
          </w:p>
          <w:p w14:paraId="484DFF48">
            <w:pPr>
              <w:pStyle w:val="7"/>
              <w:spacing w:line="284" w:lineRule="auto"/>
            </w:pPr>
          </w:p>
          <w:p w14:paraId="404356AF">
            <w:pPr>
              <w:pStyle w:val="7"/>
              <w:spacing w:line="284" w:lineRule="auto"/>
            </w:pPr>
          </w:p>
          <w:p w14:paraId="27DCCDCA">
            <w:pPr>
              <w:pStyle w:val="7"/>
              <w:spacing w:line="284" w:lineRule="auto"/>
            </w:pPr>
          </w:p>
          <w:p w14:paraId="1BB88432">
            <w:pPr>
              <w:spacing w:before="81" w:line="497" w:lineRule="auto"/>
              <w:ind w:left="557" w:right="519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专家7月23日</w:t>
            </w: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学生7月24日</w:t>
            </w:r>
          </w:p>
        </w:tc>
      </w:tr>
      <w:tr w14:paraId="7EA0CC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693" w:type="dxa"/>
            <w:vMerge w:val="continue"/>
            <w:tcBorders>
              <w:top w:val="nil"/>
              <w:bottom w:val="nil"/>
            </w:tcBorders>
            <w:vAlign w:val="top"/>
          </w:tcPr>
          <w:p w14:paraId="2D12B17C">
            <w:pPr>
              <w:pStyle w:val="7"/>
            </w:pPr>
          </w:p>
        </w:tc>
        <w:tc>
          <w:tcPr>
            <w:tcW w:w="2297" w:type="dxa"/>
            <w:vAlign w:val="top"/>
          </w:tcPr>
          <w:p w14:paraId="634D859D">
            <w:pPr>
              <w:spacing w:before="211" w:line="219" w:lineRule="auto"/>
              <w:ind w:left="26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高中组(含中职)</w:t>
            </w:r>
          </w:p>
        </w:tc>
        <w:tc>
          <w:tcPr>
            <w:tcW w:w="1978" w:type="dxa"/>
            <w:vAlign w:val="top"/>
          </w:tcPr>
          <w:p w14:paraId="4C3B62F8">
            <w:pPr>
              <w:spacing w:before="69" w:line="219" w:lineRule="auto"/>
              <w:ind w:left="23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视觉传达设计</w:t>
            </w:r>
          </w:p>
          <w:p w14:paraId="4DC439AA">
            <w:pPr>
              <w:spacing w:before="24" w:line="198" w:lineRule="auto"/>
              <w:ind w:left="35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9"/>
                <w:sz w:val="25"/>
                <w:szCs w:val="25"/>
              </w:rPr>
              <w:t>(海报设计)</w:t>
            </w:r>
          </w:p>
        </w:tc>
        <w:tc>
          <w:tcPr>
            <w:tcW w:w="250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0ED9E1C">
            <w:pPr>
              <w:pStyle w:val="7"/>
            </w:pPr>
          </w:p>
        </w:tc>
      </w:tr>
      <w:tr w14:paraId="0DEBD2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693" w:type="dxa"/>
            <w:vMerge w:val="continue"/>
            <w:tcBorders>
              <w:top w:val="nil"/>
              <w:bottom w:val="nil"/>
            </w:tcBorders>
            <w:vAlign w:val="top"/>
          </w:tcPr>
          <w:p w14:paraId="17938874">
            <w:pPr>
              <w:pStyle w:val="7"/>
            </w:pPr>
          </w:p>
        </w:tc>
        <w:tc>
          <w:tcPr>
            <w:tcW w:w="2297" w:type="dxa"/>
            <w:vAlign w:val="top"/>
          </w:tcPr>
          <w:p w14:paraId="44C3FD2E">
            <w:pPr>
              <w:spacing w:before="162" w:line="219" w:lineRule="auto"/>
              <w:ind w:left="26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高中组(含中职)</w:t>
            </w:r>
          </w:p>
        </w:tc>
        <w:tc>
          <w:tcPr>
            <w:tcW w:w="1978" w:type="dxa"/>
            <w:vAlign w:val="top"/>
          </w:tcPr>
          <w:p w14:paraId="7BB1B5D9">
            <w:pPr>
              <w:spacing w:before="163" w:line="221" w:lineRule="auto"/>
              <w:ind w:left="35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3D创意设计</w:t>
            </w:r>
          </w:p>
        </w:tc>
        <w:tc>
          <w:tcPr>
            <w:tcW w:w="250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661FB6C">
            <w:pPr>
              <w:pStyle w:val="7"/>
            </w:pPr>
          </w:p>
        </w:tc>
      </w:tr>
      <w:tr w14:paraId="0F76B2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693" w:type="dxa"/>
            <w:vMerge w:val="continue"/>
            <w:tcBorders>
              <w:top w:val="nil"/>
              <w:bottom w:val="nil"/>
            </w:tcBorders>
            <w:vAlign w:val="top"/>
          </w:tcPr>
          <w:p w14:paraId="47A558E9">
            <w:pPr>
              <w:pStyle w:val="7"/>
            </w:pPr>
          </w:p>
        </w:tc>
        <w:tc>
          <w:tcPr>
            <w:tcW w:w="2297" w:type="dxa"/>
            <w:vAlign w:val="top"/>
          </w:tcPr>
          <w:p w14:paraId="2DA9E57D">
            <w:pPr>
              <w:spacing w:before="92" w:line="213" w:lineRule="auto"/>
              <w:ind w:left="261" w:right="19" w:hanging="120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5"/>
                <w:sz w:val="25"/>
                <w:szCs w:val="25"/>
              </w:rPr>
              <w:t>小学组、初中组、</w:t>
            </w: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高中组(含中职)</w:t>
            </w:r>
          </w:p>
        </w:tc>
        <w:tc>
          <w:tcPr>
            <w:tcW w:w="1978" w:type="dxa"/>
            <w:vAlign w:val="top"/>
          </w:tcPr>
          <w:p w14:paraId="5B607705">
            <w:pPr>
              <w:spacing w:before="222" w:line="219" w:lineRule="auto"/>
              <w:ind w:left="6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微电影</w:t>
            </w:r>
          </w:p>
        </w:tc>
        <w:tc>
          <w:tcPr>
            <w:tcW w:w="250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3215C5E7">
            <w:pPr>
              <w:pStyle w:val="7"/>
            </w:pPr>
          </w:p>
        </w:tc>
      </w:tr>
      <w:tr w14:paraId="37AC78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693" w:type="dxa"/>
            <w:vMerge w:val="continue"/>
            <w:tcBorders>
              <w:top w:val="nil"/>
              <w:bottom w:val="nil"/>
            </w:tcBorders>
            <w:vAlign w:val="top"/>
          </w:tcPr>
          <w:p w14:paraId="6D9EBEB2">
            <w:pPr>
              <w:pStyle w:val="7"/>
            </w:pPr>
          </w:p>
        </w:tc>
        <w:tc>
          <w:tcPr>
            <w:tcW w:w="2297" w:type="dxa"/>
            <w:vAlign w:val="top"/>
          </w:tcPr>
          <w:p w14:paraId="4290778C">
            <w:pPr>
              <w:spacing w:before="164" w:line="220" w:lineRule="auto"/>
              <w:ind w:left="76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初中组</w:t>
            </w:r>
          </w:p>
        </w:tc>
        <w:tc>
          <w:tcPr>
            <w:tcW w:w="1978" w:type="dxa"/>
            <w:vAlign w:val="top"/>
          </w:tcPr>
          <w:p w14:paraId="0C316A90">
            <w:pPr>
              <w:spacing w:before="163" w:line="219" w:lineRule="auto"/>
              <w:ind w:left="48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创意编程</w:t>
            </w:r>
          </w:p>
        </w:tc>
        <w:tc>
          <w:tcPr>
            <w:tcW w:w="250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D2466A9">
            <w:pPr>
              <w:pStyle w:val="7"/>
            </w:pPr>
          </w:p>
        </w:tc>
      </w:tr>
      <w:tr w14:paraId="1E9B41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693" w:type="dxa"/>
            <w:vMerge w:val="continue"/>
            <w:tcBorders>
              <w:top w:val="nil"/>
              <w:bottom w:val="nil"/>
            </w:tcBorders>
            <w:vAlign w:val="top"/>
          </w:tcPr>
          <w:p w14:paraId="741C39A7">
            <w:pPr>
              <w:pStyle w:val="7"/>
            </w:pPr>
          </w:p>
        </w:tc>
        <w:tc>
          <w:tcPr>
            <w:tcW w:w="2297" w:type="dxa"/>
            <w:vAlign w:val="top"/>
          </w:tcPr>
          <w:p w14:paraId="72E89525">
            <w:pPr>
              <w:spacing w:before="164" w:line="220" w:lineRule="auto"/>
              <w:ind w:left="76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初中组</w:t>
            </w:r>
          </w:p>
        </w:tc>
        <w:tc>
          <w:tcPr>
            <w:tcW w:w="1978" w:type="dxa"/>
            <w:vAlign w:val="top"/>
          </w:tcPr>
          <w:p w14:paraId="54E0ADB6">
            <w:pPr>
              <w:spacing w:before="163" w:line="219" w:lineRule="auto"/>
              <w:ind w:left="10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创意编程(专项)</w:t>
            </w:r>
          </w:p>
        </w:tc>
        <w:tc>
          <w:tcPr>
            <w:tcW w:w="250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19C3E5D">
            <w:pPr>
              <w:pStyle w:val="7"/>
            </w:pPr>
          </w:p>
        </w:tc>
      </w:tr>
      <w:tr w14:paraId="0BCF03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693" w:type="dxa"/>
            <w:vMerge w:val="continue"/>
            <w:tcBorders>
              <w:top w:val="nil"/>
              <w:bottom w:val="nil"/>
            </w:tcBorders>
            <w:vAlign w:val="top"/>
          </w:tcPr>
          <w:p w14:paraId="0B0C7681">
            <w:pPr>
              <w:pStyle w:val="7"/>
            </w:pPr>
          </w:p>
        </w:tc>
        <w:tc>
          <w:tcPr>
            <w:tcW w:w="2297" w:type="dxa"/>
            <w:vAlign w:val="top"/>
          </w:tcPr>
          <w:p w14:paraId="409F5B1A">
            <w:pPr>
              <w:spacing w:before="164" w:line="219" w:lineRule="auto"/>
              <w:ind w:left="26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高中组(含中职)</w:t>
            </w:r>
          </w:p>
        </w:tc>
        <w:tc>
          <w:tcPr>
            <w:tcW w:w="1978" w:type="dxa"/>
            <w:vAlign w:val="top"/>
          </w:tcPr>
          <w:p w14:paraId="603A8BAB">
            <w:pPr>
              <w:spacing w:before="165" w:line="220" w:lineRule="auto"/>
              <w:ind w:left="48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创新开发</w:t>
            </w:r>
          </w:p>
        </w:tc>
        <w:tc>
          <w:tcPr>
            <w:tcW w:w="2502" w:type="dxa"/>
            <w:gridSpan w:val="2"/>
            <w:vMerge w:val="continue"/>
            <w:tcBorders>
              <w:top w:val="nil"/>
            </w:tcBorders>
            <w:vAlign w:val="top"/>
          </w:tcPr>
          <w:p w14:paraId="1DDF9109">
            <w:pPr>
              <w:pStyle w:val="7"/>
            </w:pPr>
          </w:p>
        </w:tc>
      </w:tr>
      <w:tr w14:paraId="709C35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693" w:type="dxa"/>
            <w:vMerge w:val="continue"/>
            <w:tcBorders>
              <w:top w:val="nil"/>
              <w:bottom w:val="nil"/>
            </w:tcBorders>
            <w:vAlign w:val="top"/>
          </w:tcPr>
          <w:p w14:paraId="4B726E2E">
            <w:pPr>
              <w:pStyle w:val="7"/>
            </w:pPr>
          </w:p>
        </w:tc>
        <w:tc>
          <w:tcPr>
            <w:tcW w:w="2297" w:type="dxa"/>
            <w:vAlign w:val="top"/>
          </w:tcPr>
          <w:p w14:paraId="5E5BDC8E">
            <w:pPr>
              <w:spacing w:before="165" w:line="221" w:lineRule="auto"/>
              <w:ind w:left="76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小学组</w:t>
            </w:r>
          </w:p>
        </w:tc>
        <w:tc>
          <w:tcPr>
            <w:tcW w:w="1978" w:type="dxa"/>
            <w:vAlign w:val="top"/>
          </w:tcPr>
          <w:p w14:paraId="5678117C">
            <w:pPr>
              <w:spacing w:before="164" w:line="219" w:lineRule="auto"/>
              <w:ind w:left="48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数字绘画</w:t>
            </w:r>
          </w:p>
        </w:tc>
        <w:tc>
          <w:tcPr>
            <w:tcW w:w="2502" w:type="dxa"/>
            <w:gridSpan w:val="2"/>
            <w:vMerge w:val="restart"/>
            <w:tcBorders>
              <w:bottom w:val="nil"/>
            </w:tcBorders>
            <w:vAlign w:val="top"/>
          </w:tcPr>
          <w:p w14:paraId="56CFB333">
            <w:pPr>
              <w:pStyle w:val="7"/>
              <w:spacing w:line="268" w:lineRule="auto"/>
            </w:pPr>
          </w:p>
          <w:p w14:paraId="5BAFED11">
            <w:pPr>
              <w:pStyle w:val="7"/>
              <w:spacing w:line="269" w:lineRule="auto"/>
            </w:pPr>
          </w:p>
          <w:p w14:paraId="6F76FAFF">
            <w:pPr>
              <w:pStyle w:val="7"/>
              <w:spacing w:line="269" w:lineRule="auto"/>
            </w:pPr>
          </w:p>
          <w:p w14:paraId="769F83D7">
            <w:pPr>
              <w:pStyle w:val="7"/>
              <w:spacing w:line="269" w:lineRule="auto"/>
            </w:pPr>
          </w:p>
          <w:p w14:paraId="7A32F426">
            <w:pPr>
              <w:spacing w:before="81" w:line="512" w:lineRule="auto"/>
              <w:ind w:left="557" w:right="519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专家7月23日</w:t>
            </w: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学生7月26日</w:t>
            </w:r>
          </w:p>
        </w:tc>
      </w:tr>
      <w:tr w14:paraId="199508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693" w:type="dxa"/>
            <w:vMerge w:val="continue"/>
            <w:tcBorders>
              <w:top w:val="nil"/>
              <w:bottom w:val="nil"/>
            </w:tcBorders>
            <w:vAlign w:val="top"/>
          </w:tcPr>
          <w:p w14:paraId="75F952BF">
            <w:pPr>
              <w:pStyle w:val="7"/>
            </w:pPr>
          </w:p>
        </w:tc>
        <w:tc>
          <w:tcPr>
            <w:tcW w:w="2297" w:type="dxa"/>
            <w:vAlign w:val="top"/>
          </w:tcPr>
          <w:p w14:paraId="5E20DDCA">
            <w:pPr>
              <w:spacing w:before="166" w:line="221" w:lineRule="auto"/>
              <w:ind w:left="76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小学组</w:t>
            </w:r>
          </w:p>
        </w:tc>
        <w:tc>
          <w:tcPr>
            <w:tcW w:w="1978" w:type="dxa"/>
            <w:vAlign w:val="top"/>
          </w:tcPr>
          <w:p w14:paraId="2A0B72C8">
            <w:pPr>
              <w:spacing w:before="163" w:line="219" w:lineRule="auto"/>
              <w:ind w:left="48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电子板报</w:t>
            </w:r>
          </w:p>
        </w:tc>
        <w:tc>
          <w:tcPr>
            <w:tcW w:w="250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89A58DF">
            <w:pPr>
              <w:pStyle w:val="7"/>
            </w:pPr>
          </w:p>
        </w:tc>
      </w:tr>
      <w:tr w14:paraId="086EEB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693" w:type="dxa"/>
            <w:vMerge w:val="continue"/>
            <w:tcBorders>
              <w:top w:val="nil"/>
              <w:bottom w:val="nil"/>
            </w:tcBorders>
            <w:vAlign w:val="top"/>
          </w:tcPr>
          <w:p w14:paraId="3100AC75">
            <w:pPr>
              <w:pStyle w:val="7"/>
            </w:pPr>
          </w:p>
        </w:tc>
        <w:tc>
          <w:tcPr>
            <w:tcW w:w="2297" w:type="dxa"/>
            <w:vAlign w:val="top"/>
          </w:tcPr>
          <w:p w14:paraId="2E4AC660">
            <w:pPr>
              <w:spacing w:before="167" w:line="220" w:lineRule="auto"/>
              <w:ind w:left="26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小学组、初中组</w:t>
            </w:r>
          </w:p>
        </w:tc>
        <w:tc>
          <w:tcPr>
            <w:tcW w:w="1978" w:type="dxa"/>
            <w:vAlign w:val="top"/>
          </w:tcPr>
          <w:p w14:paraId="405661A0">
            <w:pPr>
              <w:spacing w:before="167" w:line="221" w:lineRule="auto"/>
              <w:ind w:left="35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3D创意设计</w:t>
            </w:r>
          </w:p>
        </w:tc>
        <w:tc>
          <w:tcPr>
            <w:tcW w:w="250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45884A2">
            <w:pPr>
              <w:pStyle w:val="7"/>
            </w:pPr>
          </w:p>
        </w:tc>
      </w:tr>
      <w:tr w14:paraId="4C730E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693" w:type="dxa"/>
            <w:vMerge w:val="continue"/>
            <w:tcBorders>
              <w:top w:val="nil"/>
              <w:bottom w:val="nil"/>
            </w:tcBorders>
            <w:vAlign w:val="top"/>
          </w:tcPr>
          <w:p w14:paraId="5D19EB27">
            <w:pPr>
              <w:pStyle w:val="7"/>
            </w:pPr>
          </w:p>
        </w:tc>
        <w:tc>
          <w:tcPr>
            <w:tcW w:w="2297" w:type="dxa"/>
            <w:vAlign w:val="top"/>
          </w:tcPr>
          <w:p w14:paraId="3969E9CB">
            <w:pPr>
              <w:spacing w:before="86" w:line="215" w:lineRule="auto"/>
              <w:ind w:left="262" w:right="220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小学组、初中组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高中组(含中职)</w:t>
            </w:r>
          </w:p>
        </w:tc>
        <w:tc>
          <w:tcPr>
            <w:tcW w:w="1978" w:type="dxa"/>
            <w:vAlign w:val="top"/>
          </w:tcPr>
          <w:p w14:paraId="55F57C20">
            <w:pPr>
              <w:spacing w:before="76" w:line="219" w:lineRule="auto"/>
              <w:ind w:left="6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微视频</w:t>
            </w:r>
          </w:p>
          <w:p w14:paraId="2D7FB994">
            <w:pPr>
              <w:spacing w:before="12" w:line="209" w:lineRule="auto"/>
              <w:jc w:val="right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5"/>
                <w:sz w:val="25"/>
                <w:szCs w:val="25"/>
              </w:rPr>
              <w:t>(“和教育”专项)</w:t>
            </w:r>
          </w:p>
        </w:tc>
        <w:tc>
          <w:tcPr>
            <w:tcW w:w="250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EE492EC">
            <w:pPr>
              <w:pStyle w:val="7"/>
            </w:pPr>
          </w:p>
        </w:tc>
      </w:tr>
      <w:tr w14:paraId="587014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693" w:type="dxa"/>
            <w:vMerge w:val="continue"/>
            <w:tcBorders>
              <w:top w:val="nil"/>
              <w:bottom w:val="nil"/>
            </w:tcBorders>
            <w:vAlign w:val="top"/>
          </w:tcPr>
          <w:p w14:paraId="25ABC10E">
            <w:pPr>
              <w:pStyle w:val="7"/>
            </w:pPr>
          </w:p>
        </w:tc>
        <w:tc>
          <w:tcPr>
            <w:tcW w:w="2297" w:type="dxa"/>
            <w:vAlign w:val="top"/>
          </w:tcPr>
          <w:p w14:paraId="7C492CB2">
            <w:pPr>
              <w:spacing w:before="168" w:line="221" w:lineRule="auto"/>
              <w:ind w:left="76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小学组</w:t>
            </w:r>
          </w:p>
        </w:tc>
        <w:tc>
          <w:tcPr>
            <w:tcW w:w="1978" w:type="dxa"/>
            <w:vAlign w:val="top"/>
          </w:tcPr>
          <w:p w14:paraId="3983D5A2">
            <w:pPr>
              <w:spacing w:before="167" w:line="219" w:lineRule="auto"/>
              <w:ind w:left="48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创意编程</w:t>
            </w:r>
          </w:p>
        </w:tc>
        <w:tc>
          <w:tcPr>
            <w:tcW w:w="250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BEC4D1E">
            <w:pPr>
              <w:pStyle w:val="7"/>
            </w:pPr>
          </w:p>
        </w:tc>
      </w:tr>
      <w:tr w14:paraId="6CB67B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693" w:type="dxa"/>
            <w:vMerge w:val="continue"/>
            <w:tcBorders>
              <w:top w:val="nil"/>
            </w:tcBorders>
            <w:vAlign w:val="top"/>
          </w:tcPr>
          <w:p w14:paraId="6302FEBA">
            <w:pPr>
              <w:pStyle w:val="7"/>
            </w:pPr>
          </w:p>
        </w:tc>
        <w:tc>
          <w:tcPr>
            <w:tcW w:w="2297" w:type="dxa"/>
            <w:vAlign w:val="top"/>
          </w:tcPr>
          <w:p w14:paraId="69E2478C">
            <w:pPr>
              <w:spacing w:before="169" w:line="221" w:lineRule="auto"/>
              <w:ind w:left="76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小学组</w:t>
            </w:r>
          </w:p>
        </w:tc>
        <w:tc>
          <w:tcPr>
            <w:tcW w:w="1978" w:type="dxa"/>
            <w:vAlign w:val="top"/>
          </w:tcPr>
          <w:p w14:paraId="501BABD6">
            <w:pPr>
              <w:spacing w:before="168" w:line="219" w:lineRule="auto"/>
              <w:ind w:left="10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创意编程(专项)</w:t>
            </w:r>
          </w:p>
        </w:tc>
        <w:tc>
          <w:tcPr>
            <w:tcW w:w="2502" w:type="dxa"/>
            <w:gridSpan w:val="2"/>
            <w:vMerge w:val="continue"/>
            <w:tcBorders>
              <w:top w:val="nil"/>
            </w:tcBorders>
            <w:vAlign w:val="top"/>
          </w:tcPr>
          <w:p w14:paraId="21969EDE">
            <w:pPr>
              <w:pStyle w:val="7"/>
            </w:pPr>
          </w:p>
        </w:tc>
      </w:tr>
      <w:tr w14:paraId="5C61E8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693" w:type="dxa"/>
            <w:vMerge w:val="restart"/>
            <w:tcBorders>
              <w:bottom w:val="nil"/>
            </w:tcBorders>
            <w:vAlign w:val="top"/>
          </w:tcPr>
          <w:p w14:paraId="2AAECA41">
            <w:pPr>
              <w:pStyle w:val="7"/>
              <w:spacing w:line="283" w:lineRule="auto"/>
            </w:pPr>
          </w:p>
          <w:p w14:paraId="5AF49089">
            <w:pPr>
              <w:pStyle w:val="7"/>
              <w:spacing w:line="283" w:lineRule="auto"/>
            </w:pPr>
          </w:p>
          <w:p w14:paraId="4383032A">
            <w:pPr>
              <w:pStyle w:val="7"/>
              <w:spacing w:line="283" w:lineRule="auto"/>
            </w:pPr>
          </w:p>
          <w:p w14:paraId="5B08C232">
            <w:pPr>
              <w:pStyle w:val="7"/>
              <w:spacing w:line="284" w:lineRule="auto"/>
            </w:pPr>
          </w:p>
          <w:p w14:paraId="5B1344C5">
            <w:pPr>
              <w:pStyle w:val="7"/>
              <w:spacing w:line="284" w:lineRule="auto"/>
            </w:pPr>
          </w:p>
          <w:p w14:paraId="7C674C79">
            <w:pPr>
              <w:spacing w:before="82" w:line="219" w:lineRule="auto"/>
              <w:ind w:left="2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科创实践类</w:t>
            </w:r>
          </w:p>
        </w:tc>
        <w:tc>
          <w:tcPr>
            <w:tcW w:w="2297" w:type="dxa"/>
            <w:vMerge w:val="restart"/>
            <w:tcBorders>
              <w:bottom w:val="nil"/>
            </w:tcBorders>
            <w:vAlign w:val="top"/>
          </w:tcPr>
          <w:p w14:paraId="792306BD">
            <w:pPr>
              <w:pStyle w:val="7"/>
              <w:spacing w:line="256" w:lineRule="auto"/>
            </w:pPr>
          </w:p>
          <w:p w14:paraId="083E4A1B">
            <w:pPr>
              <w:pStyle w:val="7"/>
              <w:spacing w:line="256" w:lineRule="auto"/>
            </w:pPr>
          </w:p>
          <w:p w14:paraId="35A3D076">
            <w:pPr>
              <w:pStyle w:val="7"/>
              <w:spacing w:line="256" w:lineRule="auto"/>
            </w:pPr>
          </w:p>
          <w:p w14:paraId="282D7DE3">
            <w:pPr>
              <w:pStyle w:val="7"/>
              <w:spacing w:line="257" w:lineRule="auto"/>
            </w:pPr>
          </w:p>
          <w:p w14:paraId="61D7D1AA">
            <w:pPr>
              <w:pStyle w:val="7"/>
              <w:spacing w:line="257" w:lineRule="auto"/>
            </w:pPr>
          </w:p>
          <w:p w14:paraId="62E1A138">
            <w:pPr>
              <w:spacing w:before="81" w:line="252" w:lineRule="auto"/>
              <w:ind w:left="262" w:right="220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小学组、初中组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高中组(含中职)</w:t>
            </w:r>
          </w:p>
        </w:tc>
        <w:tc>
          <w:tcPr>
            <w:tcW w:w="1978" w:type="dxa"/>
            <w:vAlign w:val="top"/>
          </w:tcPr>
          <w:p w14:paraId="2F8C8933">
            <w:pPr>
              <w:spacing w:before="167" w:line="219" w:lineRule="auto"/>
              <w:ind w:left="35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智能机器人</w:t>
            </w:r>
          </w:p>
        </w:tc>
        <w:tc>
          <w:tcPr>
            <w:tcW w:w="2502" w:type="dxa"/>
            <w:gridSpan w:val="2"/>
            <w:vMerge w:val="restart"/>
            <w:tcBorders>
              <w:bottom w:val="nil"/>
            </w:tcBorders>
            <w:vAlign w:val="top"/>
          </w:tcPr>
          <w:p w14:paraId="6AF4F5F2">
            <w:pPr>
              <w:pStyle w:val="7"/>
              <w:spacing w:line="257" w:lineRule="auto"/>
            </w:pPr>
          </w:p>
          <w:p w14:paraId="679C167E">
            <w:pPr>
              <w:pStyle w:val="7"/>
              <w:spacing w:line="257" w:lineRule="auto"/>
            </w:pPr>
          </w:p>
          <w:p w14:paraId="28BAFEED">
            <w:pPr>
              <w:spacing w:before="82" w:line="253" w:lineRule="auto"/>
              <w:ind w:left="557" w:right="519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专家7月23日</w:t>
            </w: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学生7月24日</w:t>
            </w:r>
          </w:p>
        </w:tc>
      </w:tr>
      <w:tr w14:paraId="5E1EC4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693" w:type="dxa"/>
            <w:vMerge w:val="continue"/>
            <w:tcBorders>
              <w:top w:val="nil"/>
              <w:bottom w:val="nil"/>
            </w:tcBorders>
            <w:vAlign w:val="top"/>
          </w:tcPr>
          <w:p w14:paraId="189E04A7">
            <w:pPr>
              <w:pStyle w:val="7"/>
            </w:pPr>
          </w:p>
        </w:tc>
        <w:tc>
          <w:tcPr>
            <w:tcW w:w="2297" w:type="dxa"/>
            <w:vMerge w:val="continue"/>
            <w:tcBorders>
              <w:top w:val="nil"/>
              <w:bottom w:val="nil"/>
            </w:tcBorders>
            <w:vAlign w:val="top"/>
          </w:tcPr>
          <w:p w14:paraId="3F7B3C44">
            <w:pPr>
              <w:pStyle w:val="7"/>
            </w:pPr>
          </w:p>
        </w:tc>
        <w:tc>
          <w:tcPr>
            <w:tcW w:w="1978" w:type="dxa"/>
            <w:vAlign w:val="top"/>
          </w:tcPr>
          <w:p w14:paraId="1AA077D0">
            <w:pPr>
              <w:spacing w:before="169" w:line="219" w:lineRule="auto"/>
              <w:ind w:left="48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优创未来</w:t>
            </w:r>
          </w:p>
        </w:tc>
        <w:tc>
          <w:tcPr>
            <w:tcW w:w="250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785AA3E">
            <w:pPr>
              <w:pStyle w:val="7"/>
            </w:pPr>
          </w:p>
        </w:tc>
      </w:tr>
      <w:tr w14:paraId="77CE83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693" w:type="dxa"/>
            <w:vMerge w:val="continue"/>
            <w:tcBorders>
              <w:top w:val="nil"/>
              <w:bottom w:val="nil"/>
            </w:tcBorders>
            <w:vAlign w:val="top"/>
          </w:tcPr>
          <w:p w14:paraId="2B99BCE5">
            <w:pPr>
              <w:pStyle w:val="7"/>
            </w:pPr>
          </w:p>
        </w:tc>
        <w:tc>
          <w:tcPr>
            <w:tcW w:w="2297" w:type="dxa"/>
            <w:vMerge w:val="continue"/>
            <w:tcBorders>
              <w:top w:val="nil"/>
              <w:bottom w:val="nil"/>
            </w:tcBorders>
            <w:vAlign w:val="top"/>
          </w:tcPr>
          <w:p w14:paraId="5F5D6BBA">
            <w:pPr>
              <w:pStyle w:val="7"/>
            </w:pPr>
          </w:p>
        </w:tc>
        <w:tc>
          <w:tcPr>
            <w:tcW w:w="1978" w:type="dxa"/>
            <w:vAlign w:val="top"/>
          </w:tcPr>
          <w:p w14:paraId="14580436">
            <w:pPr>
              <w:spacing w:before="171" w:line="220" w:lineRule="auto"/>
              <w:ind w:left="48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智能博物</w:t>
            </w:r>
          </w:p>
        </w:tc>
        <w:tc>
          <w:tcPr>
            <w:tcW w:w="2502" w:type="dxa"/>
            <w:gridSpan w:val="2"/>
            <w:vMerge w:val="continue"/>
            <w:tcBorders>
              <w:top w:val="nil"/>
            </w:tcBorders>
            <w:vAlign w:val="top"/>
          </w:tcPr>
          <w:p w14:paraId="79096EF8">
            <w:pPr>
              <w:pStyle w:val="7"/>
            </w:pPr>
          </w:p>
        </w:tc>
      </w:tr>
      <w:tr w14:paraId="6EF3A1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693" w:type="dxa"/>
            <w:vMerge w:val="continue"/>
            <w:tcBorders>
              <w:top w:val="nil"/>
              <w:bottom w:val="nil"/>
            </w:tcBorders>
            <w:vAlign w:val="top"/>
          </w:tcPr>
          <w:p w14:paraId="6F900C60">
            <w:pPr>
              <w:pStyle w:val="7"/>
            </w:pPr>
          </w:p>
        </w:tc>
        <w:tc>
          <w:tcPr>
            <w:tcW w:w="2297" w:type="dxa"/>
            <w:vMerge w:val="continue"/>
            <w:tcBorders>
              <w:top w:val="nil"/>
              <w:bottom w:val="nil"/>
            </w:tcBorders>
            <w:vAlign w:val="top"/>
          </w:tcPr>
          <w:p w14:paraId="11ABBD1E">
            <w:pPr>
              <w:pStyle w:val="7"/>
            </w:pPr>
          </w:p>
        </w:tc>
        <w:tc>
          <w:tcPr>
            <w:tcW w:w="1978" w:type="dxa"/>
            <w:vMerge w:val="restart"/>
            <w:tcBorders>
              <w:bottom w:val="nil"/>
            </w:tcBorders>
            <w:vAlign w:val="top"/>
          </w:tcPr>
          <w:p w14:paraId="6CECE7A5">
            <w:pPr>
              <w:spacing w:before="271" w:line="221" w:lineRule="auto"/>
              <w:ind w:left="48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创意智造</w:t>
            </w:r>
          </w:p>
        </w:tc>
        <w:tc>
          <w:tcPr>
            <w:tcW w:w="1059" w:type="dxa"/>
            <w:vAlign w:val="top"/>
          </w:tcPr>
          <w:p w14:paraId="15BDAD42">
            <w:pPr>
              <w:spacing w:before="71" w:line="213" w:lineRule="auto"/>
              <w:ind w:left="277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专家</w:t>
            </w:r>
          </w:p>
        </w:tc>
        <w:tc>
          <w:tcPr>
            <w:tcW w:w="1443" w:type="dxa"/>
            <w:vAlign w:val="top"/>
          </w:tcPr>
          <w:p w14:paraId="1A813BF3">
            <w:pPr>
              <w:spacing w:before="70" w:line="214" w:lineRule="auto"/>
              <w:ind w:left="27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8"/>
                <w:sz w:val="25"/>
                <w:szCs w:val="25"/>
              </w:rPr>
              <w:t>7月26日</w:t>
            </w:r>
          </w:p>
        </w:tc>
      </w:tr>
      <w:tr w14:paraId="40F870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693" w:type="dxa"/>
            <w:vMerge w:val="continue"/>
            <w:tcBorders>
              <w:top w:val="nil"/>
              <w:bottom w:val="nil"/>
            </w:tcBorders>
            <w:vAlign w:val="top"/>
          </w:tcPr>
          <w:p w14:paraId="5C49D904">
            <w:pPr>
              <w:pStyle w:val="7"/>
            </w:pPr>
          </w:p>
        </w:tc>
        <w:tc>
          <w:tcPr>
            <w:tcW w:w="2297" w:type="dxa"/>
            <w:vMerge w:val="continue"/>
            <w:tcBorders>
              <w:top w:val="nil"/>
              <w:bottom w:val="nil"/>
            </w:tcBorders>
            <w:vAlign w:val="top"/>
          </w:tcPr>
          <w:p w14:paraId="47E6A2BF">
            <w:pPr>
              <w:pStyle w:val="7"/>
            </w:pPr>
          </w:p>
        </w:tc>
        <w:tc>
          <w:tcPr>
            <w:tcW w:w="1978" w:type="dxa"/>
            <w:vMerge w:val="continue"/>
            <w:tcBorders>
              <w:top w:val="nil"/>
            </w:tcBorders>
            <w:vAlign w:val="top"/>
          </w:tcPr>
          <w:p w14:paraId="3118D2EC">
            <w:pPr>
              <w:pStyle w:val="7"/>
            </w:pPr>
          </w:p>
        </w:tc>
        <w:tc>
          <w:tcPr>
            <w:tcW w:w="1059" w:type="dxa"/>
            <w:vAlign w:val="top"/>
          </w:tcPr>
          <w:p w14:paraId="096F47D0">
            <w:pPr>
              <w:spacing w:before="81" w:line="213" w:lineRule="auto"/>
              <w:ind w:left="277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学生</w:t>
            </w:r>
          </w:p>
        </w:tc>
        <w:tc>
          <w:tcPr>
            <w:tcW w:w="1443" w:type="dxa"/>
            <w:vAlign w:val="top"/>
          </w:tcPr>
          <w:p w14:paraId="4D73EE21">
            <w:pPr>
              <w:spacing w:before="80" w:line="214" w:lineRule="auto"/>
              <w:ind w:left="27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8"/>
                <w:sz w:val="25"/>
                <w:szCs w:val="25"/>
              </w:rPr>
              <w:t>7月27日</w:t>
            </w:r>
          </w:p>
        </w:tc>
      </w:tr>
      <w:tr w14:paraId="3F8F6C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693" w:type="dxa"/>
            <w:vMerge w:val="continue"/>
            <w:tcBorders>
              <w:top w:val="nil"/>
              <w:bottom w:val="nil"/>
            </w:tcBorders>
            <w:vAlign w:val="top"/>
          </w:tcPr>
          <w:p w14:paraId="145F63C8">
            <w:pPr>
              <w:pStyle w:val="7"/>
            </w:pPr>
          </w:p>
        </w:tc>
        <w:tc>
          <w:tcPr>
            <w:tcW w:w="2297" w:type="dxa"/>
            <w:vMerge w:val="continue"/>
            <w:tcBorders>
              <w:top w:val="nil"/>
              <w:bottom w:val="nil"/>
            </w:tcBorders>
            <w:vAlign w:val="top"/>
          </w:tcPr>
          <w:p w14:paraId="469A8600">
            <w:pPr>
              <w:pStyle w:val="7"/>
            </w:pPr>
          </w:p>
        </w:tc>
        <w:tc>
          <w:tcPr>
            <w:tcW w:w="1978" w:type="dxa"/>
            <w:vMerge w:val="restart"/>
            <w:tcBorders>
              <w:bottom w:val="nil"/>
            </w:tcBorders>
            <w:vAlign w:val="top"/>
          </w:tcPr>
          <w:p w14:paraId="19BC3FD5">
            <w:pPr>
              <w:spacing w:before="261" w:line="220" w:lineRule="auto"/>
              <w:ind w:left="48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智达天工</w:t>
            </w:r>
          </w:p>
        </w:tc>
        <w:tc>
          <w:tcPr>
            <w:tcW w:w="1059" w:type="dxa"/>
            <w:vAlign w:val="top"/>
          </w:tcPr>
          <w:p w14:paraId="09894734">
            <w:pPr>
              <w:spacing w:before="71" w:line="213" w:lineRule="auto"/>
              <w:ind w:left="277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专家</w:t>
            </w:r>
          </w:p>
        </w:tc>
        <w:tc>
          <w:tcPr>
            <w:tcW w:w="1443" w:type="dxa"/>
            <w:vAlign w:val="top"/>
          </w:tcPr>
          <w:p w14:paraId="109C8274">
            <w:pPr>
              <w:spacing w:before="70" w:line="214" w:lineRule="auto"/>
              <w:ind w:left="27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8"/>
                <w:sz w:val="25"/>
                <w:szCs w:val="25"/>
              </w:rPr>
              <w:t>7月27日</w:t>
            </w:r>
          </w:p>
        </w:tc>
      </w:tr>
      <w:tr w14:paraId="74CEBA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93" w:type="dxa"/>
            <w:vMerge w:val="continue"/>
            <w:tcBorders>
              <w:top w:val="nil"/>
            </w:tcBorders>
            <w:vAlign w:val="top"/>
          </w:tcPr>
          <w:p w14:paraId="550CDC91">
            <w:pPr>
              <w:pStyle w:val="7"/>
            </w:pPr>
          </w:p>
        </w:tc>
        <w:tc>
          <w:tcPr>
            <w:tcW w:w="2297" w:type="dxa"/>
            <w:vMerge w:val="continue"/>
            <w:tcBorders>
              <w:top w:val="nil"/>
            </w:tcBorders>
            <w:vAlign w:val="top"/>
          </w:tcPr>
          <w:p w14:paraId="77C98BB8">
            <w:pPr>
              <w:pStyle w:val="7"/>
            </w:pPr>
          </w:p>
        </w:tc>
        <w:tc>
          <w:tcPr>
            <w:tcW w:w="1978" w:type="dxa"/>
            <w:vMerge w:val="continue"/>
            <w:tcBorders>
              <w:top w:val="nil"/>
            </w:tcBorders>
            <w:vAlign w:val="top"/>
          </w:tcPr>
          <w:p w14:paraId="21338BD4">
            <w:pPr>
              <w:pStyle w:val="7"/>
            </w:pPr>
          </w:p>
        </w:tc>
        <w:tc>
          <w:tcPr>
            <w:tcW w:w="1059" w:type="dxa"/>
            <w:vAlign w:val="top"/>
          </w:tcPr>
          <w:p w14:paraId="32984064">
            <w:pPr>
              <w:spacing w:before="72" w:line="205" w:lineRule="auto"/>
              <w:ind w:left="277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学生</w:t>
            </w:r>
          </w:p>
        </w:tc>
        <w:tc>
          <w:tcPr>
            <w:tcW w:w="1443" w:type="dxa"/>
            <w:vAlign w:val="top"/>
          </w:tcPr>
          <w:p w14:paraId="22537473">
            <w:pPr>
              <w:spacing w:before="69" w:line="207" w:lineRule="auto"/>
              <w:ind w:left="27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8"/>
                <w:sz w:val="25"/>
                <w:szCs w:val="25"/>
              </w:rPr>
              <w:t>7月28日</w:t>
            </w:r>
          </w:p>
        </w:tc>
      </w:tr>
      <w:tr w14:paraId="0FC232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693" w:type="dxa"/>
            <w:vAlign w:val="top"/>
          </w:tcPr>
          <w:p w14:paraId="64D58CC4">
            <w:pPr>
              <w:spacing w:before="171" w:line="220" w:lineRule="auto"/>
              <w:ind w:left="5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>其他</w:t>
            </w:r>
          </w:p>
        </w:tc>
        <w:tc>
          <w:tcPr>
            <w:tcW w:w="2297" w:type="dxa"/>
            <w:vAlign w:val="top"/>
          </w:tcPr>
          <w:p w14:paraId="2B02EF84">
            <w:pPr>
              <w:spacing w:before="289" w:line="193" w:lineRule="exact"/>
              <w:ind w:left="101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position w:val="-5"/>
                <w:sz w:val="25"/>
                <w:szCs w:val="25"/>
              </w:rPr>
              <w:t>一</w:t>
            </w:r>
          </w:p>
        </w:tc>
        <w:tc>
          <w:tcPr>
            <w:tcW w:w="1978" w:type="dxa"/>
            <w:vAlign w:val="top"/>
          </w:tcPr>
          <w:p w14:paraId="48F376BF">
            <w:pPr>
              <w:spacing w:before="289" w:line="193" w:lineRule="exact"/>
              <w:ind w:left="85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position w:val="-5"/>
                <w:sz w:val="25"/>
                <w:szCs w:val="25"/>
              </w:rPr>
              <w:t>一</w:t>
            </w:r>
          </w:p>
        </w:tc>
        <w:tc>
          <w:tcPr>
            <w:tcW w:w="1059" w:type="dxa"/>
            <w:vAlign w:val="top"/>
          </w:tcPr>
          <w:p w14:paraId="25352361">
            <w:pPr>
              <w:spacing w:before="170" w:line="219" w:lineRule="auto"/>
              <w:ind w:left="14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>省领队</w:t>
            </w:r>
          </w:p>
        </w:tc>
        <w:tc>
          <w:tcPr>
            <w:tcW w:w="1443" w:type="dxa"/>
            <w:vAlign w:val="top"/>
          </w:tcPr>
          <w:p w14:paraId="437CAA94">
            <w:pPr>
              <w:spacing w:before="170" w:line="219" w:lineRule="auto"/>
              <w:ind w:left="27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8"/>
                <w:sz w:val="25"/>
                <w:szCs w:val="25"/>
              </w:rPr>
              <w:t>7月24日</w:t>
            </w:r>
          </w:p>
        </w:tc>
      </w:tr>
    </w:tbl>
    <w:p w14:paraId="2AFCBA62">
      <w:pPr>
        <w:pStyle w:val="2"/>
        <w:spacing w:before="166" w:line="296" w:lineRule="auto"/>
        <w:ind w:left="134" w:right="85" w:firstLine="610"/>
      </w:pPr>
      <w:r>
        <w:rPr>
          <w:spacing w:val="-1"/>
        </w:rPr>
        <w:t>注：专家报到时间为14:00-20:00,学生、省领队报</w:t>
      </w:r>
      <w:r>
        <w:rPr>
          <w:spacing w:val="-2"/>
        </w:rPr>
        <w:t>到时</w:t>
      </w:r>
      <w:r>
        <w:t xml:space="preserve"> </w:t>
      </w:r>
      <w:r>
        <w:rPr>
          <w:spacing w:val="-11"/>
        </w:rPr>
        <w:t>间为9:00-18:00。</w:t>
      </w:r>
    </w:p>
    <w:p w14:paraId="5299BD0E">
      <w:pPr>
        <w:spacing w:line="296" w:lineRule="auto"/>
        <w:sectPr>
          <w:footerReference r:id="rId6" w:type="default"/>
          <w:pgSz w:w="11910" w:h="16850"/>
          <w:pgMar w:top="1432" w:right="1774" w:bottom="1291" w:left="1655" w:header="0" w:footer="1030" w:gutter="0"/>
          <w:cols w:space="720" w:num="1"/>
        </w:sectPr>
      </w:pPr>
    </w:p>
    <w:p w14:paraId="3A76713E">
      <w:pPr>
        <w:spacing w:before="168" w:line="222" w:lineRule="auto"/>
        <w:ind w:left="73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三、日程安排</w:t>
      </w:r>
    </w:p>
    <w:p w14:paraId="4CDA349F">
      <w:pPr>
        <w:spacing w:before="175" w:line="219" w:lineRule="auto"/>
        <w:ind w:left="889"/>
        <w:outlineLvl w:val="1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pacing w:val="-4"/>
          <w:sz w:val="33"/>
          <w:szCs w:val="33"/>
        </w:rPr>
        <w:t>(一)数字艺术类、计算思维类、省领队日程安排</w:t>
      </w:r>
    </w:p>
    <w:p w14:paraId="1A3A8CA5">
      <w:pPr>
        <w:spacing w:line="46" w:lineRule="auto"/>
        <w:rPr>
          <w:rFonts w:ascii="Arial"/>
          <w:sz w:val="2"/>
        </w:rPr>
      </w:pPr>
    </w:p>
    <w:tbl>
      <w:tblPr>
        <w:tblStyle w:val="6"/>
        <w:tblW w:w="84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2"/>
        <w:gridCol w:w="769"/>
        <w:gridCol w:w="749"/>
        <w:gridCol w:w="759"/>
        <w:gridCol w:w="759"/>
        <w:gridCol w:w="759"/>
        <w:gridCol w:w="749"/>
        <w:gridCol w:w="749"/>
        <w:gridCol w:w="794"/>
      </w:tblGrid>
      <w:tr w14:paraId="04C36B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382" w:type="dxa"/>
            <w:tcBorders>
              <w:tl2br w:val="single" w:color="000000" w:sz="4" w:space="0"/>
            </w:tcBorders>
            <w:vAlign w:val="top"/>
          </w:tcPr>
          <w:p w14:paraId="595AA23E">
            <w:pPr>
              <w:spacing w:before="13" w:line="208" w:lineRule="auto"/>
              <w:ind w:left="788" w:right="564" w:firstLine="52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24"/>
                <w:szCs w:val="24"/>
              </w:rPr>
              <w:t>日期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16"/>
                <w:sz w:val="24"/>
                <w:szCs w:val="24"/>
              </w:rPr>
              <w:t>项目</w:t>
            </w:r>
          </w:p>
        </w:tc>
        <w:tc>
          <w:tcPr>
            <w:tcW w:w="769" w:type="dxa"/>
            <w:vAlign w:val="top"/>
          </w:tcPr>
          <w:p w14:paraId="6F7F71BB">
            <w:pPr>
              <w:spacing w:before="168" w:line="224" w:lineRule="auto"/>
              <w:ind w:left="1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9"/>
                <w:sz w:val="24"/>
                <w:szCs w:val="24"/>
              </w:rPr>
              <w:t>23日</w:t>
            </w:r>
          </w:p>
        </w:tc>
        <w:tc>
          <w:tcPr>
            <w:tcW w:w="749" w:type="dxa"/>
            <w:vAlign w:val="top"/>
          </w:tcPr>
          <w:p w14:paraId="2F0A0D41">
            <w:pPr>
              <w:spacing w:before="168" w:line="224" w:lineRule="auto"/>
              <w:ind w:left="12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9"/>
                <w:sz w:val="24"/>
                <w:szCs w:val="24"/>
              </w:rPr>
              <w:t>24日</w:t>
            </w:r>
          </w:p>
        </w:tc>
        <w:tc>
          <w:tcPr>
            <w:tcW w:w="759" w:type="dxa"/>
            <w:vAlign w:val="top"/>
          </w:tcPr>
          <w:p w14:paraId="780950C9">
            <w:pPr>
              <w:spacing w:before="168" w:line="224" w:lineRule="auto"/>
              <w:ind w:left="7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9"/>
                <w:sz w:val="24"/>
                <w:szCs w:val="24"/>
              </w:rPr>
              <w:t>25日</w:t>
            </w:r>
          </w:p>
        </w:tc>
        <w:tc>
          <w:tcPr>
            <w:tcW w:w="759" w:type="dxa"/>
            <w:vAlign w:val="top"/>
          </w:tcPr>
          <w:p w14:paraId="5A73BB0C">
            <w:pPr>
              <w:spacing w:before="168" w:line="224" w:lineRule="auto"/>
              <w:ind w:left="13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9"/>
                <w:sz w:val="24"/>
                <w:szCs w:val="24"/>
              </w:rPr>
              <w:t>26日</w:t>
            </w:r>
          </w:p>
        </w:tc>
        <w:tc>
          <w:tcPr>
            <w:tcW w:w="759" w:type="dxa"/>
            <w:vAlign w:val="top"/>
          </w:tcPr>
          <w:p w14:paraId="6AFB9358">
            <w:pPr>
              <w:spacing w:before="168" w:line="224" w:lineRule="auto"/>
              <w:ind w:left="1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9"/>
                <w:sz w:val="24"/>
                <w:szCs w:val="24"/>
              </w:rPr>
              <w:t>27日</w:t>
            </w:r>
          </w:p>
        </w:tc>
        <w:tc>
          <w:tcPr>
            <w:tcW w:w="749" w:type="dxa"/>
            <w:vAlign w:val="top"/>
          </w:tcPr>
          <w:p w14:paraId="68CE078A">
            <w:pPr>
              <w:spacing w:before="168" w:line="224" w:lineRule="auto"/>
              <w:ind w:left="7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9"/>
                <w:sz w:val="24"/>
                <w:szCs w:val="24"/>
              </w:rPr>
              <w:t>28日</w:t>
            </w:r>
          </w:p>
        </w:tc>
        <w:tc>
          <w:tcPr>
            <w:tcW w:w="749" w:type="dxa"/>
            <w:vAlign w:val="top"/>
          </w:tcPr>
          <w:p w14:paraId="269E2495">
            <w:pPr>
              <w:spacing w:before="168" w:line="224" w:lineRule="auto"/>
              <w:ind w:left="7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9"/>
                <w:sz w:val="24"/>
                <w:szCs w:val="24"/>
              </w:rPr>
              <w:t>29日</w:t>
            </w:r>
          </w:p>
        </w:tc>
        <w:tc>
          <w:tcPr>
            <w:tcW w:w="794" w:type="dxa"/>
            <w:vAlign w:val="top"/>
          </w:tcPr>
          <w:p w14:paraId="25D9A238">
            <w:pPr>
              <w:spacing w:before="168" w:line="224" w:lineRule="auto"/>
              <w:ind w:left="15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9"/>
                <w:sz w:val="24"/>
                <w:szCs w:val="24"/>
              </w:rPr>
              <w:t>30日</w:t>
            </w:r>
          </w:p>
        </w:tc>
      </w:tr>
      <w:tr w14:paraId="06A2A4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6" w:hRule="atLeast"/>
        </w:trPr>
        <w:tc>
          <w:tcPr>
            <w:tcW w:w="2382" w:type="dxa"/>
            <w:vAlign w:val="top"/>
          </w:tcPr>
          <w:p w14:paraId="51093767">
            <w:pPr>
              <w:spacing w:before="10" w:line="215" w:lineRule="auto"/>
              <w:ind w:left="2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4"/>
                <w:sz w:val="24"/>
                <w:szCs w:val="24"/>
              </w:rPr>
              <w:t>数字绘画初中组、</w:t>
            </w:r>
          </w:p>
          <w:p w14:paraId="378BC026">
            <w:pPr>
              <w:spacing w:line="218" w:lineRule="auto"/>
              <w:ind w:left="16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视觉传达设计(海报</w:t>
            </w:r>
          </w:p>
          <w:p w14:paraId="422A3BF0">
            <w:pPr>
              <w:spacing w:before="8" w:line="206" w:lineRule="auto"/>
              <w:ind w:left="76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设</w:t>
            </w:r>
            <w:r>
              <w:rPr>
                <w:rFonts w:ascii="宋体" w:hAnsi="宋体" w:eastAsia="宋体" w:cs="宋体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计</w:t>
            </w:r>
            <w:r>
              <w:rPr>
                <w:rFonts w:ascii="宋体" w:hAnsi="宋体" w:eastAsia="宋体" w:cs="宋体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)</w:t>
            </w:r>
            <w:r>
              <w:rPr>
                <w:rFonts w:ascii="宋体" w:hAnsi="宋体" w:eastAsia="宋体" w:cs="宋体"/>
                <w:spacing w:val="-6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、</w:t>
            </w:r>
          </w:p>
          <w:p w14:paraId="1907F537">
            <w:pPr>
              <w:spacing w:line="215" w:lineRule="auto"/>
              <w:ind w:right="7"/>
              <w:jc w:val="righ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2"/>
                <w:sz w:val="24"/>
                <w:szCs w:val="24"/>
              </w:rPr>
              <w:t>3D创意设计高中组、</w:t>
            </w:r>
          </w:p>
          <w:p w14:paraId="19EDC398">
            <w:pPr>
              <w:spacing w:before="1" w:line="207" w:lineRule="auto"/>
              <w:ind w:left="70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0"/>
                <w:sz w:val="24"/>
                <w:szCs w:val="24"/>
              </w:rPr>
              <w:t>微电影、</w:t>
            </w:r>
          </w:p>
          <w:p w14:paraId="77C2B254">
            <w:pPr>
              <w:spacing w:line="215" w:lineRule="auto"/>
              <w:ind w:left="2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5"/>
                <w:sz w:val="24"/>
                <w:szCs w:val="24"/>
              </w:rPr>
              <w:t>创意编程初中组、</w:t>
            </w:r>
          </w:p>
          <w:p w14:paraId="76428E44">
            <w:pPr>
              <w:spacing w:before="1" w:line="219" w:lineRule="auto"/>
              <w:ind w:left="9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创意编程(专项)初</w:t>
            </w:r>
          </w:p>
          <w:p w14:paraId="0E1FC46A">
            <w:pPr>
              <w:spacing w:before="5" w:line="207" w:lineRule="auto"/>
              <w:ind w:left="82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中 组</w:t>
            </w:r>
            <w:r>
              <w:rPr>
                <w:rFonts w:ascii="宋体" w:hAnsi="宋体" w:eastAsia="宋体" w:cs="宋体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、</w:t>
            </w:r>
          </w:p>
          <w:p w14:paraId="2839484A">
            <w:pPr>
              <w:spacing w:before="1" w:line="204" w:lineRule="auto"/>
              <w:ind w:left="3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创新开发高中组</w:t>
            </w:r>
          </w:p>
        </w:tc>
        <w:tc>
          <w:tcPr>
            <w:tcW w:w="769" w:type="dxa"/>
            <w:vAlign w:val="top"/>
          </w:tcPr>
          <w:p w14:paraId="7F3014E6">
            <w:pPr>
              <w:pStyle w:val="7"/>
              <w:spacing w:line="302" w:lineRule="auto"/>
            </w:pPr>
          </w:p>
          <w:p w14:paraId="05843E94">
            <w:pPr>
              <w:pStyle w:val="7"/>
              <w:spacing w:line="302" w:lineRule="auto"/>
            </w:pPr>
          </w:p>
          <w:p w14:paraId="4638A6E6">
            <w:pPr>
              <w:pStyle w:val="7"/>
              <w:spacing w:line="303" w:lineRule="auto"/>
            </w:pPr>
          </w:p>
          <w:p w14:paraId="50C78C5B">
            <w:pPr>
              <w:spacing w:before="78" w:line="220" w:lineRule="auto"/>
              <w:ind w:left="13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专家</w:t>
            </w:r>
          </w:p>
          <w:p w14:paraId="7C1CE30B">
            <w:pPr>
              <w:spacing w:before="3" w:line="219" w:lineRule="auto"/>
              <w:ind w:left="13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报到</w:t>
            </w:r>
          </w:p>
        </w:tc>
        <w:tc>
          <w:tcPr>
            <w:tcW w:w="749" w:type="dxa"/>
            <w:vAlign w:val="top"/>
          </w:tcPr>
          <w:p w14:paraId="2BB2BEB0">
            <w:pPr>
              <w:pStyle w:val="7"/>
              <w:spacing w:line="302" w:lineRule="auto"/>
            </w:pPr>
          </w:p>
          <w:p w14:paraId="264CC4E7">
            <w:pPr>
              <w:pStyle w:val="7"/>
              <w:spacing w:line="303" w:lineRule="auto"/>
            </w:pPr>
          </w:p>
          <w:p w14:paraId="75D4C190">
            <w:pPr>
              <w:pStyle w:val="7"/>
              <w:spacing w:line="303" w:lineRule="auto"/>
            </w:pPr>
          </w:p>
          <w:p w14:paraId="5A6B2656">
            <w:pPr>
              <w:spacing w:before="78" w:line="221" w:lineRule="auto"/>
              <w:ind w:left="1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学生</w:t>
            </w:r>
          </w:p>
          <w:p w14:paraId="07F2B298">
            <w:pPr>
              <w:spacing w:before="1" w:line="219" w:lineRule="auto"/>
              <w:ind w:left="1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报到</w:t>
            </w:r>
          </w:p>
        </w:tc>
        <w:tc>
          <w:tcPr>
            <w:tcW w:w="1518" w:type="dxa"/>
            <w:gridSpan w:val="2"/>
            <w:vAlign w:val="top"/>
          </w:tcPr>
          <w:p w14:paraId="3494C40A">
            <w:pPr>
              <w:pStyle w:val="7"/>
              <w:spacing w:line="315" w:lineRule="auto"/>
            </w:pPr>
          </w:p>
          <w:p w14:paraId="33A265F1">
            <w:pPr>
              <w:pStyle w:val="7"/>
              <w:spacing w:line="315" w:lineRule="auto"/>
            </w:pPr>
          </w:p>
          <w:p w14:paraId="1C3342CD">
            <w:pPr>
              <w:pStyle w:val="7"/>
              <w:spacing w:line="315" w:lineRule="auto"/>
            </w:pPr>
          </w:p>
          <w:p w14:paraId="577DA1F6">
            <w:pPr>
              <w:spacing w:before="78" w:line="209" w:lineRule="auto"/>
              <w:ind w:left="15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任务、展示</w:t>
            </w:r>
          </w:p>
          <w:p w14:paraId="012A53C9">
            <w:pPr>
              <w:spacing w:line="220" w:lineRule="auto"/>
              <w:ind w:left="45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1.5天</w:t>
            </w:r>
          </w:p>
        </w:tc>
        <w:tc>
          <w:tcPr>
            <w:tcW w:w="2257" w:type="dxa"/>
            <w:gridSpan w:val="3"/>
            <w:vAlign w:val="top"/>
          </w:tcPr>
          <w:p w14:paraId="20F15CBA">
            <w:pPr>
              <w:pStyle w:val="7"/>
              <w:spacing w:line="244" w:lineRule="auto"/>
            </w:pPr>
          </w:p>
          <w:p w14:paraId="25BDA067">
            <w:pPr>
              <w:pStyle w:val="7"/>
              <w:spacing w:line="245" w:lineRule="auto"/>
            </w:pPr>
          </w:p>
          <w:p w14:paraId="5207166D">
            <w:pPr>
              <w:pStyle w:val="7"/>
              <w:spacing w:line="245" w:lineRule="auto"/>
            </w:pPr>
          </w:p>
          <w:p w14:paraId="6454E380">
            <w:pPr>
              <w:pStyle w:val="7"/>
              <w:spacing w:line="245" w:lineRule="auto"/>
            </w:pPr>
          </w:p>
          <w:p w14:paraId="54F904A6">
            <w:pPr>
              <w:pStyle w:val="7"/>
              <w:spacing w:line="245" w:lineRule="auto"/>
            </w:pPr>
          </w:p>
          <w:p w14:paraId="3EC94455">
            <w:pPr>
              <w:spacing w:before="20" w:line="46" w:lineRule="exact"/>
              <w:ind w:left="1036"/>
              <w:rPr>
                <w:rFonts w:ascii="宋体" w:hAnsi="宋体" w:eastAsia="宋体" w:cs="宋体"/>
                <w:sz w:val="6"/>
                <w:szCs w:val="6"/>
              </w:rPr>
            </w:pPr>
            <w:r>
              <w:rPr>
                <w:rFonts w:ascii="宋体" w:hAnsi="宋体" w:eastAsia="宋体" w:cs="宋体"/>
                <w:position w:val="-1"/>
                <w:sz w:val="6"/>
                <w:szCs w:val="6"/>
              </w:rPr>
              <w:t>一</w:t>
            </w:r>
          </w:p>
        </w:tc>
        <w:tc>
          <w:tcPr>
            <w:tcW w:w="794" w:type="dxa"/>
            <w:vMerge w:val="restart"/>
            <w:tcBorders>
              <w:bottom w:val="nil"/>
            </w:tcBorders>
            <w:vAlign w:val="top"/>
          </w:tcPr>
          <w:p w14:paraId="4270FE9D">
            <w:pPr>
              <w:pStyle w:val="7"/>
              <w:spacing w:line="258" w:lineRule="auto"/>
            </w:pPr>
          </w:p>
          <w:p w14:paraId="0BE0B602">
            <w:pPr>
              <w:pStyle w:val="7"/>
              <w:spacing w:line="259" w:lineRule="auto"/>
            </w:pPr>
          </w:p>
          <w:p w14:paraId="5526A2D1">
            <w:pPr>
              <w:pStyle w:val="7"/>
              <w:spacing w:line="259" w:lineRule="auto"/>
            </w:pPr>
          </w:p>
          <w:p w14:paraId="3273C63B">
            <w:pPr>
              <w:pStyle w:val="7"/>
              <w:spacing w:line="259" w:lineRule="auto"/>
            </w:pPr>
          </w:p>
          <w:p w14:paraId="47BDB256">
            <w:pPr>
              <w:pStyle w:val="7"/>
              <w:spacing w:line="259" w:lineRule="auto"/>
            </w:pPr>
          </w:p>
          <w:p w14:paraId="59B4201A">
            <w:pPr>
              <w:pStyle w:val="7"/>
              <w:spacing w:line="259" w:lineRule="auto"/>
            </w:pPr>
          </w:p>
          <w:p w14:paraId="03E8B4A1">
            <w:pPr>
              <w:pStyle w:val="7"/>
              <w:spacing w:line="259" w:lineRule="auto"/>
            </w:pPr>
          </w:p>
          <w:p w14:paraId="121B24B9">
            <w:pPr>
              <w:spacing w:before="78" w:line="208" w:lineRule="auto"/>
              <w:ind w:left="14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上午</w:t>
            </w:r>
          </w:p>
          <w:p w14:paraId="693E6E48">
            <w:pPr>
              <w:spacing w:line="213" w:lineRule="auto"/>
              <w:ind w:left="14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总结</w:t>
            </w:r>
          </w:p>
          <w:p w14:paraId="721B6461">
            <w:pPr>
              <w:spacing w:line="218" w:lineRule="auto"/>
              <w:ind w:left="14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大会</w:t>
            </w:r>
          </w:p>
          <w:p w14:paraId="3D1108AE">
            <w:pPr>
              <w:pStyle w:val="7"/>
              <w:spacing w:line="465" w:lineRule="auto"/>
            </w:pPr>
          </w:p>
          <w:p w14:paraId="0B229057">
            <w:pPr>
              <w:spacing w:before="78" w:line="226" w:lineRule="auto"/>
              <w:ind w:left="149" w:right="1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下午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返程</w:t>
            </w:r>
          </w:p>
        </w:tc>
      </w:tr>
      <w:tr w14:paraId="107B58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6" w:hRule="atLeast"/>
        </w:trPr>
        <w:tc>
          <w:tcPr>
            <w:tcW w:w="2382" w:type="dxa"/>
            <w:vAlign w:val="top"/>
          </w:tcPr>
          <w:p w14:paraId="42AEB88D">
            <w:pPr>
              <w:spacing w:before="14" w:line="219" w:lineRule="auto"/>
              <w:ind w:left="2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4"/>
                <w:sz w:val="24"/>
                <w:szCs w:val="24"/>
              </w:rPr>
              <w:t>数字绘画小学组、</w:t>
            </w:r>
          </w:p>
          <w:p w14:paraId="48B7C155">
            <w:pPr>
              <w:spacing w:before="4" w:line="202" w:lineRule="auto"/>
              <w:ind w:left="2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4"/>
                <w:sz w:val="24"/>
                <w:szCs w:val="24"/>
              </w:rPr>
              <w:t>电子板报小学组、</w:t>
            </w:r>
          </w:p>
          <w:p w14:paraId="4CDA9D90">
            <w:pPr>
              <w:spacing w:before="1" w:line="220" w:lineRule="auto"/>
              <w:jc w:val="righ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0"/>
                <w:sz w:val="24"/>
                <w:szCs w:val="24"/>
              </w:rPr>
              <w:t>3D创意设计小学组、</w:t>
            </w:r>
          </w:p>
          <w:p w14:paraId="6FC58BC1">
            <w:pPr>
              <w:spacing w:before="11" w:line="215" w:lineRule="auto"/>
              <w:jc w:val="righ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0"/>
                <w:sz w:val="24"/>
                <w:szCs w:val="24"/>
              </w:rPr>
              <w:t>3D创意设计初中组、</w:t>
            </w:r>
          </w:p>
          <w:p w14:paraId="61D1FC2A">
            <w:pPr>
              <w:spacing w:line="208" w:lineRule="auto"/>
              <w:ind w:left="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微视频(“和教育”专</w:t>
            </w:r>
          </w:p>
          <w:p w14:paraId="7C99B765">
            <w:pPr>
              <w:spacing w:before="1" w:line="214" w:lineRule="auto"/>
              <w:ind w:left="87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项</w:t>
            </w:r>
            <w:r>
              <w:rPr>
                <w:rFonts w:ascii="宋体" w:hAnsi="宋体" w:eastAsia="宋体" w:cs="宋体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)</w:t>
            </w:r>
            <w:r>
              <w:rPr>
                <w:rFonts w:ascii="宋体" w:hAnsi="宋体" w:eastAsia="宋体" w:cs="宋体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、</w:t>
            </w:r>
          </w:p>
          <w:p w14:paraId="68967043">
            <w:pPr>
              <w:spacing w:line="215" w:lineRule="auto"/>
              <w:ind w:left="2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5"/>
                <w:sz w:val="24"/>
                <w:szCs w:val="24"/>
              </w:rPr>
              <w:t>创意编程小学组、</w:t>
            </w:r>
          </w:p>
          <w:p w14:paraId="7971F0E3">
            <w:pPr>
              <w:spacing w:before="1" w:line="201" w:lineRule="auto"/>
              <w:ind w:left="9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创意编程(专项)小</w:t>
            </w:r>
          </w:p>
          <w:p w14:paraId="243A9FBF">
            <w:pPr>
              <w:spacing w:before="1" w:line="199" w:lineRule="auto"/>
              <w:ind w:left="9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学组</w:t>
            </w:r>
          </w:p>
        </w:tc>
        <w:tc>
          <w:tcPr>
            <w:tcW w:w="769" w:type="dxa"/>
            <w:vAlign w:val="top"/>
          </w:tcPr>
          <w:p w14:paraId="503F2227">
            <w:pPr>
              <w:pStyle w:val="7"/>
              <w:spacing w:line="303" w:lineRule="auto"/>
            </w:pPr>
          </w:p>
          <w:p w14:paraId="6255D742">
            <w:pPr>
              <w:pStyle w:val="7"/>
              <w:spacing w:line="304" w:lineRule="auto"/>
            </w:pPr>
          </w:p>
          <w:p w14:paraId="5249AE89">
            <w:pPr>
              <w:pStyle w:val="7"/>
              <w:spacing w:line="304" w:lineRule="auto"/>
            </w:pPr>
          </w:p>
          <w:p w14:paraId="21CCB722">
            <w:pPr>
              <w:spacing w:before="78" w:line="215" w:lineRule="auto"/>
              <w:ind w:left="13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专家</w:t>
            </w:r>
          </w:p>
          <w:p w14:paraId="54C5187A">
            <w:pPr>
              <w:spacing w:line="219" w:lineRule="auto"/>
              <w:ind w:left="13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报到</w:t>
            </w:r>
          </w:p>
        </w:tc>
        <w:tc>
          <w:tcPr>
            <w:tcW w:w="1508" w:type="dxa"/>
            <w:gridSpan w:val="2"/>
            <w:vAlign w:val="top"/>
          </w:tcPr>
          <w:p w14:paraId="6C2CEBEF">
            <w:pPr>
              <w:pStyle w:val="7"/>
              <w:spacing w:line="299" w:lineRule="auto"/>
            </w:pPr>
          </w:p>
          <w:p w14:paraId="0BD81EDC">
            <w:pPr>
              <w:pStyle w:val="7"/>
              <w:spacing w:line="299" w:lineRule="auto"/>
            </w:pPr>
          </w:p>
          <w:p w14:paraId="5B14594C">
            <w:pPr>
              <w:pStyle w:val="7"/>
              <w:spacing w:line="300" w:lineRule="auto"/>
            </w:pPr>
          </w:p>
          <w:p w14:paraId="23F80E58">
            <w:pPr>
              <w:pStyle w:val="7"/>
              <w:spacing w:line="300" w:lineRule="auto"/>
            </w:pPr>
          </w:p>
          <w:p w14:paraId="6EF4FA97">
            <w:pPr>
              <w:spacing w:before="52" w:line="124" w:lineRule="exact"/>
              <w:ind w:left="65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position w:val="-3"/>
                <w:sz w:val="16"/>
                <w:szCs w:val="16"/>
              </w:rPr>
              <w:t>一</w:t>
            </w:r>
          </w:p>
        </w:tc>
        <w:tc>
          <w:tcPr>
            <w:tcW w:w="759" w:type="dxa"/>
            <w:vAlign w:val="top"/>
          </w:tcPr>
          <w:p w14:paraId="14DEC8EB">
            <w:pPr>
              <w:pStyle w:val="7"/>
              <w:spacing w:line="304" w:lineRule="auto"/>
            </w:pPr>
          </w:p>
          <w:p w14:paraId="73E36885">
            <w:pPr>
              <w:pStyle w:val="7"/>
              <w:spacing w:line="304" w:lineRule="auto"/>
            </w:pPr>
          </w:p>
          <w:p w14:paraId="0E2F566C">
            <w:pPr>
              <w:pStyle w:val="7"/>
              <w:spacing w:line="304" w:lineRule="auto"/>
            </w:pPr>
          </w:p>
          <w:p w14:paraId="51E022ED">
            <w:pPr>
              <w:spacing w:before="78" w:line="214" w:lineRule="auto"/>
              <w:ind w:left="1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学生</w:t>
            </w:r>
          </w:p>
          <w:p w14:paraId="6424F86F">
            <w:pPr>
              <w:spacing w:line="219" w:lineRule="auto"/>
              <w:ind w:left="1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报到</w:t>
            </w:r>
          </w:p>
        </w:tc>
        <w:tc>
          <w:tcPr>
            <w:tcW w:w="759" w:type="dxa"/>
            <w:vAlign w:val="top"/>
          </w:tcPr>
          <w:p w14:paraId="65FDD7CD">
            <w:pPr>
              <w:pStyle w:val="7"/>
              <w:spacing w:line="326" w:lineRule="auto"/>
            </w:pPr>
          </w:p>
          <w:p w14:paraId="6A19CD82">
            <w:pPr>
              <w:pStyle w:val="7"/>
              <w:spacing w:line="326" w:lineRule="auto"/>
            </w:pPr>
          </w:p>
          <w:p w14:paraId="54DCCB37">
            <w:pPr>
              <w:spacing w:before="78" w:line="192" w:lineRule="auto"/>
              <w:ind w:left="10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任</w:t>
            </w:r>
          </w:p>
          <w:p w14:paraId="7E11310E">
            <w:pPr>
              <w:spacing w:line="221" w:lineRule="auto"/>
              <w:ind w:left="136" w:right="61" w:hanging="5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3"/>
                <w:sz w:val="24"/>
                <w:szCs w:val="24"/>
              </w:rPr>
              <w:t>务</w:t>
            </w:r>
            <w:r>
              <w:rPr>
                <w:rFonts w:ascii="宋体" w:hAnsi="宋体" w:eastAsia="宋体" w:cs="宋体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3"/>
                <w:sz w:val="24"/>
                <w:szCs w:val="24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展示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35"/>
                <w:sz w:val="24"/>
                <w:szCs w:val="24"/>
              </w:rPr>
              <w:t>1天</w:t>
            </w:r>
          </w:p>
        </w:tc>
        <w:tc>
          <w:tcPr>
            <w:tcW w:w="1498" w:type="dxa"/>
            <w:gridSpan w:val="2"/>
            <w:vAlign w:val="top"/>
          </w:tcPr>
          <w:p w14:paraId="34D935F1">
            <w:pPr>
              <w:pStyle w:val="7"/>
              <w:spacing w:line="245" w:lineRule="auto"/>
            </w:pPr>
          </w:p>
          <w:p w14:paraId="646C62A9">
            <w:pPr>
              <w:pStyle w:val="7"/>
              <w:spacing w:line="245" w:lineRule="auto"/>
            </w:pPr>
          </w:p>
          <w:p w14:paraId="19655601">
            <w:pPr>
              <w:pStyle w:val="7"/>
              <w:spacing w:line="246" w:lineRule="auto"/>
            </w:pPr>
          </w:p>
          <w:p w14:paraId="5630F046">
            <w:pPr>
              <w:pStyle w:val="7"/>
              <w:spacing w:line="246" w:lineRule="auto"/>
            </w:pPr>
          </w:p>
          <w:p w14:paraId="25753D40">
            <w:pPr>
              <w:pStyle w:val="7"/>
              <w:spacing w:line="246" w:lineRule="auto"/>
            </w:pPr>
            <w:bookmarkStart w:id="0" w:name="_GoBack"/>
            <w:bookmarkEnd w:id="0"/>
          </w:p>
          <w:p w14:paraId="05369EB5">
            <w:pPr>
              <w:spacing w:before="20" w:line="46" w:lineRule="exact"/>
              <w:ind w:left="657"/>
              <w:rPr>
                <w:rFonts w:ascii="宋体" w:hAnsi="宋体" w:eastAsia="宋体" w:cs="宋体"/>
                <w:sz w:val="6"/>
                <w:szCs w:val="6"/>
              </w:rPr>
            </w:pPr>
            <w:r>
              <w:rPr>
                <w:rFonts w:ascii="宋体" w:hAnsi="宋体" w:eastAsia="宋体" w:cs="宋体"/>
                <w:position w:val="-1"/>
                <w:sz w:val="6"/>
                <w:szCs w:val="6"/>
              </w:rPr>
              <w:t>一</w:t>
            </w:r>
          </w:p>
        </w:tc>
        <w:tc>
          <w:tcPr>
            <w:tcW w:w="794" w:type="dxa"/>
            <w:vMerge w:val="continue"/>
            <w:tcBorders>
              <w:top w:val="nil"/>
              <w:bottom w:val="nil"/>
            </w:tcBorders>
            <w:vAlign w:val="top"/>
          </w:tcPr>
          <w:p w14:paraId="4B16FC45">
            <w:pPr>
              <w:pStyle w:val="7"/>
            </w:pPr>
          </w:p>
        </w:tc>
      </w:tr>
      <w:tr w14:paraId="2ADD0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2382" w:type="dxa"/>
            <w:vAlign w:val="top"/>
          </w:tcPr>
          <w:p w14:paraId="06987273">
            <w:pPr>
              <w:spacing w:before="219" w:line="220" w:lineRule="auto"/>
              <w:ind w:left="9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其他</w:t>
            </w:r>
          </w:p>
        </w:tc>
        <w:tc>
          <w:tcPr>
            <w:tcW w:w="769" w:type="dxa"/>
            <w:vAlign w:val="top"/>
          </w:tcPr>
          <w:p w14:paraId="10BE84DD">
            <w:pPr>
              <w:pStyle w:val="7"/>
              <w:spacing w:line="253" w:lineRule="auto"/>
            </w:pPr>
          </w:p>
          <w:p w14:paraId="40908289">
            <w:pPr>
              <w:spacing w:before="78" w:line="186" w:lineRule="exact"/>
              <w:ind w:left="25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5"/>
                <w:sz w:val="24"/>
                <w:szCs w:val="24"/>
              </w:rPr>
              <w:t>一</w:t>
            </w:r>
          </w:p>
        </w:tc>
        <w:tc>
          <w:tcPr>
            <w:tcW w:w="749" w:type="dxa"/>
            <w:vAlign w:val="top"/>
          </w:tcPr>
          <w:p w14:paraId="325B9473">
            <w:pPr>
              <w:spacing w:before="70" w:line="223" w:lineRule="auto"/>
              <w:ind w:left="124" w:right="12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领队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会议</w:t>
            </w:r>
          </w:p>
        </w:tc>
        <w:tc>
          <w:tcPr>
            <w:tcW w:w="3775" w:type="dxa"/>
            <w:gridSpan w:val="5"/>
            <w:vAlign w:val="top"/>
          </w:tcPr>
          <w:p w14:paraId="74F7A62D">
            <w:pPr>
              <w:pStyle w:val="7"/>
              <w:spacing w:line="308" w:lineRule="auto"/>
            </w:pPr>
          </w:p>
          <w:p w14:paraId="7BDD3085">
            <w:pPr>
              <w:spacing w:before="19" w:line="47" w:lineRule="exact"/>
              <w:ind w:left="1815"/>
              <w:rPr>
                <w:rFonts w:ascii="宋体" w:hAnsi="宋体" w:eastAsia="宋体" w:cs="宋体"/>
                <w:sz w:val="6"/>
                <w:szCs w:val="6"/>
              </w:rPr>
            </w:pPr>
            <w:r>
              <w:rPr>
                <w:rFonts w:ascii="宋体" w:hAnsi="宋体" w:eastAsia="宋体" w:cs="宋体"/>
                <w:position w:val="-1"/>
                <w:sz w:val="6"/>
                <w:szCs w:val="6"/>
              </w:rPr>
              <w:t>一</w:t>
            </w:r>
          </w:p>
        </w:tc>
        <w:tc>
          <w:tcPr>
            <w:tcW w:w="794" w:type="dxa"/>
            <w:vMerge w:val="continue"/>
            <w:tcBorders>
              <w:top w:val="nil"/>
            </w:tcBorders>
            <w:vAlign w:val="top"/>
          </w:tcPr>
          <w:p w14:paraId="21B85BE7">
            <w:pPr>
              <w:pStyle w:val="7"/>
            </w:pPr>
          </w:p>
        </w:tc>
      </w:tr>
    </w:tbl>
    <w:p w14:paraId="28A4E755">
      <w:pPr>
        <w:pStyle w:val="2"/>
        <w:spacing w:before="186" w:line="223" w:lineRule="auto"/>
        <w:ind w:left="734"/>
      </w:pPr>
      <w:r>
        <w:rPr>
          <w:spacing w:val="-6"/>
        </w:rPr>
        <w:t>注：领队会议时间为19:00-20:00。</w:t>
      </w:r>
    </w:p>
    <w:p w14:paraId="2733F70B">
      <w:pPr>
        <w:spacing w:before="169" w:line="211" w:lineRule="auto"/>
        <w:ind w:left="899"/>
        <w:outlineLvl w:val="1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pacing w:val="-4"/>
          <w:sz w:val="33"/>
          <w:szCs w:val="33"/>
        </w:rPr>
        <w:t>(二)科创实践类日程安排</w:t>
      </w:r>
    </w:p>
    <w:tbl>
      <w:tblPr>
        <w:tblStyle w:val="6"/>
        <w:tblW w:w="8489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3"/>
        <w:gridCol w:w="859"/>
        <w:gridCol w:w="869"/>
        <w:gridCol w:w="869"/>
        <w:gridCol w:w="879"/>
        <w:gridCol w:w="869"/>
        <w:gridCol w:w="859"/>
        <w:gridCol w:w="869"/>
        <w:gridCol w:w="873"/>
      </w:tblGrid>
      <w:tr w14:paraId="6327D0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543" w:type="dxa"/>
            <w:tcBorders>
              <w:tl2br w:val="single" w:color="000000" w:sz="4" w:space="0"/>
            </w:tcBorders>
            <w:vAlign w:val="top"/>
          </w:tcPr>
          <w:p w14:paraId="448F08AB">
            <w:pPr>
              <w:spacing w:before="51" w:line="214" w:lineRule="auto"/>
              <w:ind w:left="78" w:right="75" w:firstLine="89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24"/>
                <w:szCs w:val="24"/>
              </w:rPr>
              <w:t>日期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17"/>
                <w:sz w:val="24"/>
                <w:szCs w:val="24"/>
              </w:rPr>
              <w:t>项目</w:t>
            </w:r>
          </w:p>
        </w:tc>
        <w:tc>
          <w:tcPr>
            <w:tcW w:w="859" w:type="dxa"/>
            <w:vAlign w:val="top"/>
          </w:tcPr>
          <w:p w14:paraId="0A7D649D">
            <w:pPr>
              <w:spacing w:before="208" w:line="224" w:lineRule="auto"/>
              <w:ind w:left="18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9"/>
                <w:sz w:val="24"/>
                <w:szCs w:val="24"/>
              </w:rPr>
              <w:t>23日</w:t>
            </w:r>
          </w:p>
        </w:tc>
        <w:tc>
          <w:tcPr>
            <w:tcW w:w="869" w:type="dxa"/>
            <w:vAlign w:val="top"/>
          </w:tcPr>
          <w:p w14:paraId="7B4025E5">
            <w:pPr>
              <w:spacing w:before="208" w:line="224" w:lineRule="auto"/>
              <w:ind w:left="1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9"/>
                <w:sz w:val="24"/>
                <w:szCs w:val="24"/>
              </w:rPr>
              <w:t>24日</w:t>
            </w:r>
          </w:p>
        </w:tc>
        <w:tc>
          <w:tcPr>
            <w:tcW w:w="869" w:type="dxa"/>
            <w:vAlign w:val="top"/>
          </w:tcPr>
          <w:p w14:paraId="1666A40D">
            <w:pPr>
              <w:spacing w:before="208" w:line="224" w:lineRule="auto"/>
              <w:ind w:left="14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9"/>
                <w:sz w:val="24"/>
                <w:szCs w:val="24"/>
              </w:rPr>
              <w:t>25日</w:t>
            </w:r>
          </w:p>
        </w:tc>
        <w:tc>
          <w:tcPr>
            <w:tcW w:w="879" w:type="dxa"/>
            <w:vAlign w:val="top"/>
          </w:tcPr>
          <w:p w14:paraId="06A2A7EB">
            <w:pPr>
              <w:spacing w:before="208" w:line="224" w:lineRule="auto"/>
              <w:ind w:left="19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9"/>
                <w:sz w:val="24"/>
                <w:szCs w:val="24"/>
              </w:rPr>
              <w:t>26日</w:t>
            </w:r>
          </w:p>
        </w:tc>
        <w:tc>
          <w:tcPr>
            <w:tcW w:w="869" w:type="dxa"/>
            <w:vAlign w:val="top"/>
          </w:tcPr>
          <w:p w14:paraId="244457DA">
            <w:pPr>
              <w:spacing w:before="208" w:line="224" w:lineRule="auto"/>
              <w:ind w:left="18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9"/>
                <w:sz w:val="24"/>
                <w:szCs w:val="24"/>
              </w:rPr>
              <w:t>27日</w:t>
            </w:r>
          </w:p>
        </w:tc>
        <w:tc>
          <w:tcPr>
            <w:tcW w:w="859" w:type="dxa"/>
            <w:vAlign w:val="top"/>
          </w:tcPr>
          <w:p w14:paraId="197AAC00">
            <w:pPr>
              <w:spacing w:before="208" w:line="224" w:lineRule="auto"/>
              <w:ind w:left="19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9"/>
                <w:sz w:val="24"/>
                <w:szCs w:val="24"/>
              </w:rPr>
              <w:t>28日</w:t>
            </w:r>
          </w:p>
        </w:tc>
        <w:tc>
          <w:tcPr>
            <w:tcW w:w="869" w:type="dxa"/>
            <w:vAlign w:val="top"/>
          </w:tcPr>
          <w:p w14:paraId="2303DDC4">
            <w:pPr>
              <w:spacing w:before="208" w:line="224" w:lineRule="auto"/>
              <w:ind w:left="19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9"/>
                <w:sz w:val="24"/>
                <w:szCs w:val="24"/>
              </w:rPr>
              <w:t>29日</w:t>
            </w:r>
          </w:p>
        </w:tc>
        <w:tc>
          <w:tcPr>
            <w:tcW w:w="873" w:type="dxa"/>
            <w:vAlign w:val="top"/>
          </w:tcPr>
          <w:p w14:paraId="0EB2EB43">
            <w:pPr>
              <w:spacing w:before="208" w:line="224" w:lineRule="auto"/>
              <w:ind w:left="19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9"/>
                <w:sz w:val="24"/>
                <w:szCs w:val="24"/>
              </w:rPr>
              <w:t>30日</w:t>
            </w:r>
          </w:p>
        </w:tc>
      </w:tr>
      <w:tr w14:paraId="029C41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1543" w:type="dxa"/>
            <w:vAlign w:val="top"/>
          </w:tcPr>
          <w:p w14:paraId="083F072D">
            <w:pPr>
              <w:spacing w:before="210" w:line="219" w:lineRule="auto"/>
              <w:ind w:left="16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智能机器人</w:t>
            </w:r>
          </w:p>
        </w:tc>
        <w:tc>
          <w:tcPr>
            <w:tcW w:w="859" w:type="dxa"/>
            <w:vAlign w:val="top"/>
          </w:tcPr>
          <w:p w14:paraId="34C89B38">
            <w:pPr>
              <w:spacing w:before="62" w:line="220" w:lineRule="auto"/>
              <w:ind w:left="1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专家</w:t>
            </w:r>
          </w:p>
          <w:p w14:paraId="4C5537A3">
            <w:pPr>
              <w:spacing w:before="3" w:line="219" w:lineRule="auto"/>
              <w:ind w:left="1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报到</w:t>
            </w:r>
          </w:p>
        </w:tc>
        <w:tc>
          <w:tcPr>
            <w:tcW w:w="869" w:type="dxa"/>
            <w:vAlign w:val="top"/>
          </w:tcPr>
          <w:p w14:paraId="579E3DB0">
            <w:pPr>
              <w:spacing w:before="63" w:line="221" w:lineRule="auto"/>
              <w:ind w:left="18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学生</w:t>
            </w:r>
          </w:p>
          <w:p w14:paraId="43C3B488">
            <w:pPr>
              <w:spacing w:before="1" w:line="219" w:lineRule="auto"/>
              <w:ind w:left="18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报到</w:t>
            </w:r>
          </w:p>
        </w:tc>
        <w:tc>
          <w:tcPr>
            <w:tcW w:w="2617" w:type="dxa"/>
            <w:gridSpan w:val="3"/>
            <w:vAlign w:val="top"/>
          </w:tcPr>
          <w:p w14:paraId="6A7CD082">
            <w:pPr>
              <w:spacing w:before="62" w:line="219" w:lineRule="auto"/>
              <w:ind w:left="70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任务、展示</w:t>
            </w:r>
          </w:p>
          <w:p w14:paraId="48296D6D">
            <w:pPr>
              <w:spacing w:before="15" w:line="212" w:lineRule="auto"/>
              <w:ind w:left="100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2.5天</w:t>
            </w:r>
          </w:p>
        </w:tc>
        <w:tc>
          <w:tcPr>
            <w:tcW w:w="1728" w:type="dxa"/>
            <w:gridSpan w:val="2"/>
            <w:vAlign w:val="top"/>
          </w:tcPr>
          <w:p w14:paraId="0E3CEEFF">
            <w:pPr>
              <w:pStyle w:val="7"/>
              <w:spacing w:line="246" w:lineRule="auto"/>
            </w:pPr>
          </w:p>
          <w:p w14:paraId="55EF53F5">
            <w:pPr>
              <w:spacing w:before="78" w:line="186" w:lineRule="exact"/>
              <w:ind w:left="7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5"/>
                <w:sz w:val="24"/>
                <w:szCs w:val="24"/>
              </w:rPr>
              <w:t>一</w:t>
            </w:r>
          </w:p>
        </w:tc>
        <w:tc>
          <w:tcPr>
            <w:tcW w:w="873" w:type="dxa"/>
            <w:vMerge w:val="restart"/>
            <w:tcBorders>
              <w:bottom w:val="nil"/>
            </w:tcBorders>
            <w:vAlign w:val="top"/>
          </w:tcPr>
          <w:p w14:paraId="65054988">
            <w:pPr>
              <w:pStyle w:val="7"/>
              <w:spacing w:line="340" w:lineRule="auto"/>
            </w:pPr>
          </w:p>
          <w:p w14:paraId="21DAFDC9">
            <w:pPr>
              <w:pStyle w:val="7"/>
              <w:spacing w:line="340" w:lineRule="auto"/>
            </w:pPr>
          </w:p>
          <w:p w14:paraId="3D95E5BA">
            <w:pPr>
              <w:spacing w:before="78" w:line="201" w:lineRule="auto"/>
              <w:ind w:left="18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上午</w:t>
            </w:r>
          </w:p>
          <w:p w14:paraId="112BC679">
            <w:pPr>
              <w:spacing w:before="1" w:line="220" w:lineRule="auto"/>
              <w:ind w:left="18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总结</w:t>
            </w:r>
          </w:p>
          <w:p w14:paraId="502F8355">
            <w:pPr>
              <w:spacing w:before="1" w:line="218" w:lineRule="auto"/>
              <w:ind w:left="18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大会</w:t>
            </w:r>
          </w:p>
          <w:p w14:paraId="45956CA9">
            <w:pPr>
              <w:pStyle w:val="7"/>
              <w:spacing w:line="242" w:lineRule="auto"/>
            </w:pPr>
          </w:p>
          <w:p w14:paraId="430C636D">
            <w:pPr>
              <w:pStyle w:val="7"/>
              <w:spacing w:line="243" w:lineRule="auto"/>
            </w:pPr>
          </w:p>
          <w:p w14:paraId="1D99D234">
            <w:pPr>
              <w:spacing w:before="78" w:line="218" w:lineRule="auto"/>
              <w:ind w:left="188" w:right="18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下午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返程</w:t>
            </w:r>
          </w:p>
        </w:tc>
      </w:tr>
      <w:tr w14:paraId="4757FD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543" w:type="dxa"/>
            <w:vAlign w:val="top"/>
          </w:tcPr>
          <w:p w14:paraId="1117041D">
            <w:pPr>
              <w:spacing w:before="204" w:line="219" w:lineRule="auto"/>
              <w:ind w:left="28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优创未来</w:t>
            </w:r>
          </w:p>
        </w:tc>
        <w:tc>
          <w:tcPr>
            <w:tcW w:w="859" w:type="dxa"/>
            <w:vAlign w:val="top"/>
          </w:tcPr>
          <w:p w14:paraId="07A9ABE6">
            <w:pPr>
              <w:spacing w:before="54" w:line="220" w:lineRule="auto"/>
              <w:ind w:left="1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专家</w:t>
            </w:r>
          </w:p>
          <w:p w14:paraId="7DC2B666">
            <w:pPr>
              <w:spacing w:before="3" w:line="219" w:lineRule="auto"/>
              <w:ind w:left="1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报到</w:t>
            </w:r>
          </w:p>
        </w:tc>
        <w:tc>
          <w:tcPr>
            <w:tcW w:w="869" w:type="dxa"/>
            <w:vAlign w:val="top"/>
          </w:tcPr>
          <w:p w14:paraId="7E4BD54A">
            <w:pPr>
              <w:spacing w:before="55" w:line="221" w:lineRule="auto"/>
              <w:ind w:left="18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学生</w:t>
            </w:r>
          </w:p>
          <w:p w14:paraId="20F160B3">
            <w:pPr>
              <w:spacing w:before="1" w:line="219" w:lineRule="auto"/>
              <w:ind w:left="18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报到</w:t>
            </w:r>
          </w:p>
        </w:tc>
        <w:tc>
          <w:tcPr>
            <w:tcW w:w="1748" w:type="dxa"/>
            <w:gridSpan w:val="2"/>
            <w:vAlign w:val="top"/>
          </w:tcPr>
          <w:p w14:paraId="57400BFC">
            <w:pPr>
              <w:spacing w:before="73" w:line="216" w:lineRule="auto"/>
              <w:ind w:left="26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任务、展示</w:t>
            </w:r>
          </w:p>
          <w:p w14:paraId="7D6A6267">
            <w:pPr>
              <w:spacing w:line="211" w:lineRule="auto"/>
              <w:ind w:left="4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1.5-2天</w:t>
            </w:r>
          </w:p>
        </w:tc>
        <w:tc>
          <w:tcPr>
            <w:tcW w:w="2597" w:type="dxa"/>
            <w:gridSpan w:val="3"/>
            <w:vAlign w:val="top"/>
          </w:tcPr>
          <w:p w14:paraId="57F27B37">
            <w:pPr>
              <w:spacing w:before="317" w:line="186" w:lineRule="exact"/>
              <w:ind w:left="117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5"/>
                <w:sz w:val="24"/>
                <w:szCs w:val="24"/>
              </w:rPr>
              <w:t>一</w:t>
            </w:r>
          </w:p>
        </w:tc>
        <w:tc>
          <w:tcPr>
            <w:tcW w:w="873" w:type="dxa"/>
            <w:vMerge w:val="continue"/>
            <w:tcBorders>
              <w:top w:val="nil"/>
              <w:bottom w:val="nil"/>
            </w:tcBorders>
            <w:vAlign w:val="top"/>
          </w:tcPr>
          <w:p w14:paraId="562F929E">
            <w:pPr>
              <w:pStyle w:val="7"/>
            </w:pPr>
          </w:p>
        </w:tc>
      </w:tr>
      <w:tr w14:paraId="2E769F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543" w:type="dxa"/>
            <w:vAlign w:val="top"/>
          </w:tcPr>
          <w:p w14:paraId="7043F5A7">
            <w:pPr>
              <w:spacing w:before="205" w:line="220" w:lineRule="auto"/>
              <w:ind w:left="28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智能博物</w:t>
            </w:r>
          </w:p>
        </w:tc>
        <w:tc>
          <w:tcPr>
            <w:tcW w:w="859" w:type="dxa"/>
            <w:vAlign w:val="top"/>
          </w:tcPr>
          <w:p w14:paraId="56B702AF">
            <w:pPr>
              <w:spacing w:before="55" w:line="215" w:lineRule="auto"/>
              <w:ind w:left="1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专家</w:t>
            </w:r>
          </w:p>
          <w:p w14:paraId="42FB7AC5">
            <w:pPr>
              <w:spacing w:line="219" w:lineRule="auto"/>
              <w:ind w:left="1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报到</w:t>
            </w:r>
          </w:p>
        </w:tc>
        <w:tc>
          <w:tcPr>
            <w:tcW w:w="869" w:type="dxa"/>
            <w:vAlign w:val="top"/>
          </w:tcPr>
          <w:p w14:paraId="28394D30">
            <w:pPr>
              <w:spacing w:before="56" w:line="214" w:lineRule="auto"/>
              <w:ind w:left="18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学生</w:t>
            </w:r>
          </w:p>
          <w:p w14:paraId="0AB04760">
            <w:pPr>
              <w:spacing w:line="219" w:lineRule="auto"/>
              <w:ind w:left="18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报到</w:t>
            </w:r>
          </w:p>
        </w:tc>
        <w:tc>
          <w:tcPr>
            <w:tcW w:w="1748" w:type="dxa"/>
            <w:gridSpan w:val="2"/>
            <w:vAlign w:val="top"/>
          </w:tcPr>
          <w:p w14:paraId="29902D6A">
            <w:pPr>
              <w:spacing w:before="65" w:line="219" w:lineRule="auto"/>
              <w:ind w:left="26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任务、展示</w:t>
            </w:r>
          </w:p>
          <w:p w14:paraId="23080B18">
            <w:pPr>
              <w:spacing w:before="5" w:line="210" w:lineRule="auto"/>
              <w:ind w:left="56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1.5天</w:t>
            </w:r>
          </w:p>
        </w:tc>
        <w:tc>
          <w:tcPr>
            <w:tcW w:w="2597" w:type="dxa"/>
            <w:gridSpan w:val="3"/>
            <w:vAlign w:val="top"/>
          </w:tcPr>
          <w:p w14:paraId="54A94AFE">
            <w:pPr>
              <w:spacing w:before="318" w:line="186" w:lineRule="exact"/>
              <w:ind w:left="117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5"/>
                <w:sz w:val="24"/>
                <w:szCs w:val="24"/>
              </w:rPr>
              <w:t>一</w:t>
            </w:r>
          </w:p>
        </w:tc>
        <w:tc>
          <w:tcPr>
            <w:tcW w:w="873" w:type="dxa"/>
            <w:vMerge w:val="continue"/>
            <w:tcBorders>
              <w:top w:val="nil"/>
              <w:bottom w:val="nil"/>
            </w:tcBorders>
            <w:vAlign w:val="top"/>
          </w:tcPr>
          <w:p w14:paraId="20D315F2">
            <w:pPr>
              <w:pStyle w:val="7"/>
            </w:pPr>
          </w:p>
        </w:tc>
      </w:tr>
      <w:tr w14:paraId="1B32B5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543" w:type="dxa"/>
            <w:vAlign w:val="top"/>
          </w:tcPr>
          <w:p w14:paraId="12F0B1A3">
            <w:pPr>
              <w:spacing w:before="208" w:line="221" w:lineRule="auto"/>
              <w:ind w:left="28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创意智造</w:t>
            </w:r>
          </w:p>
        </w:tc>
        <w:tc>
          <w:tcPr>
            <w:tcW w:w="2597" w:type="dxa"/>
            <w:gridSpan w:val="3"/>
            <w:vAlign w:val="top"/>
          </w:tcPr>
          <w:p w14:paraId="21417375">
            <w:pPr>
              <w:pStyle w:val="7"/>
              <w:spacing w:line="296" w:lineRule="auto"/>
            </w:pPr>
          </w:p>
          <w:p w14:paraId="60C00865">
            <w:pPr>
              <w:spacing w:before="20" w:line="46" w:lineRule="exact"/>
              <w:ind w:left="1212"/>
              <w:rPr>
                <w:rFonts w:ascii="宋体" w:hAnsi="宋体" w:eastAsia="宋体" w:cs="宋体"/>
                <w:sz w:val="6"/>
                <w:szCs w:val="6"/>
              </w:rPr>
            </w:pPr>
            <w:r>
              <w:rPr>
                <w:rFonts w:ascii="宋体" w:hAnsi="宋体" w:eastAsia="宋体" w:cs="宋体"/>
                <w:position w:val="-1"/>
                <w:sz w:val="6"/>
                <w:szCs w:val="6"/>
              </w:rPr>
              <w:t>一</w:t>
            </w:r>
          </w:p>
        </w:tc>
        <w:tc>
          <w:tcPr>
            <w:tcW w:w="879" w:type="dxa"/>
            <w:vAlign w:val="top"/>
          </w:tcPr>
          <w:p w14:paraId="6DC1D904">
            <w:pPr>
              <w:spacing w:before="57" w:line="215" w:lineRule="auto"/>
              <w:ind w:left="19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专家</w:t>
            </w:r>
          </w:p>
          <w:p w14:paraId="48B7B53E">
            <w:pPr>
              <w:spacing w:line="217" w:lineRule="auto"/>
              <w:ind w:left="19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报到</w:t>
            </w:r>
          </w:p>
        </w:tc>
        <w:tc>
          <w:tcPr>
            <w:tcW w:w="869" w:type="dxa"/>
            <w:vAlign w:val="top"/>
          </w:tcPr>
          <w:p w14:paraId="68F8AB2F">
            <w:pPr>
              <w:spacing w:before="58" w:line="214" w:lineRule="auto"/>
              <w:ind w:left="18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学生</w:t>
            </w:r>
          </w:p>
          <w:p w14:paraId="201DB909">
            <w:pPr>
              <w:spacing w:line="217" w:lineRule="auto"/>
              <w:ind w:left="18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报到</w:t>
            </w:r>
          </w:p>
        </w:tc>
        <w:tc>
          <w:tcPr>
            <w:tcW w:w="1728" w:type="dxa"/>
            <w:gridSpan w:val="2"/>
            <w:vAlign w:val="top"/>
          </w:tcPr>
          <w:p w14:paraId="080F14AD">
            <w:pPr>
              <w:spacing w:before="56" w:line="219" w:lineRule="auto"/>
              <w:ind w:left="25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任务、展示</w:t>
            </w:r>
          </w:p>
          <w:p w14:paraId="0585ED53">
            <w:pPr>
              <w:spacing w:before="16" w:line="201" w:lineRule="auto"/>
              <w:ind w:left="4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1.5-2天</w:t>
            </w:r>
          </w:p>
        </w:tc>
        <w:tc>
          <w:tcPr>
            <w:tcW w:w="873" w:type="dxa"/>
            <w:vMerge w:val="continue"/>
            <w:tcBorders>
              <w:top w:val="nil"/>
              <w:bottom w:val="nil"/>
            </w:tcBorders>
            <w:vAlign w:val="top"/>
          </w:tcPr>
          <w:p w14:paraId="4AB5D061">
            <w:pPr>
              <w:pStyle w:val="7"/>
            </w:pPr>
          </w:p>
        </w:tc>
      </w:tr>
      <w:tr w14:paraId="1EAF6D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1543" w:type="dxa"/>
            <w:vAlign w:val="top"/>
          </w:tcPr>
          <w:p w14:paraId="16F892DD">
            <w:pPr>
              <w:spacing w:before="308" w:line="220" w:lineRule="auto"/>
              <w:ind w:left="28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智达天工</w:t>
            </w:r>
          </w:p>
        </w:tc>
        <w:tc>
          <w:tcPr>
            <w:tcW w:w="3476" w:type="dxa"/>
            <w:gridSpan w:val="4"/>
            <w:vAlign w:val="top"/>
          </w:tcPr>
          <w:p w14:paraId="025B2D4B">
            <w:pPr>
              <w:pStyle w:val="7"/>
              <w:spacing w:line="396" w:lineRule="auto"/>
            </w:pPr>
          </w:p>
          <w:p w14:paraId="27DC26E0">
            <w:pPr>
              <w:spacing w:before="20" w:line="46" w:lineRule="exact"/>
              <w:ind w:left="1651"/>
              <w:rPr>
                <w:rFonts w:ascii="宋体" w:hAnsi="宋体" w:eastAsia="宋体" w:cs="宋体"/>
                <w:sz w:val="6"/>
                <w:szCs w:val="6"/>
              </w:rPr>
            </w:pPr>
            <w:r>
              <w:rPr>
                <w:rFonts w:ascii="宋体" w:hAnsi="宋体" w:eastAsia="宋体" w:cs="宋体"/>
                <w:position w:val="-1"/>
                <w:sz w:val="6"/>
                <w:szCs w:val="6"/>
              </w:rPr>
              <w:t>一</w:t>
            </w:r>
          </w:p>
        </w:tc>
        <w:tc>
          <w:tcPr>
            <w:tcW w:w="869" w:type="dxa"/>
            <w:vAlign w:val="top"/>
          </w:tcPr>
          <w:p w14:paraId="68B8DA69">
            <w:pPr>
              <w:spacing w:before="158" w:line="220" w:lineRule="auto"/>
              <w:ind w:left="18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专家</w:t>
            </w:r>
          </w:p>
          <w:p w14:paraId="531FF158">
            <w:pPr>
              <w:spacing w:before="3" w:line="219" w:lineRule="auto"/>
              <w:ind w:left="18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报到</w:t>
            </w:r>
          </w:p>
        </w:tc>
        <w:tc>
          <w:tcPr>
            <w:tcW w:w="859" w:type="dxa"/>
            <w:vAlign w:val="top"/>
          </w:tcPr>
          <w:p w14:paraId="711A821B">
            <w:pPr>
              <w:spacing w:before="159" w:line="221" w:lineRule="auto"/>
              <w:ind w:left="1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学生</w:t>
            </w:r>
          </w:p>
          <w:p w14:paraId="30DD8704">
            <w:pPr>
              <w:spacing w:before="1" w:line="219" w:lineRule="auto"/>
              <w:ind w:left="1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报到</w:t>
            </w:r>
          </w:p>
        </w:tc>
        <w:tc>
          <w:tcPr>
            <w:tcW w:w="869" w:type="dxa"/>
            <w:vAlign w:val="top"/>
          </w:tcPr>
          <w:p w14:paraId="7C1DDCD1">
            <w:pPr>
              <w:spacing w:before="27" w:line="209" w:lineRule="auto"/>
              <w:jc w:val="righ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任务</w:t>
            </w:r>
            <w:r>
              <w:rPr>
                <w:rFonts w:ascii="宋体" w:hAnsi="宋体" w:eastAsia="宋体" w:cs="宋体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、</w:t>
            </w:r>
          </w:p>
          <w:p w14:paraId="722D0D4B">
            <w:pPr>
              <w:spacing w:before="1" w:line="206" w:lineRule="auto"/>
              <w:ind w:left="15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展示</w:t>
            </w:r>
          </w:p>
          <w:p w14:paraId="4B30B22D">
            <w:pPr>
              <w:spacing w:line="203" w:lineRule="auto"/>
              <w:ind w:left="20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1天</w:t>
            </w:r>
          </w:p>
        </w:tc>
        <w:tc>
          <w:tcPr>
            <w:tcW w:w="873" w:type="dxa"/>
            <w:vMerge w:val="continue"/>
            <w:tcBorders>
              <w:top w:val="nil"/>
            </w:tcBorders>
            <w:vAlign w:val="top"/>
          </w:tcPr>
          <w:p w14:paraId="3BC25207">
            <w:pPr>
              <w:pStyle w:val="7"/>
            </w:pPr>
          </w:p>
        </w:tc>
      </w:tr>
    </w:tbl>
    <w:p w14:paraId="6C456D9A">
      <w:pPr>
        <w:spacing w:before="195" w:line="222" w:lineRule="auto"/>
        <w:ind w:left="734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8"/>
          <w:sz w:val="30"/>
          <w:szCs w:val="30"/>
        </w:rPr>
        <w:t>四</w:t>
      </w:r>
      <w:r>
        <w:rPr>
          <w:rFonts w:ascii="黑体" w:hAnsi="黑体" w:eastAsia="黑体" w:cs="黑体"/>
          <w:spacing w:val="-77"/>
          <w:sz w:val="30"/>
          <w:szCs w:val="30"/>
        </w:rPr>
        <w:t xml:space="preserve"> </w:t>
      </w:r>
      <w:r>
        <w:rPr>
          <w:rFonts w:ascii="黑体" w:hAnsi="黑体" w:eastAsia="黑体" w:cs="黑体"/>
          <w:spacing w:val="8"/>
          <w:sz w:val="30"/>
          <w:szCs w:val="30"/>
        </w:rPr>
        <w:t>、有关事项及要求</w:t>
      </w:r>
    </w:p>
    <w:p w14:paraId="673FA6AB">
      <w:pPr>
        <w:pStyle w:val="2"/>
        <w:spacing w:before="186" w:line="220" w:lineRule="auto"/>
        <w:ind w:left="734"/>
      </w:pPr>
      <w:r>
        <w:rPr>
          <w:spacing w:val="-3"/>
        </w:rPr>
        <w:t>1.请各省级活动组织单位切实做好本省参与学生的组织</w:t>
      </w:r>
    </w:p>
    <w:p w14:paraId="0552A012">
      <w:pPr>
        <w:spacing w:line="220" w:lineRule="auto"/>
        <w:sectPr>
          <w:footerReference r:id="rId7" w:type="default"/>
          <w:pgSz w:w="11910" w:h="16850"/>
          <w:pgMar w:top="1432" w:right="1715" w:bottom="1253" w:left="1685" w:header="0" w:footer="1006" w:gutter="0"/>
          <w:cols w:space="720" w:num="1"/>
        </w:sectPr>
      </w:pPr>
    </w:p>
    <w:p w14:paraId="5CA371C7">
      <w:pPr>
        <w:pStyle w:val="2"/>
        <w:spacing w:before="154" w:line="311" w:lineRule="auto"/>
        <w:ind w:right="136"/>
      </w:pPr>
      <w:r>
        <w:rPr>
          <w:spacing w:val="-3"/>
        </w:rPr>
        <w:t>和协调工作，确保学生安全、顺利报到并按要求参加相应活</w:t>
      </w:r>
      <w:r>
        <w:t xml:space="preserve"> </w:t>
      </w:r>
      <w:r>
        <w:rPr>
          <w:spacing w:val="-17"/>
        </w:rPr>
        <w:t>动。</w:t>
      </w:r>
    </w:p>
    <w:p w14:paraId="753A1824">
      <w:pPr>
        <w:pStyle w:val="2"/>
        <w:spacing w:before="44" w:line="271" w:lineRule="auto"/>
        <w:ind w:right="116" w:firstLine="640"/>
      </w:pPr>
      <w:r>
        <w:rPr>
          <w:rFonts w:ascii="Times New Roman" w:hAnsi="Times New Roman" w:eastAsia="Times New Roman" w:cs="Times New Roman"/>
          <w:spacing w:val="1"/>
        </w:rPr>
        <w:t>2.</w:t>
      </w:r>
      <w:r>
        <w:rPr>
          <w:spacing w:val="1"/>
        </w:rPr>
        <w:t>省领队的往返交通、食宿自理，组委会可协助</w:t>
      </w:r>
      <w:r>
        <w:t xml:space="preserve">提前预 </w:t>
      </w:r>
      <w:r>
        <w:rPr>
          <w:spacing w:val="8"/>
        </w:rPr>
        <w:t>定酒店，请于回执中说明(见附件4)。</w:t>
      </w:r>
    </w:p>
    <w:p w14:paraId="1B522D03">
      <w:pPr>
        <w:pStyle w:val="2"/>
        <w:spacing w:before="159" w:line="289" w:lineRule="auto"/>
        <w:ind w:right="120" w:firstLine="640"/>
      </w:pPr>
      <w:r>
        <w:rPr>
          <w:rFonts w:ascii="Times New Roman" w:hAnsi="Times New Roman" w:eastAsia="Times New Roman" w:cs="Times New Roman"/>
        </w:rPr>
        <w:t>3.</w:t>
      </w:r>
      <w:r>
        <w:t xml:space="preserve">各省级活动组织单位负责协调本省参与学生统一或自 </w:t>
      </w:r>
      <w:r>
        <w:rPr>
          <w:spacing w:val="-3"/>
        </w:rPr>
        <w:t>行购买现场展示交流活动期间的人身意外伤害保险，报到时</w:t>
      </w:r>
      <w:r>
        <w:rPr>
          <w:spacing w:val="16"/>
        </w:rPr>
        <w:t xml:space="preserve"> </w:t>
      </w:r>
      <w:r>
        <w:rPr>
          <w:spacing w:val="-10"/>
        </w:rPr>
        <w:t>出具保险单复印件。</w:t>
      </w:r>
    </w:p>
    <w:p w14:paraId="0A7733A7">
      <w:pPr>
        <w:pStyle w:val="2"/>
        <w:spacing w:before="172" w:line="304" w:lineRule="auto"/>
        <w:ind w:firstLine="640"/>
      </w:pPr>
      <w:r>
        <w:rPr>
          <w:rFonts w:ascii="Times New Roman" w:hAnsi="Times New Roman" w:eastAsia="Times New Roman" w:cs="Times New Roman"/>
          <w:spacing w:val="1"/>
        </w:rPr>
        <w:t>4.</w:t>
      </w:r>
      <w:r>
        <w:rPr>
          <w:spacing w:val="1"/>
        </w:rPr>
        <w:t>数字艺术类、计算思维类的参与队伍请按照《数字艺</w:t>
      </w:r>
      <w:r>
        <w:rPr>
          <w:spacing w:val="4"/>
        </w:rPr>
        <w:t xml:space="preserve"> </w:t>
      </w:r>
      <w:r>
        <w:rPr>
          <w:spacing w:val="-2"/>
        </w:rPr>
        <w:t>术类现场任务书-要求说明》(见附件1)、《计算思维类现场</w:t>
      </w:r>
      <w:r>
        <w:t xml:space="preserve"> </w:t>
      </w:r>
      <w:r>
        <w:rPr>
          <w:spacing w:val="2"/>
        </w:rPr>
        <w:t xml:space="preserve">任务书-要求说明》(见附件2)进行准备，携带笔记本电脑、 </w:t>
      </w:r>
      <w:r>
        <w:rPr>
          <w:spacing w:val="-2"/>
        </w:rPr>
        <w:t>所需软件及耳机等设备，并在规定时间内按现场具体任务完</w:t>
      </w:r>
      <w:r>
        <w:rPr>
          <w:spacing w:val="5"/>
        </w:rPr>
        <w:t xml:space="preserve"> </w:t>
      </w:r>
      <w:r>
        <w:rPr>
          <w:spacing w:val="-9"/>
        </w:rPr>
        <w:t>成创作和展示。</w:t>
      </w:r>
    </w:p>
    <w:p w14:paraId="5957CCC9">
      <w:pPr>
        <w:pStyle w:val="2"/>
        <w:spacing w:before="186" w:line="302" w:lineRule="auto"/>
        <w:ind w:right="103" w:firstLine="640"/>
      </w:pPr>
      <w:r>
        <w:rPr>
          <w:spacing w:val="-3"/>
        </w:rPr>
        <w:t>5.科创实践类的参与队伍请按照《科创实践类现场任务</w:t>
      </w:r>
      <w:r>
        <w:rPr>
          <w:spacing w:val="13"/>
        </w:rPr>
        <w:t xml:space="preserve"> </w:t>
      </w:r>
      <w:r>
        <w:rPr>
          <w:spacing w:val="4"/>
        </w:rPr>
        <w:t>书一要求说明》(见附件3)进行准备。其中智能机器人、优</w:t>
      </w:r>
      <w:r>
        <w:t xml:space="preserve"> </w:t>
      </w:r>
      <w:r>
        <w:rPr>
          <w:spacing w:val="-2"/>
        </w:rPr>
        <w:t>创未来、智能博物、智达天工项目请自带笔记本电脑、所需</w:t>
      </w:r>
      <w:r>
        <w:rPr>
          <w:spacing w:val="7"/>
        </w:rPr>
        <w:t xml:space="preserve"> </w:t>
      </w:r>
      <w:r>
        <w:rPr>
          <w:spacing w:val="-2"/>
        </w:rPr>
        <w:t>软件以及器材套件等，在规定时间内按现场要求完成任务和</w:t>
      </w:r>
      <w:r>
        <w:rPr>
          <w:spacing w:val="5"/>
        </w:rPr>
        <w:t xml:space="preserve"> </w:t>
      </w:r>
      <w:r>
        <w:rPr>
          <w:spacing w:val="-3"/>
        </w:rPr>
        <w:t>展示；创意智造项目请自带笔记本电脑及所需软件，并使用</w:t>
      </w:r>
      <w:r>
        <w:rPr>
          <w:spacing w:val="14"/>
        </w:rPr>
        <w:t xml:space="preserve"> </w:t>
      </w:r>
      <w:r>
        <w:rPr>
          <w:spacing w:val="-4"/>
        </w:rPr>
        <w:t>组委会提供的器材在规定时间内完成任务和展示。</w:t>
      </w:r>
    </w:p>
    <w:p w14:paraId="41DFE46C">
      <w:pPr>
        <w:pStyle w:val="2"/>
        <w:spacing w:before="201" w:line="276" w:lineRule="auto"/>
        <w:ind w:right="100" w:firstLine="640"/>
      </w:pPr>
      <w:r>
        <w:rPr>
          <w:rFonts w:ascii="Times New Roman" w:hAnsi="Times New Roman" w:eastAsia="Times New Roman" w:cs="Times New Roman"/>
          <w:spacing w:val="1"/>
        </w:rPr>
        <w:t>6.</w:t>
      </w:r>
      <w:r>
        <w:rPr>
          <w:spacing w:val="1"/>
        </w:rPr>
        <w:t>参加活动的学生需携带本人有效身份证件用于组委会</w:t>
      </w:r>
      <w:r>
        <w:rPr>
          <w:spacing w:val="13"/>
        </w:rPr>
        <w:t xml:space="preserve"> </w:t>
      </w:r>
      <w:r>
        <w:rPr>
          <w:spacing w:val="-11"/>
        </w:rPr>
        <w:t>核对信息。</w:t>
      </w:r>
    </w:p>
    <w:p w14:paraId="162FD7E3">
      <w:pPr>
        <w:pStyle w:val="2"/>
        <w:spacing w:before="160" w:line="296" w:lineRule="auto"/>
        <w:ind w:right="99" w:firstLine="640"/>
      </w:pPr>
      <w:r>
        <w:rPr>
          <w:rFonts w:ascii="Times New Roman" w:hAnsi="Times New Roman" w:eastAsia="Times New Roman" w:cs="Times New Roman"/>
          <w:spacing w:val="1"/>
        </w:rPr>
        <w:t>7.</w:t>
      </w:r>
      <w:r>
        <w:rPr>
          <w:spacing w:val="1"/>
        </w:rPr>
        <w:t>参与学生在现场交流展示活动期间的住宿可自愿选择</w:t>
      </w:r>
      <w:r>
        <w:rPr>
          <w:spacing w:val="13"/>
        </w:rPr>
        <w:t xml:space="preserve"> </w:t>
      </w:r>
      <w:r>
        <w:rPr>
          <w:spacing w:val="16"/>
        </w:rPr>
        <w:t>学生宿舍(住宿免费),寝具自备或现场购买；参与学生可</w:t>
      </w:r>
      <w:r>
        <w:rPr>
          <w:spacing w:val="6"/>
        </w:rPr>
        <w:t xml:space="preserve"> </w:t>
      </w:r>
      <w:r>
        <w:rPr>
          <w:spacing w:val="-2"/>
        </w:rPr>
        <w:t>自愿在学校食堂购买餐券用餐；往返交通费和</w:t>
      </w:r>
      <w:r>
        <w:rPr>
          <w:spacing w:val="-3"/>
        </w:rPr>
        <w:t>安全医疗保险</w:t>
      </w:r>
      <w:r>
        <w:t xml:space="preserve"> </w:t>
      </w:r>
      <w:r>
        <w:rPr>
          <w:spacing w:val="-5"/>
        </w:rPr>
        <w:t>等费用自理。组委会不收取任何费用。</w:t>
      </w:r>
    </w:p>
    <w:p w14:paraId="210FDE4C">
      <w:pPr>
        <w:spacing w:line="296" w:lineRule="auto"/>
        <w:sectPr>
          <w:footerReference r:id="rId8" w:type="default"/>
          <w:pgSz w:w="11910" w:h="16850"/>
          <w:pgMar w:top="1432" w:right="1760" w:bottom="1216" w:left="1769" w:header="0" w:footer="1063" w:gutter="0"/>
          <w:cols w:space="720" w:num="1"/>
        </w:sectPr>
      </w:pPr>
    </w:p>
    <w:p w14:paraId="0A8467E8">
      <w:pPr>
        <w:pStyle w:val="2"/>
        <w:spacing w:before="156" w:line="222" w:lineRule="auto"/>
        <w:ind w:left="639"/>
      </w:pPr>
      <w:r>
        <w:rPr>
          <w:spacing w:val="-9"/>
        </w:rPr>
        <w:t>8.所有项目环节均不安排对外观摩。</w:t>
      </w:r>
    </w:p>
    <w:p w14:paraId="241EB9A6">
      <w:pPr>
        <w:pStyle w:val="2"/>
        <w:spacing w:before="173" w:line="273" w:lineRule="auto"/>
        <w:ind w:left="49" w:right="91" w:firstLine="590"/>
      </w:pPr>
      <w:r>
        <w:rPr>
          <w:spacing w:val="11"/>
        </w:rPr>
        <w:t>9.请各省级活动组织单位于7月8日前统一反馈本省的</w:t>
      </w:r>
      <w:r>
        <w:rPr>
          <w:spacing w:val="5"/>
        </w:rPr>
        <w:t xml:space="preserve"> </w:t>
      </w:r>
      <w:r>
        <w:rPr>
          <w:spacing w:val="13"/>
        </w:rPr>
        <w:t>回执信息(见附件4)。</w:t>
      </w:r>
    </w:p>
    <w:p w14:paraId="6A925696">
      <w:pPr>
        <w:pStyle w:val="2"/>
        <w:spacing w:before="185" w:line="268" w:lineRule="auto"/>
        <w:ind w:left="9" w:right="127" w:firstLine="630"/>
      </w:pPr>
      <w:r>
        <w:rPr>
          <w:rFonts w:ascii="Times New Roman" w:hAnsi="Times New Roman" w:eastAsia="Times New Roman" w:cs="Times New Roman"/>
          <w:spacing w:val="6"/>
        </w:rPr>
        <w:t>10.</w:t>
      </w:r>
      <w:r>
        <w:rPr>
          <w:spacing w:val="6"/>
        </w:rPr>
        <w:t>相关服务信息及其他未尽事宜将陆续于活动公众号</w:t>
      </w:r>
      <w:r>
        <w:rPr>
          <w:spacing w:val="15"/>
        </w:rPr>
        <w:t xml:space="preserve"> </w:t>
      </w:r>
      <w:r>
        <w:rPr>
          <w:spacing w:val="-23"/>
        </w:rPr>
        <w:t>发布：</w:t>
      </w:r>
    </w:p>
    <w:p w14:paraId="28AE7904">
      <w:pPr>
        <w:spacing w:line="359" w:lineRule="auto"/>
        <w:rPr>
          <w:rFonts w:ascii="Arial"/>
          <w:sz w:val="21"/>
        </w:rPr>
      </w:pPr>
    </w:p>
    <w:p w14:paraId="17D1AB94">
      <w:pPr>
        <w:spacing w:line="1640" w:lineRule="exact"/>
        <w:ind w:firstLine="3319"/>
      </w:pPr>
      <w:r>
        <w:rPr>
          <w:position w:val="-32"/>
        </w:rPr>
        <w:drawing>
          <wp:inline distT="0" distB="0" distL="0" distR="0">
            <wp:extent cx="1035050" cy="104140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35051" cy="1041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23E9D">
      <w:pPr>
        <w:spacing w:before="260" w:line="221" w:lineRule="auto"/>
        <w:ind w:left="63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0"/>
          <w:sz w:val="31"/>
          <w:szCs w:val="31"/>
        </w:rPr>
        <w:t>五、联系方式</w:t>
      </w:r>
    </w:p>
    <w:p w14:paraId="6CD7386C">
      <w:pPr>
        <w:pStyle w:val="2"/>
        <w:spacing w:before="129" w:line="303" w:lineRule="auto"/>
        <w:ind w:left="639" w:right="649"/>
      </w:pPr>
      <w:r>
        <w:rPr>
          <w:spacing w:val="8"/>
        </w:rPr>
        <w:t>1.教育部资源中心(中央电教馆):罗依婷、刘锦秋</w:t>
      </w:r>
      <w:r>
        <w:rPr>
          <w:spacing w:val="10"/>
        </w:rPr>
        <w:t xml:space="preserve"> </w:t>
      </w:r>
      <w:r>
        <w:rPr>
          <w:spacing w:val="-4"/>
        </w:rPr>
        <w:t>联系电话：010-66490951</w:t>
      </w:r>
    </w:p>
    <w:p w14:paraId="5923DF3F">
      <w:pPr>
        <w:pStyle w:val="2"/>
        <w:spacing w:line="222" w:lineRule="auto"/>
        <w:ind w:left="639"/>
      </w:pPr>
      <w:r>
        <w:rPr>
          <w:rFonts w:ascii="Times New Roman" w:hAnsi="Times New Roman" w:eastAsia="Times New Roman" w:cs="Times New Roman"/>
          <w:spacing w:val="2"/>
        </w:rPr>
        <w:t>2.</w:t>
      </w:r>
      <w:r>
        <w:rPr>
          <w:spacing w:val="2"/>
        </w:rPr>
        <w:t>诸暨市联系人：姚聪0575-89078530</w:t>
      </w:r>
    </w:p>
    <w:p w14:paraId="111A2CC8">
      <w:pPr>
        <w:pStyle w:val="2"/>
        <w:spacing w:before="136" w:line="222" w:lineRule="auto"/>
        <w:ind w:left="639"/>
      </w:pPr>
      <w:r>
        <w:rPr>
          <w:rFonts w:ascii="Times New Roman" w:hAnsi="Times New Roman" w:eastAsia="Times New Roman" w:cs="Times New Roman"/>
          <w:spacing w:val="2"/>
        </w:rPr>
        <w:t>3.</w:t>
      </w:r>
      <w:r>
        <w:rPr>
          <w:spacing w:val="2"/>
        </w:rPr>
        <w:t>海亮教育园联系人：王卫平0575-8</w:t>
      </w:r>
      <w:r>
        <w:rPr>
          <w:spacing w:val="1"/>
        </w:rPr>
        <w:t>9003399</w:t>
      </w:r>
    </w:p>
    <w:p w14:paraId="15B468F0">
      <w:pPr>
        <w:spacing w:line="264" w:lineRule="auto"/>
        <w:rPr>
          <w:rFonts w:ascii="Arial"/>
          <w:sz w:val="21"/>
        </w:rPr>
      </w:pPr>
    </w:p>
    <w:p w14:paraId="6DBB0A84">
      <w:pPr>
        <w:spacing w:line="264" w:lineRule="auto"/>
        <w:rPr>
          <w:rFonts w:ascii="Arial"/>
          <w:sz w:val="21"/>
        </w:rPr>
      </w:pPr>
    </w:p>
    <w:p w14:paraId="0A63B55C">
      <w:pPr>
        <w:pStyle w:val="2"/>
        <w:spacing w:before="104" w:line="222" w:lineRule="auto"/>
        <w:ind w:left="639"/>
      </w:pPr>
      <w:r>
        <w:rPr>
          <w:spacing w:val="-24"/>
        </w:rPr>
        <w:t>附件：</w:t>
      </w:r>
    </w:p>
    <w:p w14:paraId="3EB1C609">
      <w:pPr>
        <w:pStyle w:val="2"/>
        <w:spacing w:before="164" w:line="222" w:lineRule="auto"/>
        <w:ind w:left="639"/>
        <w:rPr>
          <w:sz w:val="30"/>
          <w:szCs w:val="30"/>
        </w:rPr>
      </w:pPr>
      <w:r>
        <w:rPr>
          <w:rFonts w:ascii="Times New Roman" w:hAnsi="Times New Roman" w:eastAsia="Times New Roman" w:cs="Times New Roman"/>
          <w:spacing w:val="25"/>
          <w:sz w:val="30"/>
          <w:szCs w:val="30"/>
        </w:rPr>
        <w:t>1.</w:t>
      </w:r>
      <w:r>
        <w:rPr>
          <w:spacing w:val="25"/>
          <w:sz w:val="30"/>
          <w:szCs w:val="30"/>
        </w:rPr>
        <w:t>数字艺术类现场任务书-要求说明(略)</w:t>
      </w:r>
    </w:p>
    <w:p w14:paraId="40339679">
      <w:pPr>
        <w:pStyle w:val="2"/>
        <w:spacing w:before="137" w:line="222" w:lineRule="auto"/>
        <w:ind w:left="639"/>
      </w:pPr>
      <w:r>
        <w:rPr>
          <w:rFonts w:ascii="Times New Roman" w:hAnsi="Times New Roman" w:eastAsia="Times New Roman" w:cs="Times New Roman"/>
          <w:spacing w:val="9"/>
        </w:rPr>
        <w:t>2.</w:t>
      </w:r>
      <w:r>
        <w:rPr>
          <w:spacing w:val="9"/>
        </w:rPr>
        <w:t>计算思维类现场任务书-要求说明(略)</w:t>
      </w:r>
    </w:p>
    <w:p w14:paraId="060C5802">
      <w:pPr>
        <w:pStyle w:val="2"/>
        <w:spacing w:before="148" w:line="222" w:lineRule="auto"/>
        <w:ind w:left="639"/>
      </w:pPr>
      <w:r>
        <w:rPr>
          <w:rFonts w:ascii="Times New Roman" w:hAnsi="Times New Roman" w:eastAsia="Times New Roman" w:cs="Times New Roman"/>
          <w:spacing w:val="9"/>
        </w:rPr>
        <w:t>3.</w:t>
      </w:r>
      <w:r>
        <w:rPr>
          <w:spacing w:val="9"/>
        </w:rPr>
        <w:t>科创实践类现场任务书-要求说明(略)</w:t>
      </w:r>
    </w:p>
    <w:p w14:paraId="7A24C953">
      <w:pPr>
        <w:pStyle w:val="2"/>
        <w:spacing w:before="134" w:line="269" w:lineRule="auto"/>
        <w:ind w:left="799" w:right="2776" w:hanging="160"/>
        <w:rPr>
          <w:sz w:val="30"/>
          <w:szCs w:val="30"/>
        </w:rPr>
      </w:pPr>
      <w:r>
        <w:rPr>
          <w:spacing w:val="26"/>
          <w:sz w:val="30"/>
          <w:szCs w:val="30"/>
        </w:rPr>
        <w:t>4.参与学生及省领队回执信息(略)</w:t>
      </w:r>
      <w:r>
        <w:rPr>
          <w:spacing w:val="13"/>
          <w:sz w:val="30"/>
          <w:szCs w:val="30"/>
        </w:rPr>
        <w:t xml:space="preserve"> </w:t>
      </w:r>
      <w:r>
        <w:rPr>
          <w:spacing w:val="20"/>
          <w:sz w:val="30"/>
          <w:szCs w:val="30"/>
        </w:rPr>
        <w:t>(以上附件请登录活动网站</w:t>
      </w:r>
    </w:p>
    <w:p w14:paraId="54CE9511">
      <w:pPr>
        <w:pStyle w:val="2"/>
        <w:spacing w:before="142" w:line="212" w:lineRule="auto"/>
      </w:pPr>
      <w:r>
        <w:fldChar w:fldCharType="begin"/>
      </w:r>
      <w:r>
        <w:instrText xml:space="preserve"> HYPERLINK "https://huodong.ncet.edu.cn/hd/dndsstudent" </w:instrText>
      </w:r>
      <w:r>
        <w:fldChar w:fldCharType="separate"/>
      </w:r>
      <w:r>
        <w:rPr>
          <w:rFonts w:ascii="Times New Roman" w:hAnsi="Times New Roman" w:eastAsia="Times New Roman" w:cs="Times New Roman"/>
        </w:rPr>
        <w:t>https</w:t>
      </w:r>
      <w:r>
        <w:rPr>
          <w:rFonts w:ascii="Times New Roman" w:hAnsi="Times New Roman" w:eastAsia="Times New Roman" w:cs="Times New Roman"/>
          <w:spacing w:val="5"/>
        </w:rPr>
        <w:t>://</w:t>
      </w:r>
      <w:r>
        <w:rPr>
          <w:rFonts w:ascii="Times New Roman" w:hAnsi="Times New Roman" w:eastAsia="Times New Roman" w:cs="Times New Roman"/>
        </w:rPr>
        <w:t>huodong</w:t>
      </w:r>
      <w:r>
        <w:rPr>
          <w:rFonts w:ascii="Times New Roman" w:hAnsi="Times New Roman" w:eastAsia="Times New Roman" w:cs="Times New Roman"/>
          <w:spacing w:val="5"/>
        </w:rPr>
        <w:t>.</w:t>
      </w:r>
      <w:r>
        <w:rPr>
          <w:rFonts w:ascii="Times New Roman" w:hAnsi="Times New Roman" w:eastAsia="Times New Roman" w:cs="Times New Roman"/>
        </w:rPr>
        <w:t>ncet</w:t>
      </w:r>
      <w:r>
        <w:rPr>
          <w:rFonts w:ascii="Times New Roman" w:hAnsi="Times New Roman" w:eastAsia="Times New Roman" w:cs="Times New Roman"/>
          <w:spacing w:val="5"/>
        </w:rPr>
        <w:t>.</w:t>
      </w:r>
      <w:r>
        <w:rPr>
          <w:rFonts w:ascii="Times New Roman" w:hAnsi="Times New Roman" w:eastAsia="Times New Roman" w:cs="Times New Roman"/>
        </w:rPr>
        <w:t>edu</w:t>
      </w:r>
      <w:r>
        <w:rPr>
          <w:rFonts w:ascii="Times New Roman" w:hAnsi="Times New Roman" w:eastAsia="Times New Roman" w:cs="Times New Roman"/>
          <w:spacing w:val="5"/>
        </w:rPr>
        <w:t>.</w:t>
      </w:r>
      <w:r>
        <w:rPr>
          <w:rFonts w:ascii="Times New Roman" w:hAnsi="Times New Roman" w:eastAsia="Times New Roman" w:cs="Times New Roman"/>
        </w:rPr>
        <w:t>cn</w:t>
      </w:r>
      <w:r>
        <w:rPr>
          <w:rFonts w:ascii="Times New Roman" w:hAnsi="Times New Roman" w:eastAsia="Times New Roman" w:cs="Times New Roman"/>
          <w:spacing w:val="5"/>
        </w:rPr>
        <w:t>/</w:t>
      </w:r>
      <w:r>
        <w:rPr>
          <w:rFonts w:ascii="Times New Roman" w:hAnsi="Times New Roman" w:eastAsia="Times New Roman" w:cs="Times New Roman"/>
        </w:rPr>
        <w:t>hd</w:t>
      </w:r>
      <w:r>
        <w:rPr>
          <w:rFonts w:ascii="Times New Roman" w:hAnsi="Times New Roman" w:eastAsia="Times New Roman" w:cs="Times New Roman"/>
          <w:spacing w:val="5"/>
        </w:rPr>
        <w:t>/</w:t>
      </w:r>
      <w:r>
        <w:rPr>
          <w:rFonts w:ascii="Times New Roman" w:hAnsi="Times New Roman" w:eastAsia="Times New Roman" w:cs="Times New Roman"/>
        </w:rPr>
        <w:t>dndsstudent</w:t>
      </w:r>
      <w:r>
        <w:rPr>
          <w:rFonts w:ascii="Times New Roman" w:hAnsi="Times New Roman" w:eastAsia="Times New Roman" w:cs="Times New Roman"/>
        </w:rPr>
        <w:fldChar w:fldCharType="end"/>
      </w:r>
      <w:r>
        <w:rPr>
          <w:rFonts w:ascii="Times New Roman" w:hAnsi="Times New Roman" w:eastAsia="Times New Roman" w:cs="Times New Roman"/>
          <w:spacing w:val="5"/>
        </w:rPr>
        <w:t xml:space="preserve"> </w:t>
      </w:r>
      <w:r>
        <w:rPr>
          <w:spacing w:val="5"/>
        </w:rPr>
        <w:t>查阅、下载)</w:t>
      </w:r>
    </w:p>
    <w:p w14:paraId="1ADE8DEF">
      <w:pPr>
        <w:spacing w:line="279" w:lineRule="auto"/>
        <w:rPr>
          <w:rFonts w:ascii="Arial"/>
          <w:sz w:val="21"/>
        </w:rPr>
      </w:pPr>
    </w:p>
    <w:p w14:paraId="174CAA07">
      <w:pPr>
        <w:spacing w:line="280" w:lineRule="auto"/>
        <w:rPr>
          <w:rFonts w:ascii="Arial"/>
          <w:sz w:val="21"/>
        </w:rPr>
      </w:pPr>
    </w:p>
    <w:p w14:paraId="3FB36072">
      <w:pPr>
        <w:pStyle w:val="2"/>
        <w:spacing w:before="105" w:line="222" w:lineRule="auto"/>
        <w:ind w:left="3239"/>
      </w:pPr>
      <w:r>
        <w:rPr>
          <w:spacing w:val="-2"/>
        </w:rPr>
        <w:t>教育部教育技术与资源发展中心</w:t>
      </w:r>
    </w:p>
    <w:p w14:paraId="09C8C3A0">
      <w:pPr>
        <w:pStyle w:val="2"/>
        <w:spacing w:before="135" w:line="222" w:lineRule="auto"/>
        <w:ind w:left="4340"/>
      </w:pPr>
      <w:r>
        <w:rPr>
          <w:spacing w:val="10"/>
        </w:rPr>
        <w:t>(中央电化教育馆)</w:t>
      </w:r>
    </w:p>
    <w:p w14:paraId="7EBF9F26">
      <w:pPr>
        <w:pStyle w:val="2"/>
        <w:spacing w:before="136" w:line="222" w:lineRule="auto"/>
        <w:ind w:left="4489"/>
      </w:pPr>
      <w:r>
        <w:rPr>
          <w:spacing w:val="39"/>
        </w:rPr>
        <w:t>2026年6月24日</w:t>
      </w:r>
    </w:p>
    <w:sectPr>
      <w:footerReference r:id="rId9" w:type="default"/>
      <w:pgSz w:w="11910" w:h="16850"/>
      <w:pgMar w:top="1432" w:right="1786" w:bottom="1263" w:left="1750" w:header="0" w:footer="101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A7C8AB">
    <w:pPr>
      <w:spacing w:line="49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3A2E9">
    <w:pPr>
      <w:spacing w:line="231" w:lineRule="auto"/>
      <w:ind w:left="4105"/>
      <w:rPr>
        <w:rFonts w:ascii="宋体" w:hAnsi="宋体" w:eastAsia="宋体" w:cs="宋体"/>
        <w:sz w:val="20"/>
        <w:szCs w:val="20"/>
      </w:rPr>
    </w:pPr>
    <w:r>
      <w:rPr>
        <w:rFonts w:ascii="宋体" w:hAnsi="宋体" w:eastAsia="宋体" w:cs="宋体"/>
        <w:spacing w:val="-6"/>
        <w:w w:val="62"/>
        <w:sz w:val="20"/>
        <w:szCs w:val="20"/>
      </w:rPr>
      <w:t>—</w:t>
    </w:r>
    <w:r>
      <w:rPr>
        <w:rFonts w:ascii="宋体" w:hAnsi="宋体" w:eastAsia="宋体" w:cs="宋体"/>
        <w:spacing w:val="-14"/>
        <w:w w:val="96"/>
        <w:sz w:val="20"/>
        <w:szCs w:val="20"/>
      </w:rPr>
      <w:t>2—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704467">
    <w:pPr>
      <w:spacing w:line="229" w:lineRule="auto"/>
      <w:ind w:left="4095"/>
      <w:rPr>
        <w:rFonts w:ascii="宋体" w:hAnsi="宋体" w:eastAsia="宋体" w:cs="宋体"/>
        <w:sz w:val="19"/>
        <w:szCs w:val="19"/>
      </w:rPr>
    </w:pPr>
    <w:r>
      <w:rPr>
        <w:rFonts w:ascii="宋体" w:hAnsi="宋体" w:eastAsia="宋体" w:cs="宋体"/>
        <w:spacing w:val="-6"/>
        <w:w w:val="67"/>
        <w:sz w:val="19"/>
        <w:szCs w:val="19"/>
      </w:rPr>
      <w:t>—</w:t>
    </w:r>
    <w:r>
      <w:rPr>
        <w:rFonts w:ascii="宋体" w:hAnsi="宋体" w:eastAsia="宋体" w:cs="宋体"/>
        <w:spacing w:val="-16"/>
        <w:sz w:val="19"/>
        <w:szCs w:val="19"/>
      </w:rPr>
      <w:t>3—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F4E65">
    <w:pPr>
      <w:spacing w:line="176" w:lineRule="auto"/>
      <w:ind w:left="3970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-3"/>
        <w:w w:val="49"/>
        <w:sz w:val="17"/>
        <w:szCs w:val="17"/>
      </w:rPr>
      <w:t xml:space="preserve">— </w:t>
    </w:r>
    <w:r>
      <w:rPr>
        <w:rFonts w:ascii="Times New Roman" w:hAnsi="Times New Roman" w:eastAsia="Times New Roman" w:cs="Times New Roman"/>
        <w:w w:val="93"/>
        <w:sz w:val="17"/>
        <w:szCs w:val="17"/>
      </w:rPr>
      <w:t>4—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53E397">
    <w:pPr>
      <w:spacing w:line="229" w:lineRule="auto"/>
      <w:ind w:left="4009"/>
      <w:rPr>
        <w:rFonts w:ascii="宋体" w:hAnsi="宋体" w:eastAsia="宋体" w:cs="宋体"/>
        <w:sz w:val="19"/>
        <w:szCs w:val="19"/>
      </w:rPr>
    </w:pPr>
    <w:r>
      <w:rPr>
        <w:rFonts w:ascii="宋体" w:hAnsi="宋体" w:eastAsia="宋体" w:cs="宋体"/>
        <w:spacing w:val="-6"/>
        <w:w w:val="67"/>
        <w:sz w:val="19"/>
        <w:szCs w:val="19"/>
      </w:rPr>
      <w:t>—</w:t>
    </w:r>
    <w:r>
      <w:rPr>
        <w:rFonts w:ascii="宋体" w:hAnsi="宋体" w:eastAsia="宋体" w:cs="宋体"/>
        <w:spacing w:val="-16"/>
        <w:sz w:val="19"/>
        <w:szCs w:val="19"/>
      </w:rPr>
      <w:t>5—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39E0A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1821</Words>
  <Characters>2016</Characters>
  <TotalTime>0</TotalTime>
  <ScaleCrop>false</ScaleCrop>
  <LinksUpToDate>false</LinksUpToDate>
  <CharactersWithSpaces>2067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2026-06-30T16:12:00Z</dcterms:created>
  <dc:creator>Administrator</dc:creator>
  <cp:lastModifiedBy>赖银波</cp:lastModifiedBy>
  <dcterms:modified xsi:type="dcterms:W3CDTF">2026-06-30T08:17:35Z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2026-06-30T16:12:42Z</vt:filetime>
  </property>
  <property fmtid="{D5CDD505-2E9C-101B-9397-08002B2CF9AE}" pid="4" name="UsrData">
    <vt:lpwstr>6a437a769be873001fd94535wl</vt:lpwstr>
  </property>
  <property fmtid="{D5CDD505-2E9C-101B-9397-08002B2CF9AE}" pid="5" name="KSOTemplateDocerSaveRecord">
    <vt:lpwstr>eyJoZGlkIjoiMDgwYzc2MzAxZGJhZGU5NzZhN2UxMjA4ZTdmZjM4NmEiLCJ1c2VySWQiOiIxNTY5MjM4Njc3In0=</vt:lpwstr>
  </property>
  <property fmtid="{D5CDD505-2E9C-101B-9397-08002B2CF9AE}" pid="6" name="KSOProductBuildVer">
    <vt:lpwstr>2052-12.1.0.25225</vt:lpwstr>
  </property>
  <property fmtid="{D5CDD505-2E9C-101B-9397-08002B2CF9AE}" pid="7" name="ICV">
    <vt:lpwstr>0747EE89E30D482286DE6E4CD01B1F24_12</vt:lpwstr>
  </property>
</Properties>
</file>