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napToGrid/>
          <w:sz w:val="32"/>
          <w:szCs w:val="32"/>
          <w:lang w:eastAsia="zh-TW" w:bidi="ar"/>
        </w:rPr>
      </w:pPr>
      <w:bookmarkStart w:id="0" w:name="_Toc154140964"/>
      <w:r>
        <w:rPr>
          <w:rFonts w:hint="eastAsia" w:ascii="宋体" w:hAnsi="宋体" w:eastAsia="宋体" w:cs="宋体"/>
          <w:b/>
          <w:bCs/>
          <w:snapToGrid/>
          <w:sz w:val="32"/>
          <w:szCs w:val="32"/>
          <w:lang w:eastAsia="zh-TW" w:bidi="ar"/>
        </w:rPr>
        <w:t>第二十</w:t>
      </w:r>
      <w:r>
        <w:rPr>
          <w:rFonts w:hint="eastAsia" w:ascii="宋体" w:hAnsi="宋体" w:eastAsia="宋体" w:cs="宋体"/>
          <w:b/>
          <w:bCs/>
          <w:snapToGrid/>
          <w:sz w:val="32"/>
          <w:szCs w:val="32"/>
          <w:lang w:val="en-US" w:eastAsia="zh-CN" w:bidi="ar"/>
        </w:rPr>
        <w:t>五</w:t>
      </w:r>
      <w:r>
        <w:rPr>
          <w:rFonts w:hint="eastAsia" w:ascii="宋体" w:hAnsi="宋体" w:eastAsia="宋体" w:cs="宋体"/>
          <w:b/>
          <w:bCs/>
          <w:snapToGrid/>
          <w:sz w:val="32"/>
          <w:szCs w:val="32"/>
          <w:lang w:eastAsia="zh-TW" w:bidi="ar"/>
        </w:rPr>
        <w:t>届湖南省中小学生信息素养提升实践活动</w:t>
      </w:r>
    </w:p>
    <w:p>
      <w:pPr>
        <w:jc w:val="center"/>
        <w:rPr>
          <w:rFonts w:hint="eastAsia" w:ascii="宋体" w:hAnsi="宋体" w:eastAsia="宋体" w:cs="宋体"/>
          <w:b/>
          <w:bCs/>
          <w:snapToGrid/>
          <w:sz w:val="32"/>
          <w:szCs w:val="32"/>
          <w:lang w:eastAsia="zh-TW" w:bidi="ar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创意智造</w:t>
      </w:r>
      <w:r>
        <w:rPr>
          <w:rFonts w:hint="eastAsia" w:ascii="宋体" w:hAnsi="宋体" w:eastAsia="宋体" w:cs="宋体"/>
          <w:b/>
          <w:bCs/>
          <w:snapToGrid/>
          <w:sz w:val="32"/>
          <w:szCs w:val="32"/>
          <w:lang w:eastAsia="zh-TW" w:bidi="ar"/>
        </w:rPr>
        <w:t>项目</w:t>
      </w:r>
      <w:r>
        <w:rPr>
          <w:rFonts w:hint="eastAsia" w:ascii="宋体" w:hAnsi="宋体" w:eastAsia="宋体" w:cs="宋体"/>
          <w:b/>
          <w:bCs/>
          <w:snapToGrid/>
          <w:sz w:val="32"/>
          <w:szCs w:val="32"/>
          <w:lang w:val="en-US" w:eastAsia="zh-CN" w:bidi="ar"/>
        </w:rPr>
        <w:t>全省活动</w:t>
      </w:r>
      <w:r>
        <w:rPr>
          <w:rFonts w:hint="eastAsia" w:ascii="宋体" w:hAnsi="宋体" w:eastAsia="宋体" w:cs="宋体"/>
          <w:b/>
          <w:bCs/>
          <w:snapToGrid/>
          <w:sz w:val="32"/>
          <w:szCs w:val="32"/>
          <w:lang w:eastAsia="zh-TW" w:bidi="ar"/>
        </w:rPr>
        <w:t>工具和材料使用说明</w:t>
      </w:r>
    </w:p>
    <w:p>
      <w:pPr>
        <w:jc w:val="center"/>
        <w:rPr>
          <w:rFonts w:hint="eastAsia" w:asciiTheme="minorEastAsia" w:hAnsiTheme="minorEastAsia" w:eastAsiaTheme="minorEastAsia" w:cstheme="minorEastAsia"/>
          <w:color w:val="auto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2"/>
          <w:szCs w:val="22"/>
          <w:lang w:val="en-US" w:eastAsia="zh-CN"/>
        </w:rPr>
        <w:t>（说明：以下所列清单仅供参考，具体以现场提供为准。）</w:t>
      </w:r>
    </w:p>
    <w:p>
      <w:pPr>
        <w:jc w:val="center"/>
        <w:rPr>
          <w:rFonts w:hint="eastAsia" w:asciiTheme="minorEastAsia" w:hAnsiTheme="minorEastAsia" w:eastAsiaTheme="minorEastAsia" w:cstheme="minorEastAsia"/>
          <w:color w:val="auto"/>
          <w:sz w:val="22"/>
          <w:szCs w:val="22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一、公共区域的工具和材料：</w:t>
      </w:r>
      <w:bookmarkStart w:id="3" w:name="_GoBack"/>
      <w:bookmarkEnd w:id="3"/>
    </w:p>
    <w:p>
      <w:pPr>
        <w:ind w:firstLine="42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1.比赛现场提供如下工具：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1）激光切割机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可以使用任何一款CAD工具设计图纸。输出标准的DXF文件提交给现场技术人员，由技术人员进行切割操作。也可以使用激光切割机配套的工具，技术人员提供软件的安装服务。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2）3D打印机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3D打印机具体的使用时间分配由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现场评委指定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2.比赛现场提供了如下材料：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1）PLA材料。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2）激光切割专用</w:t>
      </w:r>
      <w:r>
        <w:rPr>
          <w:rFonts w:hint="eastAsia" w:ascii="宋体" w:hAnsi="宋体" w:eastAsia="宋体" w:cs="宋体"/>
          <w:color w:val="FF0000"/>
          <w:sz w:val="28"/>
          <w:szCs w:val="28"/>
        </w:rPr>
        <w:t>木板：3mm、5mm</w:t>
      </w:r>
      <w:r>
        <w:rPr>
          <w:rFonts w:hint="eastAsia" w:ascii="宋体" w:hAnsi="宋体" w:eastAsia="宋体" w:cs="宋体"/>
          <w:color w:val="FF0000"/>
          <w:sz w:val="28"/>
          <w:szCs w:val="28"/>
          <w:lang w:val="en-US" w:eastAsia="zh-CN"/>
        </w:rPr>
        <w:t>两种厚度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3）其他木材（以现场提供为主）</w:t>
      </w: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</w:rPr>
        <w:t>注：现场公共材料要根据需要申请使用，不可无限制使用。</w:t>
      </w:r>
    </w:p>
    <w:p>
      <w:pP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二、小组专用器材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耗材和工具清单如下：</w:t>
      </w:r>
    </w:p>
    <w:p>
      <w:pPr>
        <w:ind w:firstLine="420" w:firstLineChars="0"/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创意智造器材</w:t>
      </w:r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清单</w:t>
      </w:r>
    </w:p>
    <w:p>
      <w:pPr>
        <w:ind w:firstLine="420"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可选主控板：</w:t>
      </w:r>
    </w:p>
    <w:tbl>
      <w:tblPr>
        <w:tblStyle w:val="3"/>
        <w:tblW w:w="706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1"/>
        <w:gridCol w:w="1826"/>
        <w:gridCol w:w="18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bidi="ar"/>
              </w:rPr>
              <w:t>硬件类别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bidi="ar"/>
              </w:rPr>
              <w:t>最多可用数量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 w:val="0"/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Arduino主控板+ Arduino主控扩展板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1</w:t>
            </w:r>
          </w:p>
        </w:tc>
        <w:tc>
          <w:tcPr>
            <w:tcW w:w="18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现场只可四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 w:bidi="ar"/>
              </w:rPr>
              <w:t>选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一，不可多选。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micro:bit+ micro:bit扩展板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1</w:t>
            </w:r>
          </w:p>
        </w:tc>
        <w:tc>
          <w:tcPr>
            <w:tcW w:w="18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行空板+行空板扩展板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1</w:t>
            </w:r>
          </w:p>
        </w:tc>
        <w:tc>
          <w:tcPr>
            <w:tcW w:w="182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掌控板+掌控板扩展板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1</w:t>
            </w:r>
          </w:p>
        </w:tc>
        <w:tc>
          <w:tcPr>
            <w:tcW w:w="18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ind w:firstLine="420"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可选人工智能模块：</w:t>
      </w:r>
    </w:p>
    <w:tbl>
      <w:tblPr>
        <w:tblStyle w:val="3"/>
        <w:tblW w:w="52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1"/>
        <w:gridCol w:w="18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bidi="ar"/>
              </w:rPr>
              <w:t>硬件类别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bidi="ar"/>
              </w:rPr>
              <w:t>最多可用数量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语音合成模块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语音识别模块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人工智能视觉传感器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1</w:t>
            </w:r>
          </w:p>
        </w:tc>
      </w:tr>
    </w:tbl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ind w:firstLine="420"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可选通信模块：</w:t>
      </w:r>
    </w:p>
    <w:tbl>
      <w:tblPr>
        <w:tblStyle w:val="3"/>
        <w:tblW w:w="52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1"/>
        <w:gridCol w:w="18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bidi="ar"/>
              </w:rPr>
              <w:t>硬件类别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bidi="ar"/>
              </w:rPr>
              <w:t>最多可用数量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OBLOQ物联网模块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蓝牙模块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红外接收传感器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红外遥控器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1</w:t>
            </w:r>
          </w:p>
        </w:tc>
      </w:tr>
    </w:tbl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ind w:firstLine="420"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可选传感器：</w:t>
      </w:r>
    </w:p>
    <w:tbl>
      <w:tblPr>
        <w:tblStyle w:val="3"/>
        <w:tblW w:w="52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1"/>
        <w:gridCol w:w="18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bidi="ar"/>
              </w:rPr>
              <w:t>硬件类别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bidi="ar"/>
              </w:rPr>
              <w:t>最多可用数量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颜色识别传感器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按钮模块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角度传感器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红外避障开关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光线传感器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  <w:lang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模拟声音传感器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土壤湿度传感器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温湿度传感器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6轴惯性运动传感器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倾斜传感器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运动传感器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超声波传感器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空气质量传感器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USB摄像头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</w:tbl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ind w:firstLine="420" w:firstLineChars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可选执行器：</w:t>
      </w:r>
    </w:p>
    <w:tbl>
      <w:tblPr>
        <w:tblStyle w:val="3"/>
        <w:tblW w:w="523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1"/>
        <w:gridCol w:w="18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bidi="ar"/>
              </w:rPr>
              <w:t>硬件类别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bidi="ar"/>
              </w:rPr>
              <w:t>最多可用数量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金属9g舵机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电机驱动、电机驱动扩展板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LED灯模块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全彩灯带（7灯珠）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OLED显示屏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喇叭模块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金属减速电机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8"/>
                <w:szCs w:val="28"/>
                <w:lang w:val="en-US" w:eastAsia="zh-CN"/>
              </w:rPr>
              <w:t>轮子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8"/>
                <w:szCs w:val="28"/>
                <w:lang w:val="en-US" w:eastAsia="zh-CN"/>
              </w:rPr>
              <w:t>万向轮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color w:val="FF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8"/>
                <w:szCs w:val="28"/>
                <w:lang w:val="en-US" w:eastAsia="zh-CN"/>
              </w:rPr>
              <w:t>1</w:t>
            </w:r>
          </w:p>
        </w:tc>
      </w:tr>
    </w:tbl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  <w:bookmarkStart w:id="1" w:name="_Toc154140965"/>
      <w:r>
        <w:rPr>
          <w:rFonts w:hint="eastAsia" w:ascii="宋体" w:hAnsi="宋体" w:eastAsia="宋体" w:cs="宋体"/>
          <w:color w:val="auto"/>
          <w:sz w:val="28"/>
          <w:szCs w:val="28"/>
        </w:rPr>
        <w:br w:type="page"/>
      </w:r>
    </w:p>
    <w:p>
      <w:pPr>
        <w:pStyle w:val="2"/>
        <w:ind w:firstLine="420" w:firstLineChars="0"/>
        <w:jc w:val="both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bookmarkStart w:id="2" w:name="_Toc154140963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创意智造耗材</w:t>
      </w:r>
      <w:bookmarkEnd w:id="2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清单</w:t>
      </w:r>
    </w:p>
    <w:tbl>
      <w:tblPr>
        <w:tblStyle w:val="3"/>
        <w:tblW w:w="822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2161"/>
        <w:gridCol w:w="2596"/>
        <w:gridCol w:w="920"/>
        <w:gridCol w:w="1870"/>
      </w:tblGrid>
      <w:tr>
        <w:trPr>
          <w:trHeight w:val="360" w:hRule="atLeast"/>
          <w:jc w:val="center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21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品名</w:t>
            </w:r>
          </w:p>
        </w:tc>
        <w:tc>
          <w:tcPr>
            <w:tcW w:w="2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规格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单位</w:t>
            </w:r>
          </w:p>
        </w:tc>
        <w:tc>
          <w:tcPr>
            <w:tcW w:w="1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申领数量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扭扭棒 混色</w:t>
            </w:r>
          </w:p>
        </w:tc>
        <w:tc>
          <w:tcPr>
            <w:tcW w:w="2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100根/捆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捆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2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雪糕棒 特大款彩色</w:t>
            </w:r>
          </w:p>
        </w:tc>
        <w:tc>
          <w:tcPr>
            <w:tcW w:w="2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50根/包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包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2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雪糕棒 原木色 大</w:t>
            </w:r>
          </w:p>
        </w:tc>
        <w:tc>
          <w:tcPr>
            <w:tcW w:w="2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50根/包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包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2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超轻粘土 混色</w:t>
            </w:r>
          </w:p>
        </w:tc>
        <w:tc>
          <w:tcPr>
            <w:tcW w:w="2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12色/包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袋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2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弯吸管 混色</w:t>
            </w:r>
          </w:p>
        </w:tc>
        <w:tc>
          <w:tcPr>
            <w:tcW w:w="2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100根/包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包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2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纸杯  混色</w:t>
            </w:r>
          </w:p>
        </w:tc>
        <w:tc>
          <w:tcPr>
            <w:tcW w:w="2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/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个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2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瓦楞纸  大红</w:t>
            </w:r>
          </w:p>
        </w:tc>
        <w:tc>
          <w:tcPr>
            <w:tcW w:w="2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50*70厚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张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8</w:t>
            </w:r>
          </w:p>
        </w:tc>
        <w:tc>
          <w:tcPr>
            <w:tcW w:w="2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瓦楞纸  果绿</w:t>
            </w:r>
          </w:p>
        </w:tc>
        <w:tc>
          <w:tcPr>
            <w:tcW w:w="2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50*70厚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张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9</w:t>
            </w:r>
          </w:p>
        </w:tc>
        <w:tc>
          <w:tcPr>
            <w:tcW w:w="2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瓦楞纸  婴儿蓝</w:t>
            </w:r>
          </w:p>
        </w:tc>
        <w:tc>
          <w:tcPr>
            <w:tcW w:w="2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50*70厚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张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10</w:t>
            </w:r>
          </w:p>
        </w:tc>
        <w:tc>
          <w:tcPr>
            <w:tcW w:w="2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瓦楞纸  黑色</w:t>
            </w:r>
          </w:p>
        </w:tc>
        <w:tc>
          <w:tcPr>
            <w:tcW w:w="2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50*70厚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张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11</w:t>
            </w:r>
          </w:p>
        </w:tc>
        <w:tc>
          <w:tcPr>
            <w:tcW w:w="2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瓦楞纸  白色</w:t>
            </w:r>
          </w:p>
        </w:tc>
        <w:tc>
          <w:tcPr>
            <w:tcW w:w="2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50*70厚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张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12</w:t>
            </w:r>
          </w:p>
        </w:tc>
        <w:tc>
          <w:tcPr>
            <w:tcW w:w="2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KT泡沫板 白色</w:t>
            </w:r>
          </w:p>
        </w:tc>
        <w:tc>
          <w:tcPr>
            <w:tcW w:w="2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90*240，20张/件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件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13</w:t>
            </w:r>
          </w:p>
        </w:tc>
        <w:tc>
          <w:tcPr>
            <w:tcW w:w="2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胶棒</w:t>
            </w:r>
          </w:p>
        </w:tc>
        <w:tc>
          <w:tcPr>
            <w:tcW w:w="255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大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根</w:t>
            </w:r>
          </w:p>
        </w:tc>
        <w:tc>
          <w:tcPr>
            <w:tcW w:w="1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14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A4纸</w:t>
            </w:r>
          </w:p>
        </w:tc>
        <w:tc>
          <w:tcPr>
            <w:tcW w:w="2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卡纸，10张/包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包</w:t>
            </w:r>
          </w:p>
        </w:tc>
        <w:tc>
          <w:tcPr>
            <w:tcW w:w="1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15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椴木板</w:t>
            </w:r>
          </w:p>
        </w:tc>
        <w:tc>
          <w:tcPr>
            <w:tcW w:w="2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450mm×450mm×3mm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块</w:t>
            </w:r>
          </w:p>
        </w:tc>
        <w:tc>
          <w:tcPr>
            <w:tcW w:w="1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16</w:t>
            </w:r>
          </w:p>
        </w:tc>
        <w:tc>
          <w:tcPr>
            <w:tcW w:w="2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椴木板</w:t>
            </w:r>
          </w:p>
        </w:tc>
        <w:tc>
          <w:tcPr>
            <w:tcW w:w="2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Style w:val="5"/>
                <w:rFonts w:hint="eastAsia" w:ascii="宋体" w:hAnsi="宋体" w:eastAsia="宋体" w:cs="宋体"/>
                <w:color w:val="auto"/>
                <w:sz w:val="28"/>
                <w:szCs w:val="28"/>
              </w:rPr>
              <w:t>365mm × 300mm</w:t>
            </w: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×3mm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块</w:t>
            </w:r>
          </w:p>
        </w:tc>
        <w:tc>
          <w:tcPr>
            <w:tcW w:w="1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</w:tbl>
    <w:p>
      <w:pPr>
        <w:pStyle w:val="2"/>
        <w:ind w:firstLine="420" w:firstLineChars="0"/>
        <w:jc w:val="both"/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创意智造工具清单</w:t>
      </w:r>
      <w:bookmarkEnd w:id="1"/>
    </w:p>
    <w:tbl>
      <w:tblPr>
        <w:tblStyle w:val="3"/>
        <w:tblW w:w="8600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580"/>
        <w:gridCol w:w="3140"/>
        <w:gridCol w:w="920"/>
        <w:gridCol w:w="22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  <w:t>品名</w:t>
            </w:r>
          </w:p>
        </w:tc>
        <w:tc>
          <w:tcPr>
            <w:tcW w:w="3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  <w:t>规格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  <w:t>单位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</w:rPr>
              <w:t>申领数量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1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剪刀</w:t>
            </w:r>
          </w:p>
        </w:tc>
        <w:tc>
          <w:tcPr>
            <w:tcW w:w="3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把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美工刀</w:t>
            </w:r>
          </w:p>
        </w:tc>
        <w:tc>
          <w:tcPr>
            <w:tcW w:w="3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把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直尺三角尺</w:t>
            </w:r>
          </w:p>
        </w:tc>
        <w:tc>
          <w:tcPr>
            <w:tcW w:w="3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把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防护手套</w:t>
            </w:r>
          </w:p>
        </w:tc>
        <w:tc>
          <w:tcPr>
            <w:tcW w:w="3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台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螺丝刀</w:t>
            </w:r>
          </w:p>
        </w:tc>
        <w:tc>
          <w:tcPr>
            <w:tcW w:w="3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把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热熔胶枪</w:t>
            </w:r>
          </w:p>
        </w:tc>
        <w:tc>
          <w:tcPr>
            <w:tcW w:w="3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 xml:space="preserve">   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把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7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胶棒</w:t>
            </w:r>
          </w:p>
        </w:tc>
        <w:tc>
          <w:tcPr>
            <w:tcW w:w="3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 xml:space="preserve">  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根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8"/>
                <w:szCs w:val="28"/>
              </w:rPr>
              <w:t>　</w:t>
            </w:r>
          </w:p>
        </w:tc>
      </w:tr>
    </w:tbl>
    <w:p>
      <w:pPr>
        <w:rPr>
          <w:rFonts w:hint="eastAsia" w:ascii="宋体" w:hAnsi="宋体" w:eastAsia="宋体" w:cs="宋体"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hNjU3NjhjOWM3NTJiNWViMTRiOGRlMDE1MTBjNGIifQ=="/>
  </w:docVars>
  <w:rsids>
    <w:rsidRoot w:val="12D711AE"/>
    <w:rsid w:val="0B9326C3"/>
    <w:rsid w:val="0ECC16CC"/>
    <w:rsid w:val="12D711AE"/>
    <w:rsid w:val="14E1184E"/>
    <w:rsid w:val="19AB1882"/>
    <w:rsid w:val="1CC00645"/>
    <w:rsid w:val="1F38538C"/>
    <w:rsid w:val="1F4A0F65"/>
    <w:rsid w:val="25E36E6D"/>
    <w:rsid w:val="28613AAC"/>
    <w:rsid w:val="2AD0584D"/>
    <w:rsid w:val="330668C7"/>
    <w:rsid w:val="343645E2"/>
    <w:rsid w:val="44E6376E"/>
    <w:rsid w:val="465869CB"/>
    <w:rsid w:val="46A866D6"/>
    <w:rsid w:val="4FB76E58"/>
    <w:rsid w:val="50884351"/>
    <w:rsid w:val="51CA1A3E"/>
    <w:rsid w:val="56571599"/>
    <w:rsid w:val="619051AE"/>
    <w:rsid w:val="667C6862"/>
    <w:rsid w:val="6CA9147F"/>
    <w:rsid w:val="749663F5"/>
    <w:rsid w:val="7EC5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spacing w:before="260" w:after="260" w:line="415" w:lineRule="auto"/>
      <w:outlineLvl w:val="1"/>
    </w:pPr>
    <w:rPr>
      <w:rFonts w:ascii="宋体" w:hAnsi="宋体"/>
      <w:b/>
      <w:bCs/>
      <w:sz w:val="28"/>
      <w:szCs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ne-text"/>
    <w:basedOn w:val="4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2024-01-08T06:48:00Z</dcterms:created>
  <dc:creator>国斌</dc:creator>
  <cp:lastModifiedBy>江  芳</cp:lastModifiedBy>
  <dcterms:modified xsi:type="dcterms:W3CDTF">2024-01-22T02:06:52Z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B24B61D6450040879F55DCCB21E2A735_11</vt:lpwstr>
  </property>
</Properties>
</file>