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FC1" w:rsidRDefault="009A68A1">
      <w:pPr>
        <w:jc w:val="center"/>
        <w:rPr>
          <w:rFonts w:ascii="方正小标宋简体" w:eastAsia="方正小标宋简体"/>
          <w:sz w:val="40"/>
        </w:rPr>
      </w:pPr>
      <w:bookmarkStart w:id="0" w:name="_GoBack"/>
      <w:bookmarkEnd w:id="0"/>
      <w:r>
        <w:rPr>
          <w:rFonts w:ascii="方正小标宋简体" w:eastAsia="方正小标宋简体" w:hint="eastAsia"/>
          <w:noProof/>
          <w:sz w:val="40"/>
        </w:rPr>
        <w:drawing>
          <wp:anchor distT="0" distB="0" distL="114300" distR="114300" simplePos="0" relativeHeight="251658240" behindDoc="0" locked="0" layoutInCell="1" allowOverlap="1">
            <wp:simplePos x="0" y="0"/>
            <wp:positionH relativeFrom="column">
              <wp:posOffset>-276860</wp:posOffset>
            </wp:positionH>
            <wp:positionV relativeFrom="paragraph">
              <wp:posOffset>4445</wp:posOffset>
            </wp:positionV>
            <wp:extent cx="5974080" cy="8879205"/>
            <wp:effectExtent l="0" t="0" r="0" b="5715"/>
            <wp:wrapTopAndBottom/>
            <wp:docPr id="4" name="图片 4" descr="CCI20200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CI20200927"/>
                    <pic:cNvPicPr>
                      <a:picLocks noChangeAspect="1"/>
                    </pic:cNvPicPr>
                  </pic:nvPicPr>
                  <pic:blipFill>
                    <a:blip r:embed="rId8">
                      <a:lum bright="-18000" contrast="36000"/>
                    </a:blip>
                    <a:srcRect l="6501" t="8136" r="6188" b="4019"/>
                    <a:stretch>
                      <a:fillRect/>
                    </a:stretch>
                  </pic:blipFill>
                  <pic:spPr>
                    <a:xfrm>
                      <a:off x="0" y="0"/>
                      <a:ext cx="5974080" cy="8879205"/>
                    </a:xfrm>
                    <a:prstGeom prst="rect">
                      <a:avLst/>
                    </a:prstGeom>
                  </pic:spPr>
                </pic:pic>
              </a:graphicData>
            </a:graphic>
          </wp:anchor>
        </w:drawing>
      </w:r>
    </w:p>
    <w:p w:rsidR="00C17FC1" w:rsidRDefault="009A68A1">
      <w:pPr>
        <w:spacing w:line="580" w:lineRule="exact"/>
        <w:ind w:firstLineChars="200" w:firstLine="640"/>
        <w:rPr>
          <w:rFonts w:ascii="黑体" w:eastAsia="黑体" w:hAnsi="黑体" w:cs="黑体"/>
          <w:color w:val="000000"/>
          <w:kern w:val="21"/>
          <w:sz w:val="32"/>
          <w:szCs w:val="32"/>
        </w:rPr>
      </w:pPr>
      <w:r>
        <w:rPr>
          <w:rFonts w:ascii="黑体" w:eastAsia="黑体" w:hAnsi="黑体" w:cs="黑体" w:hint="eastAsia"/>
          <w:color w:val="000000"/>
          <w:kern w:val="21"/>
          <w:sz w:val="32"/>
          <w:szCs w:val="32"/>
        </w:rPr>
        <w:lastRenderedPageBreak/>
        <w:t>二、研究范围</w:t>
      </w:r>
    </w:p>
    <w:p w:rsidR="00C17FC1" w:rsidRDefault="009A68A1">
      <w:pPr>
        <w:spacing w:line="580" w:lineRule="exact"/>
        <w:ind w:firstLineChars="200" w:firstLine="640"/>
        <w:rPr>
          <w:rFonts w:ascii="仿宋_GB2312" w:eastAsia="仿宋_GB2312" w:hAnsi="宋体" w:cs="宋体"/>
          <w:color w:val="000000"/>
          <w:kern w:val="21"/>
          <w:sz w:val="32"/>
          <w:szCs w:val="32"/>
        </w:rPr>
      </w:pPr>
      <w:r>
        <w:rPr>
          <w:rFonts w:ascii="仿宋_GB2312" w:eastAsia="仿宋_GB2312" w:hAnsi="宋体" w:cs="宋体" w:hint="eastAsia"/>
          <w:color w:val="000000"/>
          <w:kern w:val="21"/>
          <w:sz w:val="32"/>
          <w:szCs w:val="32"/>
        </w:rPr>
        <w:t>湖南省教育信息技术</w:t>
      </w:r>
      <w:r>
        <w:rPr>
          <w:rFonts w:ascii="仿宋_GB2312" w:eastAsia="仿宋_GB2312" w:hAnsi="宋体" w:cs="宋体" w:hint="eastAsia"/>
          <w:color w:val="000000"/>
          <w:kern w:val="21"/>
          <w:sz w:val="32"/>
          <w:szCs w:val="32"/>
        </w:rPr>
        <w:t>课题</w:t>
      </w:r>
      <w:r>
        <w:rPr>
          <w:rFonts w:ascii="仿宋_GB2312" w:eastAsia="仿宋_GB2312" w:hAnsi="宋体" w:cs="宋体" w:hint="eastAsia"/>
          <w:color w:val="000000"/>
          <w:kern w:val="21"/>
          <w:sz w:val="32"/>
          <w:szCs w:val="32"/>
        </w:rPr>
        <w:t>研究范围与</w:t>
      </w:r>
      <w:r>
        <w:rPr>
          <w:rFonts w:ascii="仿宋_GB2312" w:eastAsia="仿宋_GB2312" w:hAnsi="宋体" w:cs="宋体" w:hint="eastAsia"/>
          <w:color w:val="000000"/>
          <w:kern w:val="21"/>
          <w:sz w:val="32"/>
          <w:szCs w:val="32"/>
        </w:rPr>
        <w:t>教育</w:t>
      </w:r>
      <w:r>
        <w:rPr>
          <w:rFonts w:ascii="仿宋_GB2312" w:eastAsia="仿宋_GB2312" w:hAnsi="宋体" w:cs="宋体" w:hint="eastAsia"/>
          <w:color w:val="000000"/>
          <w:kern w:val="21"/>
          <w:sz w:val="32"/>
          <w:szCs w:val="32"/>
        </w:rPr>
        <w:t>规划</w:t>
      </w:r>
      <w:r>
        <w:rPr>
          <w:rFonts w:ascii="仿宋_GB2312" w:eastAsia="仿宋_GB2312" w:hAnsi="宋体" w:cs="宋体"/>
          <w:color w:val="000000"/>
          <w:kern w:val="21"/>
          <w:sz w:val="32"/>
          <w:szCs w:val="32"/>
        </w:rPr>
        <w:t>课题中的信息技术类别基本一致，专注于</w:t>
      </w:r>
      <w:r>
        <w:rPr>
          <w:rFonts w:ascii="仿宋_GB2312" w:eastAsia="仿宋_GB2312" w:hAnsi="宋体" w:cs="宋体" w:hint="eastAsia"/>
          <w:color w:val="000000"/>
          <w:kern w:val="21"/>
          <w:sz w:val="32"/>
          <w:szCs w:val="32"/>
        </w:rPr>
        <w:t>教育信息化建设与应用研究，</w:t>
      </w:r>
      <w:r>
        <w:rPr>
          <w:rFonts w:ascii="仿宋_GB2312" w:eastAsia="仿宋_GB2312" w:hAnsi="宋体" w:cs="宋体" w:hint="eastAsia"/>
          <w:color w:val="000000"/>
          <w:kern w:val="21"/>
          <w:sz w:val="32"/>
          <w:szCs w:val="32"/>
        </w:rPr>
        <w:t>旨在促进</w:t>
      </w:r>
      <w:r>
        <w:rPr>
          <w:rFonts w:ascii="仿宋_GB2312" w:eastAsia="仿宋_GB2312" w:hAnsi="宋体" w:cs="宋体"/>
          <w:color w:val="000000"/>
          <w:kern w:val="21"/>
          <w:sz w:val="32"/>
          <w:szCs w:val="32"/>
        </w:rPr>
        <w:t>教育信息技术在教育教学的</w:t>
      </w:r>
      <w:r>
        <w:rPr>
          <w:rFonts w:ascii="仿宋_GB2312" w:eastAsia="仿宋_GB2312" w:hAnsi="仿宋" w:hint="eastAsia"/>
          <w:kern w:val="21"/>
          <w:sz w:val="32"/>
          <w:szCs w:val="32"/>
        </w:rPr>
        <w:t>融合应用</w:t>
      </w:r>
      <w:r>
        <w:rPr>
          <w:rFonts w:ascii="仿宋_GB2312" w:eastAsia="仿宋_GB2312" w:hAnsi="仿宋" w:hint="eastAsia"/>
          <w:kern w:val="21"/>
          <w:sz w:val="32"/>
          <w:szCs w:val="32"/>
        </w:rPr>
        <w:t>与</w:t>
      </w:r>
      <w:r>
        <w:rPr>
          <w:rFonts w:ascii="仿宋_GB2312" w:eastAsia="仿宋_GB2312" w:hAnsi="仿宋" w:hint="eastAsia"/>
          <w:kern w:val="21"/>
          <w:sz w:val="32"/>
          <w:szCs w:val="32"/>
        </w:rPr>
        <w:t>创新发展</w:t>
      </w:r>
      <w:r>
        <w:rPr>
          <w:rFonts w:ascii="仿宋_GB2312" w:eastAsia="仿宋_GB2312" w:hAnsi="仿宋" w:hint="eastAsia"/>
          <w:kern w:val="21"/>
          <w:sz w:val="32"/>
          <w:szCs w:val="32"/>
        </w:rPr>
        <w:t>，全面提升师生信息素养</w:t>
      </w:r>
      <w:r>
        <w:rPr>
          <w:rFonts w:ascii="仿宋_GB2312" w:eastAsia="仿宋_GB2312" w:hAnsi="仿宋" w:hint="eastAsia"/>
          <w:kern w:val="21"/>
          <w:sz w:val="32"/>
          <w:szCs w:val="32"/>
        </w:rPr>
        <w:t>。与</w:t>
      </w:r>
      <w:r>
        <w:rPr>
          <w:rFonts w:ascii="仿宋_GB2312" w:eastAsia="仿宋_GB2312" w:hAnsi="仿宋"/>
          <w:kern w:val="21"/>
          <w:sz w:val="32"/>
          <w:szCs w:val="32"/>
        </w:rPr>
        <w:t>教育信息技术无关的问题不属于</w:t>
      </w:r>
      <w:r>
        <w:rPr>
          <w:rFonts w:ascii="仿宋_GB2312" w:eastAsia="仿宋_GB2312" w:hAnsi="宋体" w:cs="宋体" w:hint="eastAsia"/>
          <w:color w:val="000000"/>
          <w:kern w:val="21"/>
          <w:sz w:val="32"/>
          <w:szCs w:val="32"/>
        </w:rPr>
        <w:t>教育信息技术</w:t>
      </w:r>
      <w:r>
        <w:rPr>
          <w:rFonts w:ascii="仿宋_GB2312" w:eastAsia="仿宋_GB2312" w:hAnsi="仿宋"/>
          <w:kern w:val="21"/>
          <w:sz w:val="32"/>
          <w:szCs w:val="32"/>
        </w:rPr>
        <w:t>研究</w:t>
      </w:r>
      <w:r>
        <w:rPr>
          <w:rFonts w:ascii="仿宋_GB2312" w:eastAsia="仿宋_GB2312" w:hAnsi="宋体" w:cs="宋体" w:hint="eastAsia"/>
          <w:color w:val="000000"/>
          <w:kern w:val="21"/>
          <w:sz w:val="32"/>
          <w:szCs w:val="32"/>
        </w:rPr>
        <w:t>课题</w:t>
      </w:r>
      <w:r>
        <w:rPr>
          <w:rFonts w:ascii="仿宋_GB2312" w:eastAsia="仿宋_GB2312" w:hAnsi="仿宋"/>
          <w:kern w:val="21"/>
          <w:sz w:val="32"/>
          <w:szCs w:val="32"/>
        </w:rPr>
        <w:t>范围，也不接受课题申报。选题指南根据</w:t>
      </w:r>
      <w:r>
        <w:rPr>
          <w:rFonts w:ascii="仿宋_GB2312" w:eastAsia="仿宋_GB2312" w:hAnsi="仿宋" w:hint="eastAsia"/>
          <w:kern w:val="21"/>
          <w:sz w:val="32"/>
          <w:szCs w:val="32"/>
        </w:rPr>
        <w:t>当</w:t>
      </w:r>
      <w:r>
        <w:rPr>
          <w:rFonts w:ascii="仿宋_GB2312" w:eastAsia="仿宋_GB2312" w:hAnsi="仿宋" w:hint="eastAsia"/>
          <w:kern w:val="21"/>
          <w:sz w:val="32"/>
          <w:szCs w:val="32"/>
        </w:rPr>
        <w:t>年度教育信息化的</w:t>
      </w:r>
      <w:r>
        <w:rPr>
          <w:rFonts w:ascii="仿宋_GB2312" w:eastAsia="仿宋_GB2312" w:hAnsi="仿宋"/>
          <w:kern w:val="21"/>
          <w:sz w:val="32"/>
          <w:szCs w:val="32"/>
        </w:rPr>
        <w:t>重点</w:t>
      </w:r>
      <w:r>
        <w:rPr>
          <w:rFonts w:ascii="仿宋_GB2312" w:eastAsia="仿宋_GB2312" w:hAnsi="仿宋" w:hint="eastAsia"/>
          <w:kern w:val="21"/>
          <w:sz w:val="32"/>
          <w:szCs w:val="32"/>
        </w:rPr>
        <w:t>、</w:t>
      </w:r>
      <w:r>
        <w:rPr>
          <w:rFonts w:ascii="仿宋_GB2312" w:eastAsia="仿宋_GB2312" w:hAnsi="仿宋"/>
          <w:kern w:val="21"/>
          <w:sz w:val="32"/>
          <w:szCs w:val="32"/>
        </w:rPr>
        <w:t>难点</w:t>
      </w:r>
      <w:r>
        <w:rPr>
          <w:rFonts w:ascii="仿宋_GB2312" w:eastAsia="仿宋_GB2312" w:hAnsi="仿宋" w:hint="eastAsia"/>
          <w:kern w:val="21"/>
          <w:sz w:val="32"/>
          <w:szCs w:val="32"/>
        </w:rPr>
        <w:t>问题而</w:t>
      </w:r>
      <w:r>
        <w:rPr>
          <w:rFonts w:ascii="仿宋_GB2312" w:eastAsia="仿宋_GB2312" w:hAnsi="仿宋"/>
          <w:kern w:val="21"/>
          <w:sz w:val="32"/>
          <w:szCs w:val="32"/>
        </w:rPr>
        <w:t>定</w:t>
      </w:r>
      <w:r>
        <w:rPr>
          <w:rFonts w:ascii="仿宋_GB2312" w:eastAsia="仿宋_GB2312" w:hAnsi="仿宋" w:hint="eastAsia"/>
          <w:kern w:val="21"/>
          <w:sz w:val="32"/>
          <w:szCs w:val="32"/>
        </w:rPr>
        <w:t>，</w:t>
      </w:r>
      <w:r>
        <w:rPr>
          <w:rFonts w:ascii="仿宋_GB2312" w:eastAsia="仿宋_GB2312" w:hAnsi="仿宋"/>
          <w:kern w:val="21"/>
          <w:sz w:val="32"/>
          <w:szCs w:val="32"/>
        </w:rPr>
        <w:t>每年发布一次</w:t>
      </w:r>
      <w:r>
        <w:rPr>
          <w:rFonts w:ascii="仿宋_GB2312" w:eastAsia="仿宋_GB2312" w:hAnsi="仿宋" w:hint="eastAsia"/>
          <w:kern w:val="21"/>
          <w:sz w:val="32"/>
          <w:szCs w:val="32"/>
        </w:rPr>
        <w:t>；</w:t>
      </w:r>
      <w:r>
        <w:rPr>
          <w:rFonts w:ascii="仿宋_GB2312" w:eastAsia="仿宋_GB2312" w:hAnsi="仿宋"/>
          <w:kern w:val="21"/>
          <w:sz w:val="32"/>
          <w:szCs w:val="32"/>
        </w:rPr>
        <w:t>选题分重点课题、一般课题</w:t>
      </w:r>
      <w:r>
        <w:rPr>
          <w:rFonts w:ascii="仿宋_GB2312" w:eastAsia="仿宋_GB2312" w:hAnsi="仿宋" w:hint="eastAsia"/>
          <w:kern w:val="21"/>
          <w:sz w:val="32"/>
          <w:szCs w:val="32"/>
        </w:rPr>
        <w:t>、专项课题三</w:t>
      </w:r>
      <w:r>
        <w:rPr>
          <w:rFonts w:ascii="仿宋_GB2312" w:eastAsia="仿宋_GB2312" w:hAnsi="仿宋"/>
          <w:kern w:val="21"/>
          <w:sz w:val="32"/>
          <w:szCs w:val="32"/>
        </w:rPr>
        <w:t>类。</w:t>
      </w:r>
    </w:p>
    <w:p w:rsidR="00C17FC1" w:rsidRDefault="009A68A1">
      <w:pPr>
        <w:spacing w:line="580" w:lineRule="exact"/>
        <w:ind w:firstLineChars="200" w:firstLine="640"/>
        <w:rPr>
          <w:rFonts w:ascii="黑体" w:eastAsia="黑体" w:hAnsi="黑体" w:cs="黑体"/>
          <w:color w:val="000000"/>
          <w:kern w:val="21"/>
          <w:sz w:val="32"/>
          <w:szCs w:val="32"/>
        </w:rPr>
      </w:pPr>
      <w:r>
        <w:rPr>
          <w:rFonts w:ascii="黑体" w:eastAsia="黑体" w:hAnsi="黑体" w:cs="黑体" w:hint="eastAsia"/>
          <w:color w:val="000000"/>
          <w:kern w:val="21"/>
          <w:sz w:val="32"/>
          <w:szCs w:val="32"/>
        </w:rPr>
        <w:t>三、课题申报</w:t>
      </w:r>
    </w:p>
    <w:p w:rsidR="00C17FC1" w:rsidRDefault="009A68A1">
      <w:pPr>
        <w:spacing w:line="580" w:lineRule="exact"/>
        <w:ind w:firstLineChars="200" w:firstLine="640"/>
        <w:rPr>
          <w:rFonts w:ascii="仿宋_GB2312" w:eastAsia="仿宋_GB2312" w:hAnsi="宋体" w:cs="宋体"/>
          <w:color w:val="000000"/>
          <w:kern w:val="21"/>
          <w:sz w:val="32"/>
          <w:szCs w:val="32"/>
        </w:rPr>
      </w:pPr>
      <w:r>
        <w:rPr>
          <w:rFonts w:ascii="仿宋_GB2312" w:eastAsia="仿宋_GB2312" w:hAnsi="宋体" w:cs="宋体" w:hint="eastAsia"/>
          <w:color w:val="000000"/>
          <w:kern w:val="21"/>
          <w:sz w:val="32"/>
          <w:szCs w:val="32"/>
        </w:rPr>
        <w:t>课题申报人应具有副高</w:t>
      </w:r>
      <w:r>
        <w:rPr>
          <w:rFonts w:ascii="仿宋_GB2312" w:eastAsia="仿宋_GB2312" w:hAnsi="宋体" w:cs="宋体" w:hint="eastAsia"/>
          <w:color w:val="000000"/>
          <w:kern w:val="21"/>
          <w:sz w:val="32"/>
          <w:szCs w:val="32"/>
        </w:rPr>
        <w:t>及以上</w:t>
      </w:r>
      <w:r>
        <w:rPr>
          <w:rFonts w:ascii="仿宋_GB2312" w:eastAsia="仿宋_GB2312" w:hAnsi="宋体" w:cs="宋体" w:hint="eastAsia"/>
          <w:color w:val="000000"/>
          <w:kern w:val="21"/>
          <w:sz w:val="32"/>
          <w:szCs w:val="32"/>
        </w:rPr>
        <w:t>职称，不具备副高</w:t>
      </w:r>
      <w:r>
        <w:rPr>
          <w:rFonts w:ascii="仿宋_GB2312" w:eastAsia="仿宋_GB2312" w:hAnsi="宋体" w:cs="宋体" w:hint="eastAsia"/>
          <w:color w:val="000000"/>
          <w:kern w:val="21"/>
          <w:sz w:val="32"/>
          <w:szCs w:val="32"/>
        </w:rPr>
        <w:t>及</w:t>
      </w:r>
      <w:r>
        <w:rPr>
          <w:rFonts w:ascii="仿宋_GB2312" w:eastAsia="仿宋_GB2312" w:hAnsi="宋体" w:cs="宋体" w:hint="eastAsia"/>
          <w:color w:val="000000"/>
          <w:kern w:val="21"/>
          <w:sz w:val="32"/>
          <w:szCs w:val="32"/>
        </w:rPr>
        <w:t>以上职称的，须有两名副高</w:t>
      </w:r>
      <w:r>
        <w:rPr>
          <w:rFonts w:ascii="仿宋_GB2312" w:eastAsia="仿宋_GB2312" w:hAnsi="宋体" w:cs="宋体" w:hint="eastAsia"/>
          <w:color w:val="000000"/>
          <w:kern w:val="21"/>
          <w:sz w:val="32"/>
          <w:szCs w:val="32"/>
        </w:rPr>
        <w:t>及</w:t>
      </w:r>
      <w:r>
        <w:rPr>
          <w:rFonts w:ascii="仿宋_GB2312" w:eastAsia="仿宋_GB2312" w:hAnsi="宋体" w:cs="宋体" w:hint="eastAsia"/>
          <w:color w:val="000000"/>
          <w:kern w:val="21"/>
          <w:sz w:val="32"/>
          <w:szCs w:val="32"/>
        </w:rPr>
        <w:t>以上同行专家推荐；课题</w:t>
      </w:r>
      <w:r>
        <w:rPr>
          <w:rFonts w:ascii="仿宋_GB2312" w:eastAsia="仿宋_GB2312" w:hAnsi="宋体" w:cs="宋体" w:hint="eastAsia"/>
          <w:color w:val="000000"/>
          <w:kern w:val="21"/>
          <w:sz w:val="32"/>
          <w:szCs w:val="32"/>
        </w:rPr>
        <w:t>主持人</w:t>
      </w:r>
      <w:r>
        <w:rPr>
          <w:rFonts w:ascii="仿宋_GB2312" w:eastAsia="仿宋_GB2312" w:hAnsi="宋体" w:cs="宋体" w:hint="eastAsia"/>
          <w:color w:val="000000"/>
          <w:kern w:val="21"/>
          <w:sz w:val="32"/>
          <w:szCs w:val="32"/>
        </w:rPr>
        <w:t>必须真正承担和负责组织、指导课题的实施，不得只挂名不研究。</w:t>
      </w:r>
    </w:p>
    <w:p w:rsidR="00C17FC1" w:rsidRDefault="009A68A1">
      <w:pPr>
        <w:spacing w:line="580" w:lineRule="exact"/>
        <w:ind w:firstLineChars="200" w:firstLine="640"/>
        <w:rPr>
          <w:rFonts w:ascii="黑体" w:eastAsia="仿宋_GB2312" w:hAnsi="黑体" w:cs="黑体"/>
          <w:color w:val="000000"/>
          <w:kern w:val="21"/>
          <w:sz w:val="32"/>
          <w:szCs w:val="32"/>
        </w:rPr>
      </w:pPr>
      <w:r>
        <w:rPr>
          <w:rFonts w:ascii="仿宋_GB2312" w:eastAsia="仿宋_GB2312" w:hAnsi="宋体" w:cs="宋体" w:hint="eastAsia"/>
          <w:color w:val="000000"/>
          <w:kern w:val="21"/>
          <w:sz w:val="32"/>
          <w:szCs w:val="32"/>
        </w:rPr>
        <w:t>具备</w:t>
      </w:r>
      <w:r>
        <w:rPr>
          <w:rFonts w:ascii="仿宋_GB2312" w:eastAsia="仿宋_GB2312" w:hAnsi="宋体" w:cs="宋体"/>
          <w:color w:val="000000"/>
          <w:kern w:val="21"/>
          <w:sz w:val="32"/>
          <w:szCs w:val="32"/>
        </w:rPr>
        <w:t>条件的教师</w:t>
      </w:r>
      <w:r>
        <w:rPr>
          <w:rFonts w:ascii="仿宋_GB2312" w:eastAsia="仿宋_GB2312" w:hAnsi="宋体" w:cs="宋体" w:hint="eastAsia"/>
          <w:color w:val="000000"/>
          <w:kern w:val="21"/>
          <w:sz w:val="32"/>
          <w:szCs w:val="32"/>
        </w:rPr>
        <w:t>可以自愿</w:t>
      </w:r>
      <w:r>
        <w:rPr>
          <w:rFonts w:ascii="仿宋_GB2312" w:eastAsia="仿宋_GB2312" w:hAnsi="宋体" w:cs="宋体"/>
          <w:color w:val="000000"/>
          <w:kern w:val="21"/>
          <w:sz w:val="32"/>
          <w:szCs w:val="32"/>
        </w:rPr>
        <w:t>申报课题，课题</w:t>
      </w:r>
      <w:r>
        <w:rPr>
          <w:rFonts w:ascii="仿宋_GB2312" w:eastAsia="仿宋_GB2312" w:hAnsi="宋体" w:cs="宋体" w:hint="eastAsia"/>
          <w:color w:val="000000"/>
          <w:kern w:val="21"/>
          <w:sz w:val="32"/>
          <w:szCs w:val="32"/>
        </w:rPr>
        <w:t>申报应填写</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湖南省教育信息技术研究</w:t>
      </w:r>
      <w:r>
        <w:rPr>
          <w:rFonts w:ascii="仿宋_GB2312" w:eastAsia="仿宋_GB2312" w:hAnsi="仿宋_GB2312" w:cs="仿宋_GB2312" w:hint="eastAsia"/>
          <w:kern w:val="21"/>
          <w:sz w:val="32"/>
          <w:szCs w:val="32"/>
        </w:rPr>
        <w:t>课题</w:t>
      </w:r>
      <w:r>
        <w:rPr>
          <w:rFonts w:ascii="仿宋_GB2312" w:eastAsia="仿宋_GB2312" w:hAnsi="仿宋_GB2312" w:cs="仿宋_GB2312" w:hint="eastAsia"/>
          <w:kern w:val="21"/>
          <w:sz w:val="32"/>
          <w:szCs w:val="32"/>
        </w:rPr>
        <w:t>申请评审书</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（以下简称“申请评审书”，见附件</w:t>
      </w:r>
      <w:r>
        <w:rPr>
          <w:rFonts w:ascii="仿宋_GB2312" w:eastAsia="仿宋_GB2312" w:hAnsi="宋体" w:cs="宋体" w:hint="eastAsia"/>
          <w:color w:val="000000"/>
          <w:kern w:val="21"/>
          <w:sz w:val="32"/>
          <w:szCs w:val="32"/>
        </w:rPr>
        <w:t>1</w:t>
      </w:r>
      <w:r>
        <w:rPr>
          <w:rFonts w:ascii="仿宋_GB2312" w:eastAsia="仿宋_GB2312" w:hAnsi="宋体" w:cs="宋体" w:hint="eastAsia"/>
          <w:color w:val="000000"/>
          <w:kern w:val="21"/>
          <w:sz w:val="32"/>
          <w:szCs w:val="32"/>
        </w:rPr>
        <w:t>），</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申请评审书</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经</w:t>
      </w:r>
      <w:r>
        <w:rPr>
          <w:rFonts w:ascii="仿宋_GB2312" w:eastAsia="仿宋_GB2312" w:hAnsi="宋体" w:cs="宋体"/>
          <w:color w:val="000000"/>
          <w:kern w:val="21"/>
          <w:sz w:val="32"/>
          <w:szCs w:val="32"/>
        </w:rPr>
        <w:t>申报</w:t>
      </w:r>
      <w:r>
        <w:rPr>
          <w:rFonts w:ascii="仿宋_GB2312" w:eastAsia="仿宋_GB2312" w:hAnsi="宋体" w:cs="宋体" w:hint="eastAsia"/>
          <w:color w:val="000000"/>
          <w:kern w:val="21"/>
          <w:sz w:val="32"/>
          <w:szCs w:val="32"/>
        </w:rPr>
        <w:t>者</w:t>
      </w:r>
      <w:r>
        <w:rPr>
          <w:rFonts w:ascii="仿宋_GB2312" w:eastAsia="仿宋_GB2312" w:hAnsi="宋体" w:cs="宋体"/>
          <w:color w:val="000000"/>
          <w:kern w:val="21"/>
          <w:sz w:val="32"/>
          <w:szCs w:val="32"/>
        </w:rPr>
        <w:t>所在单位同意</w:t>
      </w:r>
      <w:r>
        <w:rPr>
          <w:rFonts w:ascii="仿宋_GB2312" w:eastAsia="仿宋_GB2312" w:hAnsi="宋体" w:cs="宋体" w:hint="eastAsia"/>
          <w:color w:val="000000"/>
          <w:kern w:val="21"/>
          <w:sz w:val="32"/>
          <w:szCs w:val="32"/>
        </w:rPr>
        <w:t>后</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逐级报</w:t>
      </w:r>
      <w:r>
        <w:rPr>
          <w:rFonts w:ascii="仿宋_GB2312" w:eastAsia="仿宋_GB2312" w:hAnsi="宋体" w:cs="宋体"/>
          <w:color w:val="000000"/>
          <w:kern w:val="21"/>
          <w:sz w:val="32"/>
          <w:szCs w:val="32"/>
        </w:rPr>
        <w:t>当地电教部门审批，</w:t>
      </w:r>
      <w:r>
        <w:rPr>
          <w:rFonts w:ascii="仿宋_GB2312" w:eastAsia="仿宋_GB2312" w:hAnsi="宋体" w:cs="宋体" w:hint="eastAsia"/>
          <w:color w:val="000000"/>
          <w:kern w:val="21"/>
          <w:sz w:val="32"/>
          <w:szCs w:val="32"/>
        </w:rPr>
        <w:t>最后</w:t>
      </w:r>
      <w:r>
        <w:rPr>
          <w:rFonts w:ascii="仿宋_GB2312" w:eastAsia="仿宋_GB2312" w:hAnsi="宋体" w:cs="宋体"/>
          <w:color w:val="000000"/>
          <w:kern w:val="21"/>
          <w:sz w:val="32"/>
          <w:szCs w:val="32"/>
        </w:rPr>
        <w:t>由市州</w:t>
      </w:r>
      <w:r>
        <w:rPr>
          <w:rFonts w:ascii="仿宋_GB2312" w:eastAsia="仿宋_GB2312" w:hAnsi="宋体" w:cs="宋体" w:hint="eastAsia"/>
          <w:color w:val="000000"/>
          <w:kern w:val="21"/>
          <w:sz w:val="32"/>
          <w:szCs w:val="32"/>
        </w:rPr>
        <w:t>电教</w:t>
      </w:r>
      <w:r>
        <w:rPr>
          <w:rFonts w:ascii="仿宋_GB2312" w:eastAsia="仿宋_GB2312" w:hAnsi="宋体" w:cs="宋体"/>
          <w:color w:val="000000"/>
          <w:kern w:val="21"/>
          <w:sz w:val="32"/>
          <w:szCs w:val="32"/>
        </w:rPr>
        <w:t>部门</w:t>
      </w:r>
      <w:r>
        <w:rPr>
          <w:rFonts w:ascii="仿宋_GB2312" w:eastAsia="仿宋_GB2312" w:hAnsi="宋体" w:cs="宋体" w:hint="eastAsia"/>
          <w:color w:val="000000"/>
          <w:kern w:val="21"/>
          <w:sz w:val="32"/>
          <w:szCs w:val="32"/>
        </w:rPr>
        <w:t>汇总</w:t>
      </w:r>
      <w:r>
        <w:rPr>
          <w:rFonts w:ascii="仿宋_GB2312" w:eastAsia="仿宋_GB2312" w:hAnsi="宋体" w:cs="宋体"/>
          <w:color w:val="000000"/>
          <w:kern w:val="21"/>
          <w:sz w:val="32"/>
          <w:szCs w:val="32"/>
        </w:rPr>
        <w:t>、遴选后择优向</w:t>
      </w:r>
      <w:r>
        <w:rPr>
          <w:rFonts w:ascii="仿宋_GB2312" w:eastAsia="仿宋_GB2312" w:hAnsi="宋体" w:cs="宋体" w:hint="eastAsia"/>
          <w:color w:val="000000"/>
          <w:kern w:val="21"/>
          <w:sz w:val="32"/>
          <w:szCs w:val="32"/>
        </w:rPr>
        <w:t>省电化教育馆</w:t>
      </w:r>
      <w:r>
        <w:rPr>
          <w:rFonts w:ascii="仿宋_GB2312" w:eastAsia="仿宋_GB2312" w:hAnsi="宋体" w:cs="宋体" w:hint="eastAsia"/>
          <w:color w:val="000000"/>
          <w:kern w:val="21"/>
          <w:sz w:val="32"/>
          <w:szCs w:val="32"/>
        </w:rPr>
        <w:t>限额</w:t>
      </w:r>
      <w:r>
        <w:rPr>
          <w:rFonts w:ascii="仿宋_GB2312" w:eastAsia="仿宋_GB2312" w:hAnsi="宋体" w:cs="宋体"/>
          <w:color w:val="000000"/>
          <w:kern w:val="21"/>
          <w:sz w:val="32"/>
          <w:szCs w:val="32"/>
        </w:rPr>
        <w:t>推荐</w:t>
      </w:r>
      <w:r>
        <w:rPr>
          <w:rFonts w:ascii="仿宋_GB2312" w:eastAsia="仿宋_GB2312" w:hAnsi="宋体" w:cs="宋体" w:hint="eastAsia"/>
          <w:color w:val="000000"/>
          <w:kern w:val="21"/>
          <w:sz w:val="32"/>
          <w:szCs w:val="32"/>
        </w:rPr>
        <w:t>。平均</w:t>
      </w:r>
      <w:r>
        <w:rPr>
          <w:rFonts w:ascii="仿宋_GB2312" w:eastAsia="仿宋_GB2312" w:hAnsi="宋体" w:cs="宋体"/>
          <w:color w:val="000000"/>
          <w:kern w:val="21"/>
          <w:sz w:val="32"/>
          <w:szCs w:val="32"/>
        </w:rPr>
        <w:t>每个</w:t>
      </w:r>
      <w:r>
        <w:rPr>
          <w:rFonts w:ascii="仿宋_GB2312" w:eastAsia="仿宋_GB2312" w:hAnsi="宋体" w:cs="宋体" w:hint="eastAsia"/>
          <w:color w:val="000000"/>
          <w:kern w:val="21"/>
          <w:sz w:val="32"/>
          <w:szCs w:val="32"/>
        </w:rPr>
        <w:t>市州</w:t>
      </w:r>
      <w:r>
        <w:rPr>
          <w:rFonts w:ascii="仿宋_GB2312" w:eastAsia="仿宋_GB2312" w:hAnsi="宋体" w:cs="宋体"/>
          <w:color w:val="000000"/>
          <w:kern w:val="21"/>
          <w:sz w:val="32"/>
          <w:szCs w:val="32"/>
        </w:rPr>
        <w:t>每年申报立项课题</w:t>
      </w:r>
      <w:r>
        <w:rPr>
          <w:rFonts w:ascii="仿宋_GB2312" w:eastAsia="仿宋_GB2312" w:hAnsi="宋体" w:cs="宋体" w:hint="eastAsia"/>
          <w:color w:val="000000"/>
          <w:kern w:val="21"/>
          <w:sz w:val="32"/>
          <w:szCs w:val="32"/>
        </w:rPr>
        <w:t>数量不</w:t>
      </w:r>
      <w:r>
        <w:rPr>
          <w:rFonts w:ascii="仿宋_GB2312" w:eastAsia="仿宋_GB2312" w:hAnsi="宋体" w:cs="宋体"/>
          <w:color w:val="000000"/>
          <w:kern w:val="21"/>
          <w:sz w:val="32"/>
          <w:szCs w:val="32"/>
        </w:rPr>
        <w:t>超过</w:t>
      </w:r>
      <w:r>
        <w:rPr>
          <w:rFonts w:ascii="仿宋_GB2312" w:eastAsia="仿宋_GB2312" w:hAnsi="宋体" w:cs="宋体" w:hint="eastAsia"/>
          <w:color w:val="000000"/>
          <w:kern w:val="21"/>
          <w:sz w:val="32"/>
          <w:szCs w:val="32"/>
        </w:rPr>
        <w:t>15</w:t>
      </w:r>
      <w:r>
        <w:rPr>
          <w:rFonts w:ascii="仿宋_GB2312" w:eastAsia="仿宋_GB2312" w:hAnsi="宋体" w:cs="宋体" w:hint="eastAsia"/>
          <w:color w:val="000000"/>
          <w:kern w:val="21"/>
          <w:sz w:val="32"/>
          <w:szCs w:val="32"/>
        </w:rPr>
        <w:t>个（重点</w:t>
      </w:r>
      <w:r>
        <w:rPr>
          <w:rFonts w:ascii="仿宋_GB2312" w:eastAsia="仿宋_GB2312" w:hAnsi="宋体" w:cs="宋体"/>
          <w:color w:val="000000"/>
          <w:kern w:val="21"/>
          <w:sz w:val="32"/>
          <w:szCs w:val="32"/>
        </w:rPr>
        <w:t>课题数量不超过三分之一</w:t>
      </w:r>
      <w:r>
        <w:rPr>
          <w:rFonts w:ascii="仿宋_GB2312" w:eastAsia="仿宋_GB2312" w:hAnsi="宋体" w:cs="宋体" w:hint="eastAsia"/>
          <w:color w:val="000000"/>
          <w:kern w:val="21"/>
          <w:sz w:val="32"/>
          <w:szCs w:val="32"/>
        </w:rPr>
        <w:t>，各市州限额申报数按教师人数、近三年课题立项数、重点课题数、结题率等按因素分配法分配，随年度课题申报通知发布）</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每所</w:t>
      </w:r>
      <w:r>
        <w:rPr>
          <w:rFonts w:ascii="仿宋_GB2312" w:eastAsia="仿宋_GB2312" w:hAnsi="宋体" w:cs="宋体"/>
          <w:color w:val="000000"/>
          <w:kern w:val="21"/>
          <w:sz w:val="32"/>
          <w:szCs w:val="32"/>
        </w:rPr>
        <w:t>学校每年限报一个课题，</w:t>
      </w:r>
      <w:r>
        <w:rPr>
          <w:rFonts w:ascii="仿宋_GB2312" w:eastAsia="仿宋_GB2312" w:hAnsi="宋体" w:cs="宋体" w:hint="eastAsia"/>
          <w:color w:val="000000"/>
          <w:kern w:val="21"/>
          <w:sz w:val="32"/>
          <w:szCs w:val="32"/>
        </w:rPr>
        <w:t>有</w:t>
      </w:r>
      <w:r>
        <w:rPr>
          <w:rFonts w:ascii="仿宋_GB2312" w:eastAsia="仿宋_GB2312" w:hAnsi="宋体" w:cs="宋体"/>
          <w:color w:val="000000"/>
          <w:kern w:val="21"/>
          <w:sz w:val="32"/>
          <w:szCs w:val="32"/>
        </w:rPr>
        <w:t>教育信息技术</w:t>
      </w:r>
      <w:r>
        <w:rPr>
          <w:rFonts w:ascii="仿宋_GB2312" w:eastAsia="仿宋_GB2312" w:hAnsi="宋体" w:cs="宋体" w:hint="eastAsia"/>
          <w:color w:val="000000"/>
          <w:kern w:val="21"/>
          <w:sz w:val="32"/>
          <w:szCs w:val="32"/>
        </w:rPr>
        <w:t>在研</w:t>
      </w:r>
      <w:r>
        <w:rPr>
          <w:rFonts w:ascii="仿宋_GB2312" w:eastAsia="仿宋_GB2312" w:hAnsi="宋体" w:cs="宋体"/>
          <w:color w:val="000000"/>
          <w:kern w:val="21"/>
          <w:sz w:val="32"/>
          <w:szCs w:val="32"/>
        </w:rPr>
        <w:t>课题</w:t>
      </w:r>
      <w:r>
        <w:rPr>
          <w:rFonts w:ascii="仿宋_GB2312" w:eastAsia="仿宋_GB2312" w:hAnsi="宋体" w:cs="宋体" w:hint="eastAsia"/>
          <w:color w:val="000000"/>
          <w:kern w:val="21"/>
          <w:sz w:val="32"/>
          <w:szCs w:val="32"/>
        </w:rPr>
        <w:t>的学校</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待在研</w:t>
      </w:r>
      <w:r>
        <w:rPr>
          <w:rFonts w:ascii="仿宋_GB2312" w:eastAsia="仿宋_GB2312" w:hAnsi="宋体" w:cs="宋体"/>
          <w:color w:val="000000"/>
          <w:kern w:val="21"/>
          <w:sz w:val="32"/>
          <w:szCs w:val="32"/>
        </w:rPr>
        <w:t>课题</w:t>
      </w:r>
      <w:r>
        <w:rPr>
          <w:rFonts w:ascii="仿宋_GB2312" w:eastAsia="仿宋_GB2312" w:hAnsi="宋体" w:cs="宋体" w:hint="eastAsia"/>
          <w:color w:val="000000"/>
          <w:kern w:val="21"/>
          <w:sz w:val="32"/>
          <w:szCs w:val="32"/>
        </w:rPr>
        <w:t>结题</w:t>
      </w:r>
      <w:r>
        <w:rPr>
          <w:rFonts w:ascii="仿宋_GB2312" w:eastAsia="仿宋_GB2312" w:hAnsi="宋体" w:cs="宋体"/>
          <w:color w:val="000000"/>
          <w:kern w:val="21"/>
          <w:sz w:val="32"/>
          <w:szCs w:val="32"/>
        </w:rPr>
        <w:t>后才能</w:t>
      </w:r>
      <w:r>
        <w:rPr>
          <w:rFonts w:ascii="仿宋_GB2312" w:eastAsia="仿宋_GB2312" w:hAnsi="宋体" w:cs="宋体" w:hint="eastAsia"/>
          <w:color w:val="000000"/>
          <w:kern w:val="21"/>
          <w:sz w:val="32"/>
          <w:szCs w:val="32"/>
        </w:rPr>
        <w:t>申报</w:t>
      </w:r>
      <w:r>
        <w:rPr>
          <w:rFonts w:ascii="仿宋_GB2312" w:eastAsia="仿宋_GB2312" w:hAnsi="宋体" w:cs="宋体"/>
          <w:color w:val="000000"/>
          <w:kern w:val="21"/>
          <w:sz w:val="32"/>
          <w:szCs w:val="32"/>
        </w:rPr>
        <w:t>。</w:t>
      </w:r>
    </w:p>
    <w:p w:rsidR="00C17FC1" w:rsidRDefault="009A68A1">
      <w:pPr>
        <w:spacing w:line="580" w:lineRule="exact"/>
        <w:ind w:firstLineChars="200" w:firstLine="640"/>
        <w:rPr>
          <w:rFonts w:ascii="黑体" w:eastAsia="黑体" w:hAnsi="黑体" w:cs="黑体"/>
          <w:color w:val="000000"/>
          <w:kern w:val="21"/>
          <w:sz w:val="32"/>
          <w:szCs w:val="32"/>
        </w:rPr>
      </w:pPr>
      <w:r>
        <w:rPr>
          <w:rFonts w:ascii="黑体" w:eastAsia="黑体" w:hAnsi="黑体" w:cs="黑体" w:hint="eastAsia"/>
          <w:color w:val="000000"/>
          <w:kern w:val="21"/>
          <w:sz w:val="32"/>
          <w:szCs w:val="32"/>
        </w:rPr>
        <w:t>四、立项评审</w:t>
      </w:r>
    </w:p>
    <w:p w:rsidR="00C17FC1" w:rsidRDefault="009A68A1">
      <w:pPr>
        <w:spacing w:line="580" w:lineRule="exact"/>
        <w:ind w:firstLineChars="200" w:firstLine="640"/>
        <w:rPr>
          <w:rFonts w:ascii="仿宋_GB2312" w:eastAsia="仿宋_GB2312" w:hAnsi="宋体" w:cs="宋体"/>
          <w:color w:val="000000"/>
          <w:kern w:val="21"/>
          <w:sz w:val="32"/>
          <w:szCs w:val="32"/>
        </w:rPr>
      </w:pPr>
      <w:r>
        <w:rPr>
          <w:rFonts w:ascii="仿宋_GB2312" w:eastAsia="仿宋_GB2312" w:hAnsi="宋体" w:cs="宋体" w:hint="eastAsia"/>
          <w:color w:val="000000"/>
          <w:kern w:val="21"/>
          <w:sz w:val="32"/>
          <w:szCs w:val="32"/>
        </w:rPr>
        <w:t>湖南</w:t>
      </w:r>
      <w:r>
        <w:rPr>
          <w:rFonts w:ascii="仿宋_GB2312" w:eastAsia="仿宋_GB2312" w:hAnsi="宋体" w:cs="宋体" w:hint="eastAsia"/>
          <w:color w:val="000000"/>
          <w:kern w:val="21"/>
          <w:sz w:val="32"/>
          <w:szCs w:val="32"/>
        </w:rPr>
        <w:t>省教育信息技术研究课题采用同行专家评审制。根据</w:t>
      </w:r>
      <w:r>
        <w:rPr>
          <w:rFonts w:ascii="仿宋_GB2312" w:eastAsia="仿宋_GB2312" w:hAnsi="宋体" w:cs="宋体" w:hint="eastAsia"/>
          <w:color w:val="000000"/>
          <w:kern w:val="21"/>
          <w:sz w:val="32"/>
          <w:szCs w:val="32"/>
        </w:rPr>
        <w:lastRenderedPageBreak/>
        <w:t>评审需要，由省电化教育馆聘请专家进行立项评审。立项评审实行回避制度</w:t>
      </w:r>
      <w:r>
        <w:rPr>
          <w:rFonts w:ascii="仿宋_GB2312" w:eastAsia="仿宋_GB2312" w:hAnsi="宋体" w:cs="宋体" w:hint="eastAsia"/>
          <w:color w:val="000000"/>
          <w:kern w:val="21"/>
          <w:sz w:val="32"/>
          <w:szCs w:val="32"/>
        </w:rPr>
        <w:t>，</w:t>
      </w:r>
      <w:r>
        <w:rPr>
          <w:rFonts w:ascii="仿宋_GB2312" w:eastAsia="仿宋_GB2312" w:hAnsi="宋体" w:cs="宋体" w:hint="eastAsia"/>
          <w:color w:val="000000"/>
          <w:kern w:val="21"/>
          <w:sz w:val="32"/>
          <w:szCs w:val="32"/>
        </w:rPr>
        <w:t>采取匿名网评和实名复评相结合的方式确定立项课题</w:t>
      </w:r>
      <w:r>
        <w:rPr>
          <w:rFonts w:ascii="仿宋_GB2312" w:eastAsia="仿宋_GB2312" w:hAnsi="宋体" w:cs="宋体" w:hint="eastAsia"/>
          <w:color w:val="000000"/>
          <w:kern w:val="21"/>
          <w:sz w:val="32"/>
          <w:szCs w:val="32"/>
        </w:rPr>
        <w:t>。</w:t>
      </w:r>
      <w:r>
        <w:rPr>
          <w:rFonts w:ascii="仿宋_GB2312" w:eastAsia="仿宋_GB2312" w:hAnsi="宋体" w:cs="宋体"/>
          <w:color w:val="000000"/>
          <w:kern w:val="21"/>
          <w:sz w:val="32"/>
          <w:szCs w:val="32"/>
        </w:rPr>
        <w:t>省级立项</w:t>
      </w:r>
      <w:r>
        <w:rPr>
          <w:rFonts w:ascii="仿宋_GB2312" w:eastAsia="仿宋_GB2312" w:hAnsi="宋体" w:cs="宋体" w:hint="eastAsia"/>
          <w:color w:val="000000"/>
          <w:kern w:val="21"/>
          <w:sz w:val="32"/>
          <w:szCs w:val="32"/>
        </w:rPr>
        <w:t>课题原则上每年不超过</w:t>
      </w:r>
      <w:r>
        <w:rPr>
          <w:rFonts w:ascii="仿宋_GB2312" w:eastAsia="仿宋_GB2312" w:hAnsi="宋体" w:cs="宋体" w:hint="eastAsia"/>
          <w:color w:val="000000"/>
          <w:kern w:val="21"/>
          <w:sz w:val="32"/>
          <w:szCs w:val="32"/>
        </w:rPr>
        <w:t>150</w:t>
      </w:r>
      <w:r>
        <w:rPr>
          <w:rFonts w:ascii="仿宋_GB2312" w:eastAsia="仿宋_GB2312" w:hAnsi="宋体" w:cs="宋体" w:hint="eastAsia"/>
          <w:color w:val="000000"/>
          <w:kern w:val="21"/>
          <w:sz w:val="32"/>
          <w:szCs w:val="32"/>
        </w:rPr>
        <w:t>项</w:t>
      </w:r>
      <w:r>
        <w:rPr>
          <w:rFonts w:ascii="仿宋_GB2312" w:eastAsia="仿宋_GB2312" w:hAnsi="宋体" w:cs="宋体"/>
          <w:color w:val="000000"/>
          <w:kern w:val="21"/>
          <w:sz w:val="32"/>
          <w:szCs w:val="32"/>
        </w:rPr>
        <w:t>。</w:t>
      </w:r>
    </w:p>
    <w:p w:rsidR="00C17FC1" w:rsidRDefault="009A68A1">
      <w:pPr>
        <w:spacing w:line="580" w:lineRule="exact"/>
        <w:ind w:firstLineChars="200" w:firstLine="640"/>
        <w:rPr>
          <w:rFonts w:ascii="黑体" w:eastAsia="黑体" w:hAnsi="黑体" w:cs="黑体"/>
          <w:color w:val="000000"/>
          <w:kern w:val="21"/>
          <w:sz w:val="32"/>
          <w:szCs w:val="32"/>
        </w:rPr>
      </w:pPr>
      <w:r>
        <w:rPr>
          <w:rFonts w:ascii="黑体" w:eastAsia="黑体" w:hAnsi="黑体" w:cs="黑体" w:hint="eastAsia"/>
          <w:color w:val="000000"/>
          <w:kern w:val="21"/>
          <w:sz w:val="32"/>
          <w:szCs w:val="32"/>
        </w:rPr>
        <w:t>五、课题培训</w:t>
      </w:r>
    </w:p>
    <w:p w:rsidR="00C17FC1" w:rsidRDefault="009A68A1">
      <w:pPr>
        <w:pStyle w:val="a3"/>
        <w:spacing w:line="580" w:lineRule="exact"/>
        <w:ind w:firstLineChars="200" w:firstLine="640"/>
        <w:jc w:val="both"/>
        <w:rPr>
          <w:rFonts w:ascii="仿宋_GB2312" w:eastAsia="仿宋_GB2312" w:hAnsi="宋体" w:cs="宋体"/>
          <w:color w:val="000000"/>
          <w:kern w:val="21"/>
          <w:sz w:val="32"/>
          <w:szCs w:val="32"/>
        </w:rPr>
      </w:pPr>
      <w:r>
        <w:rPr>
          <w:rFonts w:ascii="仿宋_GB2312" w:eastAsia="仿宋_GB2312" w:hAnsi="仿宋_GB2312" w:cs="仿宋_GB2312" w:hint="eastAsia"/>
          <w:color w:val="000000"/>
          <w:kern w:val="21"/>
          <w:sz w:val="32"/>
          <w:szCs w:val="32"/>
        </w:rPr>
        <w:t>省电化教育馆以现场培训或网络直播培训的方式对课题组成员进行一次课题研究培训；市州</w:t>
      </w:r>
      <w:r>
        <w:rPr>
          <w:rFonts w:ascii="仿宋_GB2312" w:eastAsia="仿宋_GB2312" w:hAnsi="仿宋_GB2312" w:cs="仿宋_GB2312" w:hint="eastAsia"/>
          <w:color w:val="000000"/>
          <w:kern w:val="21"/>
          <w:sz w:val="32"/>
          <w:szCs w:val="32"/>
        </w:rPr>
        <w:t>电教部门</w:t>
      </w:r>
      <w:r>
        <w:rPr>
          <w:rFonts w:ascii="仿宋_GB2312" w:eastAsia="仿宋_GB2312" w:hAnsi="仿宋_GB2312" w:cs="仿宋_GB2312" w:hint="eastAsia"/>
          <w:color w:val="000000"/>
          <w:kern w:val="21"/>
          <w:sz w:val="32"/>
          <w:szCs w:val="32"/>
        </w:rPr>
        <w:t>组织并督促课题</w:t>
      </w:r>
      <w:r>
        <w:rPr>
          <w:rFonts w:ascii="仿宋_GB2312" w:eastAsia="仿宋_GB2312" w:hAnsi="仿宋_GB2312" w:cs="仿宋_GB2312" w:hint="eastAsia"/>
          <w:color w:val="000000"/>
          <w:kern w:val="21"/>
          <w:sz w:val="32"/>
          <w:szCs w:val="32"/>
        </w:rPr>
        <w:t>主持人</w:t>
      </w:r>
      <w:r>
        <w:rPr>
          <w:rFonts w:ascii="仿宋_GB2312" w:eastAsia="仿宋_GB2312" w:hAnsi="仿宋_GB2312" w:cs="仿宋_GB2312" w:hint="eastAsia"/>
          <w:color w:val="000000"/>
          <w:kern w:val="21"/>
          <w:sz w:val="32"/>
          <w:szCs w:val="32"/>
        </w:rPr>
        <w:t>及课题核心成员参加培训。</w:t>
      </w:r>
      <w:r>
        <w:rPr>
          <w:rFonts w:ascii="仿宋_GB2312" w:eastAsia="仿宋_GB2312" w:hAnsi="仿宋_GB2312" w:cs="仿宋_GB2312" w:hint="eastAsia"/>
          <w:color w:val="000000"/>
          <w:kern w:val="21"/>
          <w:sz w:val="32"/>
          <w:szCs w:val="32"/>
        </w:rPr>
        <w:t>市</w:t>
      </w:r>
      <w:r>
        <w:rPr>
          <w:rFonts w:ascii="仿宋_GB2312" w:eastAsia="仿宋_GB2312" w:hAnsi="仿宋_GB2312" w:cs="仿宋_GB2312" w:hint="eastAsia"/>
          <w:color w:val="000000"/>
          <w:kern w:val="21"/>
          <w:sz w:val="32"/>
          <w:szCs w:val="32"/>
        </w:rPr>
        <w:t>州</w:t>
      </w:r>
      <w:r>
        <w:rPr>
          <w:rFonts w:ascii="仿宋_GB2312" w:eastAsia="仿宋_GB2312" w:hAnsi="仿宋_GB2312" w:cs="仿宋_GB2312" w:hint="eastAsia"/>
          <w:color w:val="000000"/>
          <w:kern w:val="21"/>
          <w:sz w:val="32"/>
          <w:szCs w:val="32"/>
        </w:rPr>
        <w:t>、县</w:t>
      </w:r>
      <w:r>
        <w:rPr>
          <w:rFonts w:ascii="仿宋_GB2312" w:eastAsia="仿宋_GB2312" w:hAnsi="仿宋_GB2312" w:cs="仿宋_GB2312" w:hint="eastAsia"/>
          <w:color w:val="000000"/>
          <w:kern w:val="21"/>
          <w:sz w:val="32"/>
          <w:szCs w:val="32"/>
        </w:rPr>
        <w:t>市区</w:t>
      </w:r>
      <w:r>
        <w:rPr>
          <w:rFonts w:ascii="仿宋_GB2312" w:eastAsia="仿宋_GB2312" w:hAnsi="仿宋_GB2312" w:cs="仿宋_GB2312" w:hint="eastAsia"/>
          <w:color w:val="000000"/>
          <w:kern w:val="21"/>
          <w:sz w:val="32"/>
          <w:szCs w:val="32"/>
        </w:rPr>
        <w:t>电教部门及学校结合课题研究的需要可</w:t>
      </w:r>
      <w:r>
        <w:rPr>
          <w:rFonts w:ascii="仿宋_GB2312" w:eastAsia="仿宋_GB2312" w:hAnsi="仿宋_GB2312" w:cs="仿宋_GB2312" w:hint="eastAsia"/>
          <w:kern w:val="21"/>
          <w:sz w:val="32"/>
          <w:szCs w:val="32"/>
        </w:rPr>
        <w:t>分级组织培训。</w:t>
      </w:r>
    </w:p>
    <w:p w:rsidR="00C17FC1" w:rsidRDefault="009A68A1">
      <w:pPr>
        <w:spacing w:line="580" w:lineRule="exact"/>
        <w:ind w:firstLineChars="200" w:firstLine="640"/>
        <w:rPr>
          <w:rFonts w:ascii="黑体" w:eastAsia="黑体" w:hAnsi="黑体" w:cs="黑体"/>
          <w:color w:val="000000"/>
          <w:kern w:val="21"/>
          <w:sz w:val="32"/>
          <w:szCs w:val="32"/>
        </w:rPr>
      </w:pPr>
      <w:r>
        <w:rPr>
          <w:rFonts w:ascii="黑体" w:eastAsia="黑体" w:hAnsi="黑体" w:cs="黑体" w:hint="eastAsia"/>
          <w:color w:val="000000"/>
          <w:kern w:val="21"/>
          <w:sz w:val="32"/>
          <w:szCs w:val="32"/>
        </w:rPr>
        <w:t>六、课题开题</w:t>
      </w:r>
    </w:p>
    <w:p w:rsidR="00C17FC1" w:rsidRDefault="009A68A1">
      <w:pPr>
        <w:spacing w:line="580" w:lineRule="exact"/>
        <w:ind w:firstLineChars="200" w:firstLine="640"/>
        <w:rPr>
          <w:rFonts w:ascii="仿宋_GB2312" w:eastAsia="仿宋_GB2312" w:hAnsi="宋体" w:cs="宋体"/>
          <w:color w:val="000000"/>
          <w:kern w:val="21"/>
          <w:sz w:val="32"/>
          <w:szCs w:val="32"/>
        </w:rPr>
      </w:pPr>
      <w:r>
        <w:rPr>
          <w:rFonts w:ascii="仿宋_GB2312" w:eastAsia="仿宋_GB2312" w:hAnsi="宋体" w:cs="宋体" w:hint="eastAsia"/>
          <w:color w:val="000000"/>
          <w:kern w:val="21"/>
          <w:sz w:val="32"/>
          <w:szCs w:val="32"/>
        </w:rPr>
        <w:t>课题</w:t>
      </w:r>
      <w:r>
        <w:rPr>
          <w:rFonts w:ascii="仿宋_GB2312" w:eastAsia="仿宋_GB2312" w:hAnsi="宋体" w:cs="宋体"/>
          <w:color w:val="000000"/>
          <w:kern w:val="21"/>
          <w:sz w:val="32"/>
          <w:szCs w:val="32"/>
        </w:rPr>
        <w:t>开题工作应在</w:t>
      </w:r>
      <w:r>
        <w:rPr>
          <w:rFonts w:ascii="仿宋_GB2312" w:eastAsia="仿宋_GB2312" w:hAnsi="宋体" w:cs="宋体" w:hint="eastAsia"/>
          <w:color w:val="000000"/>
          <w:kern w:val="21"/>
          <w:sz w:val="32"/>
          <w:szCs w:val="32"/>
        </w:rPr>
        <w:t>课题批准</w:t>
      </w:r>
      <w:r>
        <w:rPr>
          <w:rFonts w:ascii="仿宋_GB2312" w:eastAsia="仿宋_GB2312" w:hAnsi="宋体" w:cs="宋体"/>
          <w:color w:val="000000"/>
          <w:kern w:val="21"/>
          <w:sz w:val="32"/>
          <w:szCs w:val="32"/>
        </w:rPr>
        <w:t>立项</w:t>
      </w:r>
      <w:r>
        <w:rPr>
          <w:rFonts w:ascii="仿宋_GB2312" w:eastAsia="仿宋_GB2312" w:hAnsi="宋体" w:cs="宋体" w:hint="eastAsia"/>
          <w:color w:val="000000"/>
          <w:kern w:val="21"/>
          <w:sz w:val="32"/>
          <w:szCs w:val="32"/>
        </w:rPr>
        <w:t>之日起三个</w:t>
      </w:r>
      <w:r>
        <w:rPr>
          <w:rFonts w:ascii="仿宋_GB2312" w:eastAsia="仿宋_GB2312" w:hAnsi="宋体" w:cs="宋体"/>
          <w:color w:val="000000"/>
          <w:kern w:val="21"/>
          <w:sz w:val="32"/>
          <w:szCs w:val="32"/>
        </w:rPr>
        <w:t>月内完成</w:t>
      </w:r>
      <w:r>
        <w:rPr>
          <w:rFonts w:ascii="仿宋_GB2312" w:eastAsia="仿宋_GB2312" w:hAnsi="宋体" w:cs="宋体" w:hint="eastAsia"/>
          <w:color w:val="000000"/>
          <w:kern w:val="21"/>
          <w:sz w:val="32"/>
          <w:szCs w:val="32"/>
        </w:rPr>
        <w:t>，</w:t>
      </w:r>
      <w:r>
        <w:rPr>
          <w:rFonts w:ascii="仿宋_GB2312" w:eastAsia="仿宋_GB2312" w:hAnsi="宋体" w:cs="宋体"/>
          <w:color w:val="000000"/>
          <w:kern w:val="21"/>
          <w:sz w:val="32"/>
          <w:szCs w:val="32"/>
        </w:rPr>
        <w:t>开题</w:t>
      </w:r>
      <w:r>
        <w:rPr>
          <w:rFonts w:ascii="仿宋_GB2312" w:eastAsia="仿宋_GB2312" w:hAnsi="宋体" w:cs="宋体" w:hint="eastAsia"/>
          <w:color w:val="000000"/>
          <w:kern w:val="21"/>
          <w:sz w:val="32"/>
          <w:szCs w:val="32"/>
        </w:rPr>
        <w:t>工作</w:t>
      </w:r>
      <w:r>
        <w:rPr>
          <w:rFonts w:ascii="仿宋_GB2312" w:eastAsia="仿宋_GB2312" w:hAnsi="宋体" w:cs="宋体"/>
          <w:color w:val="000000"/>
          <w:kern w:val="21"/>
          <w:sz w:val="32"/>
          <w:szCs w:val="32"/>
        </w:rPr>
        <w:t>由</w:t>
      </w:r>
      <w:r>
        <w:rPr>
          <w:rFonts w:ascii="仿宋_GB2312" w:eastAsia="仿宋_GB2312" w:hAnsi="宋体" w:cs="宋体" w:hint="eastAsia"/>
          <w:color w:val="000000"/>
          <w:kern w:val="21"/>
          <w:sz w:val="32"/>
          <w:szCs w:val="32"/>
        </w:rPr>
        <w:t>省电化教育馆</w:t>
      </w:r>
      <w:r>
        <w:rPr>
          <w:rFonts w:ascii="仿宋_GB2312" w:eastAsia="仿宋_GB2312" w:hAnsi="宋体" w:cs="宋体"/>
          <w:color w:val="000000"/>
          <w:kern w:val="21"/>
          <w:sz w:val="32"/>
          <w:szCs w:val="32"/>
        </w:rPr>
        <w:t>委托市州电教部门</w:t>
      </w:r>
      <w:r>
        <w:rPr>
          <w:rFonts w:ascii="仿宋_GB2312" w:eastAsia="仿宋_GB2312" w:hAnsi="宋体" w:cs="宋体" w:hint="eastAsia"/>
          <w:color w:val="000000"/>
          <w:kern w:val="21"/>
          <w:sz w:val="32"/>
          <w:szCs w:val="32"/>
        </w:rPr>
        <w:t>统一</w:t>
      </w:r>
      <w:r>
        <w:rPr>
          <w:rFonts w:ascii="仿宋_GB2312" w:eastAsia="仿宋_GB2312" w:hAnsi="宋体" w:cs="宋体"/>
          <w:color w:val="000000"/>
          <w:kern w:val="21"/>
          <w:sz w:val="32"/>
          <w:szCs w:val="32"/>
        </w:rPr>
        <w:t>组织</w:t>
      </w:r>
      <w:r>
        <w:rPr>
          <w:rFonts w:ascii="仿宋_GB2312" w:eastAsia="仿宋_GB2312" w:hAnsi="宋体" w:cs="宋体" w:hint="eastAsia"/>
          <w:color w:val="000000"/>
          <w:kern w:val="21"/>
          <w:sz w:val="32"/>
          <w:szCs w:val="32"/>
        </w:rPr>
        <w:t>，</w:t>
      </w:r>
      <w:r>
        <w:rPr>
          <w:rFonts w:ascii="仿宋_GB2312" w:eastAsia="仿宋_GB2312" w:hAnsi="宋体" w:cs="宋体" w:hint="eastAsia"/>
          <w:color w:val="000000"/>
          <w:kern w:val="21"/>
          <w:sz w:val="32"/>
          <w:szCs w:val="32"/>
        </w:rPr>
        <w:t>主持人所在单位</w:t>
      </w:r>
      <w:r>
        <w:rPr>
          <w:rFonts w:ascii="仿宋_GB2312" w:eastAsia="仿宋_GB2312" w:hAnsi="宋体" w:cs="宋体" w:hint="eastAsia"/>
          <w:color w:val="000000"/>
          <w:kern w:val="21"/>
          <w:sz w:val="32"/>
          <w:szCs w:val="32"/>
        </w:rPr>
        <w:t>不得自行开题。开题</w:t>
      </w:r>
      <w:r>
        <w:rPr>
          <w:rFonts w:ascii="仿宋_GB2312" w:eastAsia="仿宋_GB2312" w:hAnsi="宋体" w:cs="宋体"/>
          <w:color w:val="000000"/>
          <w:kern w:val="21"/>
          <w:sz w:val="32"/>
          <w:szCs w:val="32"/>
        </w:rPr>
        <w:t>论证之前，课题组要</w:t>
      </w:r>
      <w:r>
        <w:rPr>
          <w:rFonts w:ascii="仿宋_GB2312" w:eastAsia="仿宋_GB2312" w:hAnsi="宋体" w:cs="宋体" w:hint="eastAsia"/>
          <w:color w:val="000000"/>
          <w:kern w:val="21"/>
          <w:sz w:val="32"/>
          <w:szCs w:val="32"/>
        </w:rPr>
        <w:t>制</w:t>
      </w:r>
      <w:r>
        <w:rPr>
          <w:rFonts w:ascii="仿宋_GB2312" w:eastAsia="仿宋_GB2312" w:hAnsi="宋体" w:cs="宋体"/>
          <w:color w:val="000000"/>
          <w:kern w:val="21"/>
          <w:sz w:val="32"/>
          <w:szCs w:val="32"/>
        </w:rPr>
        <w:t>定课题研究方案，填写</w:t>
      </w:r>
      <w:r>
        <w:rPr>
          <w:rFonts w:ascii="仿宋_GB2312" w:eastAsia="仿宋_GB2312" w:hAnsi="宋体" w:cs="宋体" w:hint="eastAsia"/>
          <w:color w:val="000000"/>
          <w:kern w:val="21"/>
          <w:sz w:val="32"/>
          <w:szCs w:val="32"/>
        </w:rPr>
        <w:t>《湖南省教育信息技术研究</w:t>
      </w:r>
      <w:r>
        <w:rPr>
          <w:rFonts w:ascii="仿宋_GB2312" w:eastAsia="仿宋_GB2312" w:hAnsi="仿宋_GB2312" w:cs="仿宋_GB2312" w:hint="eastAsia"/>
          <w:color w:val="000000"/>
          <w:kern w:val="21"/>
          <w:sz w:val="32"/>
          <w:szCs w:val="32"/>
        </w:rPr>
        <w:t>课题开题论证书</w:t>
      </w:r>
      <w:r>
        <w:rPr>
          <w:rFonts w:ascii="仿宋_GB2312" w:eastAsia="仿宋_GB2312" w:hAnsi="宋体" w:cs="宋体" w:hint="eastAsia"/>
          <w:color w:val="000000"/>
          <w:kern w:val="21"/>
          <w:sz w:val="32"/>
          <w:szCs w:val="32"/>
        </w:rPr>
        <w:t>》</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以下简称“</w:t>
      </w:r>
      <w:r>
        <w:rPr>
          <w:rFonts w:ascii="仿宋_GB2312" w:eastAsia="仿宋_GB2312" w:hAnsi="仿宋_GB2312" w:cs="仿宋_GB2312" w:hint="eastAsia"/>
          <w:color w:val="000000"/>
          <w:kern w:val="21"/>
          <w:sz w:val="32"/>
          <w:szCs w:val="32"/>
        </w:rPr>
        <w:t>开题论证书</w:t>
      </w:r>
      <w:r>
        <w:rPr>
          <w:rFonts w:ascii="仿宋_GB2312" w:eastAsia="仿宋_GB2312" w:hAnsi="宋体" w:cs="宋体" w:hint="eastAsia"/>
          <w:color w:val="000000"/>
          <w:kern w:val="21"/>
          <w:sz w:val="32"/>
          <w:szCs w:val="32"/>
        </w:rPr>
        <w:t>”，见附件</w:t>
      </w:r>
      <w:r>
        <w:rPr>
          <w:rFonts w:ascii="仿宋_GB2312" w:eastAsia="仿宋_GB2312" w:hAnsi="宋体" w:cs="宋体" w:hint="eastAsia"/>
          <w:color w:val="000000"/>
          <w:kern w:val="21"/>
          <w:sz w:val="32"/>
          <w:szCs w:val="32"/>
        </w:rPr>
        <w:t>2</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，经</w:t>
      </w:r>
      <w:r>
        <w:rPr>
          <w:rFonts w:ascii="仿宋_GB2312" w:eastAsia="仿宋_GB2312" w:hAnsi="宋体" w:cs="宋体" w:hint="eastAsia"/>
          <w:color w:val="000000"/>
          <w:kern w:val="21"/>
          <w:sz w:val="32"/>
          <w:szCs w:val="32"/>
        </w:rPr>
        <w:t>主持人所在单位</w:t>
      </w:r>
      <w:r>
        <w:rPr>
          <w:rFonts w:ascii="仿宋_GB2312" w:eastAsia="仿宋_GB2312" w:hAnsi="宋体" w:cs="宋体"/>
          <w:color w:val="000000"/>
          <w:kern w:val="21"/>
          <w:sz w:val="32"/>
          <w:szCs w:val="32"/>
        </w:rPr>
        <w:t>审批后，逐级上报到</w:t>
      </w:r>
      <w:r>
        <w:rPr>
          <w:rFonts w:ascii="仿宋_GB2312" w:eastAsia="仿宋_GB2312" w:hAnsi="宋体" w:cs="宋体" w:hint="eastAsia"/>
          <w:color w:val="000000"/>
          <w:kern w:val="21"/>
          <w:sz w:val="32"/>
          <w:szCs w:val="32"/>
        </w:rPr>
        <w:t>县市区和市州</w:t>
      </w:r>
      <w:r>
        <w:rPr>
          <w:rFonts w:ascii="仿宋_GB2312" w:eastAsia="仿宋_GB2312" w:hAnsi="宋体" w:cs="宋体"/>
          <w:color w:val="000000"/>
          <w:kern w:val="21"/>
          <w:sz w:val="32"/>
          <w:szCs w:val="32"/>
        </w:rPr>
        <w:t>电教部门，</w:t>
      </w:r>
      <w:r>
        <w:rPr>
          <w:rFonts w:ascii="仿宋_GB2312" w:eastAsia="仿宋_GB2312" w:hAnsi="宋体" w:cs="宋体" w:hint="eastAsia"/>
          <w:color w:val="000000"/>
          <w:kern w:val="21"/>
          <w:sz w:val="32"/>
          <w:szCs w:val="32"/>
        </w:rPr>
        <w:t>并</w:t>
      </w:r>
      <w:r>
        <w:rPr>
          <w:rFonts w:ascii="仿宋_GB2312" w:eastAsia="仿宋_GB2312" w:hAnsi="宋体" w:cs="宋体"/>
          <w:color w:val="000000"/>
          <w:kern w:val="21"/>
          <w:sz w:val="32"/>
          <w:szCs w:val="32"/>
        </w:rPr>
        <w:t>向市州电教部门提出开题申请，</w:t>
      </w:r>
      <w:r>
        <w:rPr>
          <w:rFonts w:ascii="仿宋_GB2312" w:eastAsia="仿宋_GB2312" w:hAnsi="宋体" w:cs="宋体" w:hint="eastAsia"/>
          <w:color w:val="000000"/>
          <w:kern w:val="21"/>
          <w:sz w:val="32"/>
          <w:szCs w:val="32"/>
        </w:rPr>
        <w:t>最后</w:t>
      </w:r>
      <w:r>
        <w:rPr>
          <w:rFonts w:ascii="仿宋_GB2312" w:eastAsia="仿宋_GB2312" w:hAnsi="宋体" w:cs="宋体"/>
          <w:color w:val="000000"/>
          <w:kern w:val="21"/>
          <w:sz w:val="32"/>
          <w:szCs w:val="32"/>
        </w:rPr>
        <w:t>根据市州</w:t>
      </w:r>
      <w:r>
        <w:rPr>
          <w:rFonts w:ascii="仿宋_GB2312" w:eastAsia="仿宋_GB2312" w:hAnsi="宋体" w:cs="宋体" w:hint="eastAsia"/>
          <w:color w:val="000000"/>
          <w:kern w:val="21"/>
          <w:sz w:val="32"/>
          <w:szCs w:val="32"/>
        </w:rPr>
        <w:t>电教部门确定的开题</w:t>
      </w:r>
      <w:r>
        <w:rPr>
          <w:rFonts w:ascii="仿宋_GB2312" w:eastAsia="仿宋_GB2312" w:hAnsi="宋体" w:cs="宋体"/>
          <w:color w:val="000000"/>
          <w:kern w:val="21"/>
          <w:sz w:val="32"/>
          <w:szCs w:val="32"/>
        </w:rPr>
        <w:t>时间</w:t>
      </w:r>
      <w:r>
        <w:rPr>
          <w:rFonts w:ascii="仿宋_GB2312" w:eastAsia="仿宋_GB2312" w:hAnsi="宋体" w:cs="宋体" w:hint="eastAsia"/>
          <w:color w:val="000000"/>
          <w:kern w:val="21"/>
          <w:sz w:val="32"/>
          <w:szCs w:val="32"/>
        </w:rPr>
        <w:t>、地点，由</w:t>
      </w:r>
      <w:r>
        <w:rPr>
          <w:rFonts w:ascii="仿宋_GB2312" w:eastAsia="仿宋_GB2312" w:hAnsi="宋体" w:cs="宋体"/>
          <w:color w:val="000000"/>
          <w:kern w:val="21"/>
          <w:sz w:val="32"/>
          <w:szCs w:val="32"/>
        </w:rPr>
        <w:t>课题</w:t>
      </w:r>
      <w:r>
        <w:rPr>
          <w:rFonts w:ascii="仿宋_GB2312" w:eastAsia="仿宋_GB2312" w:hAnsi="宋体" w:cs="宋体" w:hint="eastAsia"/>
          <w:color w:val="000000"/>
          <w:kern w:val="21"/>
          <w:sz w:val="32"/>
          <w:szCs w:val="32"/>
        </w:rPr>
        <w:t>主持人</w:t>
      </w:r>
      <w:r>
        <w:rPr>
          <w:rFonts w:ascii="仿宋_GB2312" w:eastAsia="仿宋_GB2312" w:hAnsi="宋体" w:cs="宋体"/>
          <w:color w:val="000000"/>
          <w:kern w:val="21"/>
          <w:sz w:val="32"/>
          <w:szCs w:val="32"/>
        </w:rPr>
        <w:t>或</w:t>
      </w:r>
      <w:r>
        <w:rPr>
          <w:rFonts w:ascii="仿宋_GB2312" w:eastAsia="仿宋_GB2312" w:hAnsi="宋体" w:cs="宋体" w:hint="eastAsia"/>
          <w:color w:val="000000"/>
          <w:kern w:val="21"/>
          <w:sz w:val="32"/>
          <w:szCs w:val="32"/>
        </w:rPr>
        <w:t>核心</w:t>
      </w:r>
      <w:r>
        <w:rPr>
          <w:rFonts w:ascii="仿宋_GB2312" w:eastAsia="仿宋_GB2312" w:hAnsi="宋体" w:cs="宋体"/>
          <w:color w:val="000000"/>
          <w:kern w:val="21"/>
          <w:sz w:val="32"/>
          <w:szCs w:val="32"/>
        </w:rPr>
        <w:t>成员</w:t>
      </w:r>
      <w:r>
        <w:rPr>
          <w:rFonts w:ascii="仿宋_GB2312" w:eastAsia="仿宋_GB2312" w:hAnsi="宋体" w:cs="宋体" w:hint="eastAsia"/>
          <w:color w:val="000000"/>
          <w:kern w:val="21"/>
          <w:sz w:val="32"/>
          <w:szCs w:val="32"/>
        </w:rPr>
        <w:t>作</w:t>
      </w:r>
      <w:r>
        <w:rPr>
          <w:rFonts w:ascii="仿宋_GB2312" w:eastAsia="仿宋_GB2312" w:hAnsi="宋体" w:cs="宋体"/>
          <w:color w:val="000000"/>
          <w:kern w:val="21"/>
          <w:sz w:val="32"/>
          <w:szCs w:val="32"/>
        </w:rPr>
        <w:t>开题报告</w:t>
      </w:r>
      <w:r>
        <w:rPr>
          <w:rFonts w:ascii="仿宋_GB2312" w:eastAsia="仿宋_GB2312" w:hAnsi="宋体" w:cs="宋体" w:hint="eastAsia"/>
          <w:color w:val="000000"/>
          <w:kern w:val="21"/>
          <w:sz w:val="32"/>
          <w:szCs w:val="32"/>
        </w:rPr>
        <w:t>。省重点课题开题论证前，须将开题论证书报</w:t>
      </w:r>
      <w:r>
        <w:rPr>
          <w:rFonts w:ascii="仿宋_GB2312" w:eastAsia="仿宋_GB2312" w:hAnsi="宋体" w:cs="宋体" w:hint="eastAsia"/>
          <w:color w:val="000000"/>
          <w:kern w:val="21"/>
          <w:sz w:val="32"/>
          <w:szCs w:val="32"/>
        </w:rPr>
        <w:t>省电化教育馆</w:t>
      </w:r>
      <w:r>
        <w:rPr>
          <w:rFonts w:ascii="仿宋_GB2312" w:eastAsia="仿宋_GB2312" w:hAnsi="宋体" w:cs="宋体" w:hint="eastAsia"/>
          <w:color w:val="000000"/>
          <w:kern w:val="21"/>
          <w:sz w:val="32"/>
          <w:szCs w:val="32"/>
        </w:rPr>
        <w:t>同意后，方可开题。开题论证书</w:t>
      </w:r>
      <w:r>
        <w:rPr>
          <w:rFonts w:ascii="仿宋_GB2312" w:eastAsia="仿宋_GB2312" w:hAnsi="宋体" w:cs="宋体"/>
          <w:color w:val="000000"/>
          <w:kern w:val="21"/>
          <w:sz w:val="32"/>
          <w:szCs w:val="32"/>
        </w:rPr>
        <w:t>一式四份，经专家签署开题</w:t>
      </w:r>
      <w:r>
        <w:rPr>
          <w:rFonts w:ascii="仿宋_GB2312" w:eastAsia="仿宋_GB2312" w:hAnsi="宋体" w:cs="宋体" w:hint="eastAsia"/>
          <w:color w:val="000000"/>
          <w:kern w:val="21"/>
          <w:sz w:val="32"/>
          <w:szCs w:val="32"/>
        </w:rPr>
        <w:t>论证</w:t>
      </w:r>
      <w:r>
        <w:rPr>
          <w:rFonts w:ascii="仿宋_GB2312" w:eastAsia="仿宋_GB2312" w:hAnsi="宋体" w:cs="宋体"/>
          <w:color w:val="000000"/>
          <w:kern w:val="21"/>
          <w:sz w:val="32"/>
          <w:szCs w:val="32"/>
        </w:rPr>
        <w:t>意见</w:t>
      </w:r>
      <w:r>
        <w:rPr>
          <w:rFonts w:ascii="仿宋_GB2312" w:eastAsia="仿宋_GB2312" w:hAnsi="宋体" w:cs="宋体" w:hint="eastAsia"/>
          <w:color w:val="000000"/>
          <w:kern w:val="21"/>
          <w:sz w:val="32"/>
          <w:szCs w:val="32"/>
        </w:rPr>
        <w:t>后，</w:t>
      </w:r>
      <w:r>
        <w:rPr>
          <w:rFonts w:ascii="仿宋_GB2312" w:eastAsia="仿宋_GB2312" w:hAnsi="宋体" w:cs="宋体" w:hint="eastAsia"/>
          <w:color w:val="000000"/>
          <w:kern w:val="21"/>
          <w:sz w:val="32"/>
          <w:szCs w:val="32"/>
        </w:rPr>
        <w:t>由</w:t>
      </w:r>
      <w:r>
        <w:rPr>
          <w:rFonts w:ascii="仿宋_GB2312" w:eastAsia="仿宋_GB2312" w:hAnsi="宋体" w:cs="宋体"/>
          <w:color w:val="000000"/>
          <w:kern w:val="21"/>
          <w:sz w:val="32"/>
          <w:szCs w:val="32"/>
        </w:rPr>
        <w:t>市</w:t>
      </w:r>
      <w:r>
        <w:rPr>
          <w:rFonts w:ascii="仿宋_GB2312" w:eastAsia="仿宋_GB2312" w:hAnsi="宋体" w:cs="宋体" w:hint="eastAsia"/>
          <w:color w:val="000000"/>
          <w:kern w:val="21"/>
          <w:sz w:val="32"/>
          <w:szCs w:val="32"/>
        </w:rPr>
        <w:t>州</w:t>
      </w:r>
      <w:r>
        <w:rPr>
          <w:rFonts w:ascii="仿宋_GB2312" w:eastAsia="仿宋_GB2312" w:hAnsi="宋体" w:cs="宋体" w:hint="eastAsia"/>
          <w:color w:val="000000"/>
          <w:kern w:val="21"/>
          <w:sz w:val="32"/>
          <w:szCs w:val="32"/>
        </w:rPr>
        <w:t>、县</w:t>
      </w:r>
      <w:r>
        <w:rPr>
          <w:rFonts w:ascii="仿宋_GB2312" w:eastAsia="仿宋_GB2312" w:hAnsi="宋体" w:cs="宋体" w:hint="eastAsia"/>
          <w:color w:val="000000"/>
          <w:kern w:val="21"/>
          <w:sz w:val="32"/>
          <w:szCs w:val="32"/>
        </w:rPr>
        <w:t>市区</w:t>
      </w:r>
      <w:r>
        <w:rPr>
          <w:rFonts w:ascii="仿宋_GB2312" w:eastAsia="仿宋_GB2312" w:hAnsi="宋体" w:cs="宋体"/>
          <w:color w:val="000000"/>
          <w:kern w:val="21"/>
          <w:sz w:val="32"/>
          <w:szCs w:val="32"/>
        </w:rPr>
        <w:t>电教部门审批</w:t>
      </w:r>
      <w:r>
        <w:rPr>
          <w:rFonts w:ascii="仿宋_GB2312" w:eastAsia="仿宋_GB2312" w:hAnsi="宋体" w:cs="宋体" w:hint="eastAsia"/>
          <w:color w:val="000000"/>
          <w:kern w:val="21"/>
          <w:sz w:val="32"/>
          <w:szCs w:val="32"/>
        </w:rPr>
        <w:t>盖章，并由市州电教部门</w:t>
      </w:r>
      <w:r>
        <w:rPr>
          <w:rFonts w:ascii="仿宋_GB2312" w:eastAsia="仿宋_GB2312" w:hAnsi="宋体" w:cs="宋体"/>
          <w:color w:val="000000"/>
          <w:kern w:val="21"/>
          <w:sz w:val="32"/>
          <w:szCs w:val="32"/>
        </w:rPr>
        <w:t>汇总</w:t>
      </w:r>
      <w:r>
        <w:rPr>
          <w:rFonts w:ascii="仿宋_GB2312" w:eastAsia="仿宋_GB2312" w:hAnsi="宋体" w:cs="宋体" w:hint="eastAsia"/>
          <w:color w:val="000000"/>
          <w:kern w:val="21"/>
          <w:sz w:val="32"/>
          <w:szCs w:val="32"/>
        </w:rPr>
        <w:t>后</w:t>
      </w:r>
      <w:r>
        <w:rPr>
          <w:rFonts w:ascii="仿宋_GB2312" w:eastAsia="仿宋_GB2312" w:hAnsi="宋体" w:cs="宋体"/>
          <w:color w:val="000000"/>
          <w:kern w:val="21"/>
          <w:sz w:val="32"/>
          <w:szCs w:val="32"/>
        </w:rPr>
        <w:t>报省电化教育馆</w:t>
      </w:r>
      <w:r>
        <w:rPr>
          <w:rFonts w:ascii="仿宋_GB2312" w:eastAsia="仿宋_GB2312" w:hAnsi="宋体" w:cs="宋体" w:hint="eastAsia"/>
          <w:color w:val="000000"/>
          <w:kern w:val="21"/>
          <w:sz w:val="32"/>
          <w:szCs w:val="32"/>
        </w:rPr>
        <w:t>审批，</w:t>
      </w:r>
      <w:r>
        <w:rPr>
          <w:rFonts w:ascii="仿宋_GB2312" w:eastAsia="仿宋_GB2312" w:hAnsi="宋体" w:cs="宋体" w:hint="eastAsia"/>
          <w:color w:val="000000"/>
          <w:kern w:val="21"/>
          <w:sz w:val="32"/>
          <w:szCs w:val="32"/>
        </w:rPr>
        <w:t>经</w:t>
      </w:r>
      <w:r>
        <w:rPr>
          <w:rFonts w:ascii="仿宋_GB2312" w:eastAsia="仿宋_GB2312" w:hAnsi="宋体" w:cs="宋体" w:hint="eastAsia"/>
          <w:color w:val="000000"/>
          <w:kern w:val="21"/>
          <w:sz w:val="32"/>
          <w:szCs w:val="32"/>
        </w:rPr>
        <w:t>省电化教育馆</w:t>
      </w:r>
      <w:r>
        <w:rPr>
          <w:rFonts w:ascii="仿宋_GB2312" w:eastAsia="仿宋_GB2312" w:hAnsi="宋体" w:cs="宋体" w:hint="eastAsia"/>
          <w:color w:val="000000"/>
          <w:kern w:val="21"/>
          <w:sz w:val="32"/>
          <w:szCs w:val="32"/>
        </w:rPr>
        <w:t>盖章</w:t>
      </w:r>
      <w:r>
        <w:rPr>
          <w:rFonts w:ascii="仿宋_GB2312" w:eastAsia="仿宋_GB2312" w:hAnsi="宋体" w:cs="宋体" w:hint="eastAsia"/>
          <w:color w:val="000000"/>
          <w:kern w:val="21"/>
          <w:sz w:val="32"/>
          <w:szCs w:val="32"/>
        </w:rPr>
        <w:t>确认</w:t>
      </w:r>
      <w:r>
        <w:rPr>
          <w:rFonts w:ascii="仿宋_GB2312" w:eastAsia="仿宋_GB2312" w:hAnsi="宋体" w:cs="宋体" w:hint="eastAsia"/>
          <w:color w:val="000000"/>
          <w:kern w:val="21"/>
          <w:sz w:val="32"/>
          <w:szCs w:val="32"/>
        </w:rPr>
        <w:t>后，一份留</w:t>
      </w:r>
      <w:r>
        <w:rPr>
          <w:rFonts w:ascii="仿宋_GB2312" w:eastAsia="仿宋_GB2312" w:hAnsi="宋体" w:cs="宋体" w:hint="eastAsia"/>
          <w:color w:val="000000"/>
          <w:kern w:val="21"/>
          <w:sz w:val="32"/>
          <w:szCs w:val="32"/>
        </w:rPr>
        <w:t>省电化教育馆</w:t>
      </w:r>
      <w:r>
        <w:rPr>
          <w:rFonts w:ascii="仿宋_GB2312" w:eastAsia="仿宋_GB2312" w:hAnsi="宋体" w:cs="宋体" w:hint="eastAsia"/>
          <w:color w:val="000000"/>
          <w:kern w:val="21"/>
          <w:sz w:val="32"/>
          <w:szCs w:val="32"/>
        </w:rPr>
        <w:t>存档，其</w:t>
      </w:r>
      <w:r>
        <w:rPr>
          <w:rFonts w:ascii="仿宋_GB2312" w:eastAsia="仿宋_GB2312" w:hAnsi="宋体" w:cs="宋体" w:hint="eastAsia"/>
          <w:color w:val="000000"/>
          <w:kern w:val="21"/>
          <w:sz w:val="32"/>
          <w:szCs w:val="32"/>
        </w:rPr>
        <w:t>余</w:t>
      </w:r>
      <w:r>
        <w:rPr>
          <w:rFonts w:ascii="仿宋_GB2312" w:eastAsia="仿宋_GB2312" w:hAnsi="宋体" w:cs="宋体" w:hint="eastAsia"/>
          <w:color w:val="000000"/>
          <w:kern w:val="21"/>
          <w:sz w:val="32"/>
          <w:szCs w:val="32"/>
        </w:rPr>
        <w:t>三份返回市州电教部门</w:t>
      </w:r>
      <w:r>
        <w:rPr>
          <w:rFonts w:ascii="仿宋_GB2312" w:eastAsia="仿宋_GB2312" w:hAnsi="宋体" w:cs="宋体" w:hint="eastAsia"/>
          <w:color w:val="000000"/>
          <w:kern w:val="21"/>
          <w:sz w:val="32"/>
          <w:szCs w:val="32"/>
        </w:rPr>
        <w:t>，</w:t>
      </w:r>
      <w:r>
        <w:rPr>
          <w:rFonts w:ascii="仿宋_GB2312" w:eastAsia="仿宋_GB2312" w:hAnsi="宋体" w:cs="宋体" w:hint="eastAsia"/>
          <w:color w:val="000000"/>
          <w:kern w:val="21"/>
          <w:sz w:val="32"/>
          <w:szCs w:val="32"/>
        </w:rPr>
        <w:t>市、县、校各留一份</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课题立项</w:t>
      </w:r>
      <w:r>
        <w:rPr>
          <w:rFonts w:ascii="仿宋_GB2312" w:eastAsia="仿宋_GB2312" w:hAnsi="宋体" w:cs="宋体"/>
          <w:color w:val="000000"/>
          <w:kern w:val="21"/>
          <w:sz w:val="32"/>
          <w:szCs w:val="32"/>
        </w:rPr>
        <w:t>三</w:t>
      </w:r>
      <w:r>
        <w:rPr>
          <w:rFonts w:ascii="仿宋_GB2312" w:eastAsia="仿宋_GB2312" w:hAnsi="宋体" w:cs="宋体" w:hint="eastAsia"/>
          <w:color w:val="000000"/>
          <w:kern w:val="21"/>
          <w:sz w:val="32"/>
          <w:szCs w:val="32"/>
        </w:rPr>
        <w:t>个</w:t>
      </w:r>
      <w:r>
        <w:rPr>
          <w:rFonts w:ascii="仿宋_GB2312" w:eastAsia="仿宋_GB2312" w:hAnsi="宋体" w:cs="宋体"/>
          <w:color w:val="000000"/>
          <w:kern w:val="21"/>
          <w:sz w:val="32"/>
          <w:szCs w:val="32"/>
        </w:rPr>
        <w:t>月</w:t>
      </w:r>
      <w:r>
        <w:rPr>
          <w:rFonts w:ascii="仿宋_GB2312" w:eastAsia="仿宋_GB2312" w:hAnsi="宋体" w:cs="宋体" w:hint="eastAsia"/>
          <w:color w:val="000000"/>
          <w:kern w:val="21"/>
          <w:sz w:val="32"/>
          <w:szCs w:val="32"/>
        </w:rPr>
        <w:t>之后仍</w:t>
      </w:r>
      <w:r>
        <w:rPr>
          <w:rFonts w:ascii="仿宋_GB2312" w:eastAsia="仿宋_GB2312" w:hAnsi="宋体" w:cs="宋体"/>
          <w:color w:val="000000"/>
          <w:kern w:val="21"/>
          <w:sz w:val="32"/>
          <w:szCs w:val="32"/>
        </w:rPr>
        <w:t>未开题的，</w:t>
      </w:r>
      <w:r>
        <w:rPr>
          <w:rFonts w:ascii="仿宋_GB2312" w:eastAsia="仿宋_GB2312" w:hAnsi="宋体" w:cs="宋体" w:hint="eastAsia"/>
          <w:color w:val="000000"/>
          <w:kern w:val="21"/>
          <w:sz w:val="32"/>
          <w:szCs w:val="32"/>
        </w:rPr>
        <w:t>按</w:t>
      </w:r>
      <w:r>
        <w:rPr>
          <w:rFonts w:ascii="仿宋_GB2312" w:eastAsia="仿宋_GB2312" w:hAnsi="宋体" w:cs="宋体"/>
          <w:color w:val="000000"/>
          <w:kern w:val="21"/>
          <w:sz w:val="32"/>
          <w:szCs w:val="32"/>
        </w:rPr>
        <w:t>撤</w:t>
      </w:r>
      <w:r>
        <w:rPr>
          <w:rFonts w:ascii="仿宋_GB2312" w:eastAsia="仿宋_GB2312" w:hAnsi="宋体" w:cs="宋体" w:hint="eastAsia"/>
          <w:color w:val="000000"/>
          <w:kern w:val="21"/>
          <w:sz w:val="32"/>
          <w:szCs w:val="32"/>
        </w:rPr>
        <w:t>项</w:t>
      </w:r>
      <w:r>
        <w:rPr>
          <w:rFonts w:ascii="仿宋_GB2312" w:eastAsia="仿宋_GB2312" w:hAnsi="宋体" w:cs="宋体"/>
          <w:color w:val="000000"/>
          <w:kern w:val="21"/>
          <w:sz w:val="32"/>
          <w:szCs w:val="32"/>
        </w:rPr>
        <w:t>处理</w:t>
      </w:r>
      <w:r>
        <w:rPr>
          <w:rFonts w:ascii="仿宋_GB2312" w:eastAsia="仿宋_GB2312" w:hAnsi="宋体" w:cs="宋体" w:hint="eastAsia"/>
          <w:color w:val="000000"/>
          <w:kern w:val="21"/>
          <w:sz w:val="32"/>
          <w:szCs w:val="32"/>
        </w:rPr>
        <w:t>，</w:t>
      </w:r>
      <w:r>
        <w:rPr>
          <w:rFonts w:ascii="仿宋_GB2312" w:eastAsia="仿宋_GB2312" w:hAnsi="宋体" w:cs="宋体"/>
          <w:color w:val="000000"/>
          <w:kern w:val="21"/>
          <w:sz w:val="32"/>
          <w:szCs w:val="32"/>
        </w:rPr>
        <w:t>被撤</w:t>
      </w:r>
      <w:r>
        <w:rPr>
          <w:rFonts w:ascii="仿宋_GB2312" w:eastAsia="仿宋_GB2312" w:hAnsi="宋体" w:cs="宋体" w:hint="eastAsia"/>
          <w:color w:val="000000"/>
          <w:kern w:val="21"/>
          <w:sz w:val="32"/>
          <w:szCs w:val="32"/>
        </w:rPr>
        <w:t>项</w:t>
      </w:r>
      <w:r>
        <w:rPr>
          <w:rFonts w:ascii="仿宋_GB2312" w:eastAsia="仿宋_GB2312" w:hAnsi="宋体" w:cs="宋体"/>
          <w:color w:val="000000"/>
          <w:kern w:val="21"/>
          <w:sz w:val="32"/>
          <w:szCs w:val="32"/>
        </w:rPr>
        <w:t>的课题</w:t>
      </w:r>
      <w:r>
        <w:rPr>
          <w:rFonts w:ascii="仿宋_GB2312" w:eastAsia="仿宋_GB2312" w:hAnsi="宋体" w:cs="宋体" w:hint="eastAsia"/>
          <w:color w:val="000000"/>
          <w:kern w:val="21"/>
          <w:sz w:val="32"/>
          <w:szCs w:val="32"/>
        </w:rPr>
        <w:t>主持人</w:t>
      </w:r>
      <w:r>
        <w:rPr>
          <w:rFonts w:ascii="仿宋_GB2312" w:eastAsia="仿宋_GB2312" w:hAnsi="宋体" w:cs="宋体" w:hint="eastAsia"/>
          <w:color w:val="000000"/>
          <w:kern w:val="21"/>
          <w:sz w:val="32"/>
          <w:szCs w:val="32"/>
        </w:rPr>
        <w:t>及</w:t>
      </w:r>
      <w:r>
        <w:rPr>
          <w:rFonts w:ascii="仿宋_GB2312" w:eastAsia="仿宋_GB2312" w:hAnsi="宋体" w:cs="宋体" w:hint="eastAsia"/>
          <w:color w:val="000000"/>
          <w:kern w:val="21"/>
          <w:sz w:val="32"/>
          <w:szCs w:val="32"/>
        </w:rPr>
        <w:t>主持人所在单位</w:t>
      </w:r>
      <w:r>
        <w:rPr>
          <w:rFonts w:ascii="仿宋_GB2312" w:eastAsia="仿宋_GB2312" w:hAnsi="宋体" w:cs="宋体"/>
          <w:color w:val="000000"/>
          <w:kern w:val="21"/>
          <w:sz w:val="32"/>
          <w:szCs w:val="32"/>
        </w:rPr>
        <w:t>三年内不得申报省</w:t>
      </w:r>
      <w:r>
        <w:rPr>
          <w:rFonts w:ascii="仿宋_GB2312" w:eastAsia="仿宋_GB2312" w:hAnsi="宋体" w:cs="宋体" w:hint="eastAsia"/>
          <w:color w:val="000000"/>
          <w:kern w:val="21"/>
          <w:sz w:val="32"/>
          <w:szCs w:val="32"/>
        </w:rPr>
        <w:t>教育</w:t>
      </w:r>
      <w:r>
        <w:rPr>
          <w:rFonts w:ascii="仿宋_GB2312" w:eastAsia="仿宋_GB2312" w:hAnsi="宋体" w:cs="宋体"/>
          <w:color w:val="000000"/>
          <w:kern w:val="21"/>
          <w:sz w:val="32"/>
          <w:szCs w:val="32"/>
        </w:rPr>
        <w:t>信息技术研究课题。</w:t>
      </w:r>
    </w:p>
    <w:p w:rsidR="00C17FC1" w:rsidRDefault="009A68A1">
      <w:pPr>
        <w:spacing w:line="580" w:lineRule="exact"/>
        <w:ind w:firstLineChars="200" w:firstLine="640"/>
        <w:rPr>
          <w:rFonts w:ascii="仿宋_GB2312" w:eastAsia="仿宋_GB2312" w:hAnsi="宋体" w:cs="宋体"/>
          <w:color w:val="000000"/>
          <w:kern w:val="21"/>
          <w:sz w:val="32"/>
          <w:szCs w:val="32"/>
        </w:rPr>
      </w:pPr>
      <w:r>
        <w:rPr>
          <w:rFonts w:ascii="仿宋_GB2312" w:eastAsia="仿宋_GB2312" w:hAnsi="宋体" w:cs="宋体" w:hint="eastAsia"/>
          <w:color w:val="000000"/>
          <w:kern w:val="21"/>
          <w:sz w:val="32"/>
          <w:szCs w:val="32"/>
        </w:rPr>
        <w:lastRenderedPageBreak/>
        <w:t>各类课题</w:t>
      </w:r>
      <w:r>
        <w:rPr>
          <w:rFonts w:ascii="仿宋_GB2312" w:eastAsia="仿宋_GB2312" w:hAnsi="宋体" w:cs="宋体" w:hint="eastAsia"/>
          <w:color w:val="000000"/>
          <w:kern w:val="21"/>
          <w:sz w:val="32"/>
          <w:szCs w:val="32"/>
        </w:rPr>
        <w:t>开题论证专家组</w:t>
      </w:r>
      <w:r>
        <w:rPr>
          <w:rFonts w:ascii="仿宋_GB2312" w:eastAsia="仿宋_GB2312" w:hAnsi="宋体" w:cs="宋体" w:hint="eastAsia"/>
          <w:color w:val="000000"/>
          <w:kern w:val="21"/>
          <w:sz w:val="32"/>
          <w:szCs w:val="32"/>
        </w:rPr>
        <w:t>一般</w:t>
      </w:r>
      <w:r>
        <w:rPr>
          <w:rFonts w:ascii="仿宋_GB2312" w:eastAsia="仿宋_GB2312" w:hAnsi="宋体" w:cs="宋体" w:hint="eastAsia"/>
          <w:color w:val="000000"/>
          <w:kern w:val="21"/>
          <w:sz w:val="32"/>
          <w:szCs w:val="32"/>
        </w:rPr>
        <w:t>由</w:t>
      </w:r>
      <w:r>
        <w:rPr>
          <w:rFonts w:ascii="仿宋_GB2312" w:eastAsia="仿宋_GB2312" w:hAnsi="宋体" w:cs="宋体" w:hint="eastAsia"/>
          <w:color w:val="000000"/>
          <w:kern w:val="21"/>
          <w:sz w:val="32"/>
          <w:szCs w:val="32"/>
        </w:rPr>
        <w:t>3-</w:t>
      </w:r>
      <w:r>
        <w:rPr>
          <w:rFonts w:ascii="仿宋_GB2312" w:eastAsia="仿宋_GB2312" w:hAnsi="宋体" w:cs="宋体" w:hint="eastAsia"/>
          <w:color w:val="000000"/>
          <w:kern w:val="21"/>
          <w:sz w:val="32"/>
          <w:szCs w:val="32"/>
        </w:rPr>
        <w:t>5</w:t>
      </w:r>
      <w:r>
        <w:rPr>
          <w:rFonts w:ascii="仿宋_GB2312" w:eastAsia="仿宋_GB2312" w:hAnsi="宋体" w:cs="宋体" w:hint="eastAsia"/>
          <w:color w:val="000000"/>
          <w:kern w:val="21"/>
          <w:sz w:val="32"/>
          <w:szCs w:val="32"/>
        </w:rPr>
        <w:t>人组成，</w:t>
      </w:r>
      <w:r>
        <w:rPr>
          <w:rFonts w:ascii="仿宋_GB2312" w:eastAsia="仿宋_GB2312" w:hAnsi="宋体" w:cs="宋体" w:hint="eastAsia"/>
          <w:color w:val="000000"/>
          <w:kern w:val="21"/>
          <w:sz w:val="32"/>
          <w:szCs w:val="32"/>
        </w:rPr>
        <w:t>省电化教育馆</w:t>
      </w:r>
      <w:r>
        <w:rPr>
          <w:rFonts w:ascii="仿宋_GB2312" w:eastAsia="仿宋_GB2312" w:hAnsi="宋体" w:cs="宋体" w:hint="eastAsia"/>
          <w:color w:val="000000"/>
          <w:kern w:val="21"/>
          <w:sz w:val="32"/>
          <w:szCs w:val="32"/>
        </w:rPr>
        <w:t>派</w:t>
      </w:r>
      <w:r>
        <w:rPr>
          <w:rFonts w:ascii="仿宋_GB2312" w:eastAsia="仿宋_GB2312" w:hAnsi="宋体" w:cs="宋体" w:hint="eastAsia"/>
          <w:color w:val="000000"/>
          <w:kern w:val="21"/>
          <w:sz w:val="32"/>
          <w:szCs w:val="32"/>
        </w:rPr>
        <w:t>1-2</w:t>
      </w:r>
      <w:r>
        <w:rPr>
          <w:rFonts w:ascii="仿宋_GB2312" w:eastAsia="仿宋_GB2312" w:hAnsi="宋体" w:cs="宋体" w:hint="eastAsia"/>
          <w:color w:val="000000"/>
          <w:kern w:val="21"/>
          <w:sz w:val="32"/>
          <w:szCs w:val="32"/>
        </w:rPr>
        <w:t>名专家参与开题论证，其他专家由市</w:t>
      </w:r>
      <w:r>
        <w:rPr>
          <w:rFonts w:ascii="仿宋_GB2312" w:eastAsia="仿宋_GB2312" w:hAnsi="宋体" w:cs="宋体" w:hint="eastAsia"/>
          <w:color w:val="000000"/>
          <w:kern w:val="21"/>
          <w:sz w:val="32"/>
          <w:szCs w:val="32"/>
        </w:rPr>
        <w:t>州</w:t>
      </w:r>
      <w:r>
        <w:rPr>
          <w:rFonts w:ascii="仿宋_GB2312" w:eastAsia="仿宋_GB2312" w:hAnsi="宋体" w:cs="宋体" w:hint="eastAsia"/>
          <w:color w:val="000000"/>
          <w:kern w:val="21"/>
          <w:sz w:val="32"/>
          <w:szCs w:val="32"/>
        </w:rPr>
        <w:t>电教部门在当地遴选</w:t>
      </w:r>
      <w:r>
        <w:rPr>
          <w:rFonts w:ascii="仿宋_GB2312" w:eastAsia="仿宋_GB2312" w:hAnsi="宋体" w:cs="宋体" w:hint="eastAsia"/>
          <w:color w:val="000000"/>
          <w:kern w:val="21"/>
          <w:sz w:val="32"/>
          <w:szCs w:val="32"/>
        </w:rPr>
        <w:t>。</w:t>
      </w:r>
      <w:r>
        <w:rPr>
          <w:rFonts w:ascii="仿宋_GB2312" w:eastAsia="仿宋_GB2312" w:hAnsi="宋体" w:cs="宋体" w:hint="eastAsia"/>
          <w:color w:val="000000"/>
          <w:kern w:val="21"/>
          <w:sz w:val="32"/>
          <w:szCs w:val="32"/>
        </w:rPr>
        <w:t>开题论证专家必须具有高级及以上职称。课题</w:t>
      </w:r>
      <w:r>
        <w:rPr>
          <w:rFonts w:ascii="仿宋_GB2312" w:eastAsia="仿宋_GB2312" w:hAnsi="宋体" w:cs="宋体"/>
          <w:color w:val="000000"/>
          <w:kern w:val="21"/>
          <w:sz w:val="32"/>
          <w:szCs w:val="32"/>
        </w:rPr>
        <w:t>开题可由市州相对集中安排</w:t>
      </w:r>
      <w:r>
        <w:rPr>
          <w:rFonts w:ascii="仿宋_GB2312" w:eastAsia="仿宋_GB2312" w:hAnsi="宋体" w:cs="宋体" w:hint="eastAsia"/>
          <w:color w:val="000000"/>
          <w:kern w:val="21"/>
          <w:sz w:val="32"/>
          <w:szCs w:val="32"/>
        </w:rPr>
        <w:t>多个</w:t>
      </w:r>
      <w:r>
        <w:rPr>
          <w:rFonts w:ascii="仿宋_GB2312" w:eastAsia="仿宋_GB2312" w:hAnsi="宋体" w:cs="宋体"/>
          <w:color w:val="000000"/>
          <w:kern w:val="21"/>
          <w:sz w:val="32"/>
          <w:szCs w:val="32"/>
        </w:rPr>
        <w:t>课题开题，也可以到</w:t>
      </w:r>
      <w:r>
        <w:rPr>
          <w:rFonts w:ascii="仿宋_GB2312" w:eastAsia="仿宋_GB2312" w:hAnsi="宋体" w:cs="宋体" w:hint="eastAsia"/>
          <w:color w:val="000000"/>
          <w:kern w:val="21"/>
          <w:sz w:val="32"/>
          <w:szCs w:val="32"/>
        </w:rPr>
        <w:t>主持人所在单位</w:t>
      </w:r>
      <w:r>
        <w:rPr>
          <w:rFonts w:ascii="仿宋_GB2312" w:eastAsia="仿宋_GB2312" w:hAnsi="宋体" w:cs="宋体" w:hint="eastAsia"/>
          <w:color w:val="000000"/>
          <w:kern w:val="21"/>
          <w:sz w:val="32"/>
          <w:szCs w:val="32"/>
        </w:rPr>
        <w:t>进行现场</w:t>
      </w:r>
      <w:r>
        <w:rPr>
          <w:rFonts w:ascii="仿宋_GB2312" w:eastAsia="仿宋_GB2312" w:hAnsi="宋体" w:cs="宋体"/>
          <w:color w:val="000000"/>
          <w:kern w:val="21"/>
          <w:sz w:val="32"/>
          <w:szCs w:val="32"/>
        </w:rPr>
        <w:t>开题</w:t>
      </w:r>
      <w:r>
        <w:rPr>
          <w:rFonts w:ascii="仿宋_GB2312" w:eastAsia="仿宋_GB2312" w:hAnsi="宋体" w:cs="宋体" w:hint="eastAsia"/>
          <w:color w:val="000000"/>
          <w:kern w:val="21"/>
          <w:sz w:val="32"/>
          <w:szCs w:val="32"/>
        </w:rPr>
        <w:t>，如遇疫情等特殊情况，可以进行网上开题。</w:t>
      </w:r>
      <w:r>
        <w:rPr>
          <w:rFonts w:ascii="仿宋_GB2312" w:eastAsia="仿宋_GB2312" w:hAnsi="宋体" w:cs="宋体"/>
          <w:color w:val="000000"/>
          <w:kern w:val="21"/>
          <w:sz w:val="32"/>
          <w:szCs w:val="32"/>
        </w:rPr>
        <w:t>开题时，课题组</w:t>
      </w:r>
      <w:r>
        <w:rPr>
          <w:rFonts w:ascii="仿宋_GB2312" w:eastAsia="仿宋_GB2312" w:hAnsi="宋体" w:cs="宋体" w:hint="eastAsia"/>
          <w:color w:val="000000"/>
          <w:kern w:val="21"/>
          <w:sz w:val="32"/>
          <w:szCs w:val="32"/>
        </w:rPr>
        <w:t>须有</w:t>
      </w:r>
      <w:r>
        <w:rPr>
          <w:rFonts w:ascii="仿宋_GB2312" w:eastAsia="仿宋_GB2312" w:hAnsi="宋体" w:cs="宋体" w:hint="eastAsia"/>
          <w:color w:val="000000"/>
          <w:kern w:val="21"/>
          <w:sz w:val="32"/>
          <w:szCs w:val="32"/>
        </w:rPr>
        <w:t>一半以上</w:t>
      </w:r>
      <w:r>
        <w:rPr>
          <w:rFonts w:ascii="仿宋_GB2312" w:eastAsia="仿宋_GB2312" w:hAnsi="宋体" w:cs="宋体"/>
          <w:color w:val="000000"/>
          <w:kern w:val="21"/>
          <w:sz w:val="32"/>
          <w:szCs w:val="32"/>
        </w:rPr>
        <w:t>核心成员到场</w:t>
      </w:r>
      <w:r>
        <w:rPr>
          <w:rFonts w:ascii="仿宋_GB2312" w:eastAsia="仿宋_GB2312" w:hAnsi="宋体" w:cs="宋体" w:hint="eastAsia"/>
          <w:color w:val="000000"/>
          <w:kern w:val="21"/>
          <w:sz w:val="32"/>
          <w:szCs w:val="32"/>
        </w:rPr>
        <w:t>参与</w:t>
      </w:r>
      <w:r>
        <w:rPr>
          <w:rFonts w:ascii="仿宋_GB2312" w:eastAsia="仿宋_GB2312" w:hAnsi="宋体" w:cs="宋体"/>
          <w:color w:val="000000"/>
          <w:kern w:val="21"/>
          <w:sz w:val="32"/>
          <w:szCs w:val="32"/>
        </w:rPr>
        <w:t>开题</w:t>
      </w:r>
      <w:r>
        <w:rPr>
          <w:rFonts w:ascii="仿宋_GB2312" w:eastAsia="仿宋_GB2312" w:hAnsi="宋体" w:cs="宋体" w:hint="eastAsia"/>
          <w:color w:val="000000"/>
          <w:kern w:val="21"/>
          <w:sz w:val="32"/>
          <w:szCs w:val="32"/>
        </w:rPr>
        <w:t>活动</w:t>
      </w:r>
      <w:r>
        <w:rPr>
          <w:rFonts w:ascii="仿宋_GB2312" w:eastAsia="仿宋_GB2312" w:hAnsi="宋体" w:cs="宋体"/>
          <w:color w:val="000000"/>
          <w:kern w:val="21"/>
          <w:sz w:val="32"/>
          <w:szCs w:val="32"/>
        </w:rPr>
        <w:t>，开题</w:t>
      </w:r>
      <w:r>
        <w:rPr>
          <w:rFonts w:ascii="仿宋_GB2312" w:eastAsia="仿宋_GB2312" w:hAnsi="宋体" w:cs="宋体" w:hint="eastAsia"/>
          <w:color w:val="000000"/>
          <w:kern w:val="21"/>
          <w:sz w:val="32"/>
          <w:szCs w:val="32"/>
        </w:rPr>
        <w:t>论证专家组要与课题组充分交流，避免开题流于形式。</w:t>
      </w:r>
      <w:r>
        <w:rPr>
          <w:rFonts w:ascii="仿宋_GB2312" w:eastAsia="仿宋_GB2312" w:hAnsi="宋体" w:cs="宋体"/>
          <w:color w:val="000000"/>
          <w:kern w:val="21"/>
          <w:sz w:val="32"/>
          <w:szCs w:val="32"/>
        </w:rPr>
        <w:t>课题</w:t>
      </w:r>
      <w:r>
        <w:rPr>
          <w:rFonts w:ascii="仿宋_GB2312" w:eastAsia="仿宋_GB2312" w:hAnsi="宋体" w:cs="宋体" w:hint="eastAsia"/>
          <w:color w:val="000000"/>
          <w:kern w:val="21"/>
          <w:sz w:val="32"/>
          <w:szCs w:val="32"/>
        </w:rPr>
        <w:t>开题论证</w:t>
      </w:r>
      <w:r>
        <w:rPr>
          <w:rFonts w:ascii="仿宋_GB2312" w:eastAsia="仿宋_GB2312" w:hAnsi="宋体" w:cs="宋体" w:hint="eastAsia"/>
          <w:color w:val="000000"/>
          <w:kern w:val="21"/>
          <w:sz w:val="32"/>
          <w:szCs w:val="32"/>
        </w:rPr>
        <w:t>产生的</w:t>
      </w:r>
      <w:r>
        <w:rPr>
          <w:rFonts w:ascii="仿宋_GB2312" w:eastAsia="仿宋_GB2312" w:hAnsi="宋体" w:cs="宋体"/>
          <w:color w:val="000000"/>
          <w:kern w:val="21"/>
          <w:sz w:val="32"/>
          <w:szCs w:val="32"/>
        </w:rPr>
        <w:t>专家食宿费、交通费、</w:t>
      </w:r>
      <w:r>
        <w:rPr>
          <w:rFonts w:ascii="仿宋_GB2312" w:eastAsia="仿宋_GB2312" w:hAnsi="宋体" w:cs="宋体" w:hint="eastAsia"/>
          <w:color w:val="000000"/>
          <w:kern w:val="21"/>
          <w:sz w:val="32"/>
          <w:szCs w:val="32"/>
        </w:rPr>
        <w:t>劳务</w:t>
      </w:r>
      <w:r>
        <w:rPr>
          <w:rFonts w:ascii="仿宋_GB2312" w:eastAsia="仿宋_GB2312" w:hAnsi="宋体" w:cs="宋体"/>
          <w:color w:val="000000"/>
          <w:kern w:val="21"/>
          <w:sz w:val="32"/>
          <w:szCs w:val="32"/>
        </w:rPr>
        <w:t>费</w:t>
      </w:r>
      <w:r>
        <w:rPr>
          <w:rFonts w:ascii="仿宋_GB2312" w:eastAsia="仿宋_GB2312" w:hAnsi="宋体" w:cs="宋体" w:hint="eastAsia"/>
          <w:color w:val="000000"/>
          <w:kern w:val="21"/>
          <w:sz w:val="32"/>
          <w:szCs w:val="32"/>
        </w:rPr>
        <w:t>等费用</w:t>
      </w:r>
      <w:r>
        <w:rPr>
          <w:rFonts w:ascii="仿宋_GB2312" w:eastAsia="仿宋_GB2312" w:hAnsi="宋体" w:cs="宋体"/>
          <w:color w:val="000000"/>
          <w:kern w:val="21"/>
          <w:sz w:val="32"/>
          <w:szCs w:val="32"/>
        </w:rPr>
        <w:t>由</w:t>
      </w:r>
      <w:r>
        <w:rPr>
          <w:rFonts w:ascii="仿宋_GB2312" w:eastAsia="仿宋_GB2312" w:hAnsi="宋体" w:cs="宋体" w:hint="eastAsia"/>
          <w:color w:val="000000"/>
          <w:kern w:val="21"/>
          <w:sz w:val="32"/>
          <w:szCs w:val="32"/>
        </w:rPr>
        <w:t>主持人所在单位</w:t>
      </w:r>
      <w:r>
        <w:rPr>
          <w:rFonts w:ascii="仿宋_GB2312" w:eastAsia="仿宋_GB2312" w:hAnsi="宋体" w:cs="宋体"/>
          <w:color w:val="000000"/>
          <w:kern w:val="21"/>
          <w:sz w:val="32"/>
          <w:szCs w:val="32"/>
        </w:rPr>
        <w:t>承担。</w:t>
      </w:r>
    </w:p>
    <w:p w:rsidR="00C17FC1" w:rsidRDefault="009A68A1">
      <w:pPr>
        <w:spacing w:line="580" w:lineRule="exact"/>
        <w:ind w:firstLineChars="200" w:firstLine="640"/>
        <w:rPr>
          <w:rFonts w:ascii="黑体" w:eastAsia="黑体" w:hAnsi="黑体" w:cs="黑体"/>
          <w:color w:val="000000"/>
          <w:kern w:val="21"/>
          <w:sz w:val="32"/>
          <w:szCs w:val="32"/>
        </w:rPr>
      </w:pPr>
      <w:r>
        <w:rPr>
          <w:rFonts w:ascii="黑体" w:eastAsia="黑体" w:hAnsi="黑体" w:cs="黑体" w:hint="eastAsia"/>
          <w:color w:val="000000"/>
          <w:kern w:val="21"/>
          <w:sz w:val="32"/>
          <w:szCs w:val="32"/>
        </w:rPr>
        <w:t>七、中期评估</w:t>
      </w:r>
    </w:p>
    <w:p w:rsidR="00C17FC1" w:rsidRDefault="009A68A1">
      <w:pPr>
        <w:spacing w:line="580" w:lineRule="exact"/>
        <w:ind w:firstLineChars="200" w:firstLine="640"/>
        <w:rPr>
          <w:rFonts w:ascii="仿宋_GB2312" w:eastAsia="仿宋_GB2312" w:hAnsi="宋体" w:cs="宋体"/>
          <w:color w:val="000000"/>
          <w:kern w:val="21"/>
          <w:sz w:val="32"/>
          <w:szCs w:val="32"/>
        </w:rPr>
      </w:pPr>
      <w:r>
        <w:rPr>
          <w:rFonts w:ascii="仿宋_GB2312" w:eastAsia="仿宋_GB2312" w:hAnsi="仿宋_GB2312" w:cs="仿宋_GB2312" w:hint="eastAsia"/>
          <w:color w:val="000000"/>
          <w:kern w:val="21"/>
          <w:sz w:val="32"/>
          <w:szCs w:val="32"/>
        </w:rPr>
        <w:t>中期评估是课题管理的重要环节，也是课题结题的依据之一。中期评估</w:t>
      </w:r>
      <w:r>
        <w:rPr>
          <w:rFonts w:ascii="仿宋_GB2312" w:eastAsia="仿宋_GB2312" w:hAnsi="仿宋_GB2312" w:cs="仿宋_GB2312" w:hint="eastAsia"/>
          <w:kern w:val="21"/>
          <w:sz w:val="32"/>
          <w:szCs w:val="32"/>
        </w:rPr>
        <w:t>采取现场</w:t>
      </w:r>
      <w:r>
        <w:rPr>
          <w:rFonts w:ascii="仿宋_GB2312" w:eastAsia="仿宋_GB2312" w:hAnsi="仿宋_GB2312" w:cs="仿宋_GB2312" w:hint="eastAsia"/>
          <w:kern w:val="21"/>
          <w:sz w:val="32"/>
          <w:szCs w:val="32"/>
        </w:rPr>
        <w:t>评估</w:t>
      </w:r>
      <w:r>
        <w:rPr>
          <w:rFonts w:ascii="仿宋_GB2312" w:eastAsia="仿宋_GB2312" w:hAnsi="仿宋_GB2312" w:cs="仿宋_GB2312" w:hint="eastAsia"/>
          <w:kern w:val="21"/>
          <w:sz w:val="32"/>
          <w:szCs w:val="32"/>
        </w:rPr>
        <w:t>或</w:t>
      </w:r>
      <w:r>
        <w:rPr>
          <w:rFonts w:ascii="仿宋_GB2312" w:eastAsia="仿宋_GB2312" w:hAnsi="仿宋_GB2312" w:cs="仿宋_GB2312" w:hint="eastAsia"/>
          <w:kern w:val="21"/>
          <w:sz w:val="32"/>
          <w:szCs w:val="32"/>
        </w:rPr>
        <w:t>集中</w:t>
      </w:r>
      <w:r>
        <w:rPr>
          <w:rFonts w:ascii="仿宋_GB2312" w:eastAsia="仿宋_GB2312" w:hAnsi="仿宋_GB2312" w:cs="仿宋_GB2312" w:hint="eastAsia"/>
          <w:kern w:val="21"/>
          <w:sz w:val="32"/>
          <w:szCs w:val="32"/>
        </w:rPr>
        <w:t>检查</w:t>
      </w:r>
      <w:r>
        <w:rPr>
          <w:rFonts w:ascii="仿宋_GB2312" w:eastAsia="仿宋_GB2312" w:hAnsi="仿宋_GB2312" w:cs="仿宋_GB2312" w:hint="eastAsia"/>
          <w:kern w:val="21"/>
          <w:sz w:val="32"/>
          <w:szCs w:val="32"/>
        </w:rPr>
        <w:t>的形式，</w:t>
      </w:r>
      <w:r>
        <w:rPr>
          <w:rFonts w:ascii="仿宋_GB2312" w:eastAsia="仿宋_GB2312" w:hAnsi="仿宋_GB2312" w:cs="仿宋_GB2312" w:hint="eastAsia"/>
          <w:kern w:val="21"/>
          <w:sz w:val="32"/>
          <w:szCs w:val="32"/>
        </w:rPr>
        <w:t>重点课题必须进行现场评估</w:t>
      </w:r>
      <w:r>
        <w:rPr>
          <w:rFonts w:ascii="仿宋_GB2312" w:eastAsia="仿宋_GB2312" w:hAnsi="仿宋_GB2312" w:cs="仿宋_GB2312" w:hint="eastAsia"/>
          <w:kern w:val="21"/>
          <w:sz w:val="32"/>
          <w:szCs w:val="32"/>
        </w:rPr>
        <w:t>，其他课题可以由市</w:t>
      </w:r>
      <w:r>
        <w:rPr>
          <w:rFonts w:ascii="仿宋_GB2312" w:eastAsia="仿宋_GB2312" w:hAnsi="仿宋_GB2312" w:cs="仿宋_GB2312" w:hint="eastAsia"/>
          <w:color w:val="000000"/>
          <w:kern w:val="21"/>
          <w:sz w:val="32"/>
          <w:szCs w:val="32"/>
        </w:rPr>
        <w:t>州</w:t>
      </w:r>
      <w:r>
        <w:rPr>
          <w:rFonts w:ascii="仿宋_GB2312" w:eastAsia="仿宋_GB2312" w:hAnsi="仿宋_GB2312" w:cs="仿宋_GB2312" w:hint="eastAsia"/>
          <w:kern w:val="21"/>
          <w:sz w:val="32"/>
          <w:szCs w:val="32"/>
        </w:rPr>
        <w:t>组织集中检查</w:t>
      </w:r>
      <w:r>
        <w:rPr>
          <w:rFonts w:ascii="仿宋_GB2312" w:eastAsia="仿宋_GB2312" w:hAnsi="仿宋_GB2312" w:cs="仿宋_GB2312" w:hint="eastAsia"/>
          <w:color w:val="000000"/>
          <w:kern w:val="21"/>
          <w:sz w:val="32"/>
          <w:szCs w:val="32"/>
        </w:rPr>
        <w:t>也</w:t>
      </w:r>
      <w:r>
        <w:rPr>
          <w:rFonts w:ascii="仿宋_GB2312" w:eastAsia="仿宋_GB2312" w:hAnsi="仿宋_GB2312" w:cs="仿宋_GB2312" w:hint="eastAsia"/>
          <w:color w:val="000000"/>
          <w:kern w:val="21"/>
          <w:sz w:val="32"/>
          <w:szCs w:val="32"/>
        </w:rPr>
        <w:t>可采取</w:t>
      </w:r>
      <w:r>
        <w:rPr>
          <w:rFonts w:ascii="仿宋_GB2312" w:eastAsia="仿宋_GB2312" w:hAnsi="仿宋_GB2312" w:cs="仿宋_GB2312" w:hint="eastAsia"/>
          <w:color w:val="000000"/>
          <w:kern w:val="21"/>
          <w:sz w:val="32"/>
          <w:szCs w:val="32"/>
        </w:rPr>
        <w:t>现场评估</w:t>
      </w:r>
      <w:r>
        <w:rPr>
          <w:rFonts w:ascii="仿宋_GB2312" w:eastAsia="仿宋_GB2312" w:hAnsi="仿宋_GB2312" w:cs="仿宋_GB2312" w:hint="eastAsia"/>
          <w:color w:val="000000"/>
          <w:kern w:val="21"/>
          <w:sz w:val="32"/>
          <w:szCs w:val="32"/>
        </w:rPr>
        <w:t>的形式</w:t>
      </w:r>
      <w:r>
        <w:rPr>
          <w:rFonts w:ascii="仿宋_GB2312" w:eastAsia="仿宋_GB2312" w:hAnsi="宋体" w:cs="宋体" w:hint="eastAsia"/>
          <w:color w:val="000000"/>
          <w:kern w:val="21"/>
          <w:sz w:val="32"/>
          <w:szCs w:val="32"/>
        </w:rPr>
        <w:t>。</w:t>
      </w:r>
      <w:r>
        <w:rPr>
          <w:rFonts w:ascii="仿宋_GB2312" w:eastAsia="仿宋_GB2312" w:hAnsi="宋体" w:cs="宋体" w:hint="eastAsia"/>
          <w:color w:val="000000"/>
          <w:kern w:val="21"/>
          <w:sz w:val="32"/>
          <w:szCs w:val="32"/>
        </w:rPr>
        <w:t>中期评估的时间一般是在课题立项之后</w:t>
      </w:r>
      <w:r>
        <w:rPr>
          <w:rFonts w:ascii="仿宋_GB2312" w:eastAsia="仿宋_GB2312" w:hAnsi="宋体" w:cs="宋体" w:hint="eastAsia"/>
          <w:color w:val="000000"/>
          <w:kern w:val="21"/>
          <w:sz w:val="32"/>
          <w:szCs w:val="32"/>
        </w:rPr>
        <w:t>1</w:t>
      </w:r>
      <w:r>
        <w:rPr>
          <w:rFonts w:ascii="仿宋_GB2312" w:eastAsia="仿宋_GB2312" w:hAnsi="宋体" w:cs="宋体" w:hint="eastAsia"/>
          <w:color w:val="000000"/>
          <w:kern w:val="21"/>
          <w:sz w:val="32"/>
          <w:szCs w:val="32"/>
        </w:rPr>
        <w:t>年左右为宜，具体时间由市州电教部门确定，课题研究时间仅为一年的可以不进行中期评估。</w:t>
      </w:r>
      <w:r>
        <w:rPr>
          <w:rFonts w:ascii="仿宋_GB2312" w:eastAsia="仿宋_GB2312" w:hAnsi="宋体" w:cs="宋体"/>
          <w:color w:val="000000"/>
          <w:kern w:val="21"/>
          <w:sz w:val="32"/>
          <w:szCs w:val="32"/>
        </w:rPr>
        <w:t>中期</w:t>
      </w:r>
      <w:r>
        <w:rPr>
          <w:rFonts w:ascii="仿宋_GB2312" w:eastAsia="仿宋_GB2312" w:hAnsi="宋体" w:cs="宋体" w:hint="eastAsia"/>
          <w:color w:val="000000"/>
          <w:kern w:val="21"/>
          <w:sz w:val="32"/>
          <w:szCs w:val="32"/>
        </w:rPr>
        <w:t>评估</w:t>
      </w:r>
      <w:r>
        <w:rPr>
          <w:rFonts w:ascii="仿宋_GB2312" w:eastAsia="仿宋_GB2312" w:hAnsi="宋体" w:cs="宋体"/>
          <w:color w:val="000000"/>
          <w:kern w:val="21"/>
          <w:sz w:val="32"/>
          <w:szCs w:val="32"/>
        </w:rPr>
        <w:t>工作由省电化教育馆委托市州</w:t>
      </w:r>
      <w:r>
        <w:rPr>
          <w:rFonts w:ascii="仿宋_GB2312" w:eastAsia="仿宋_GB2312" w:hAnsi="宋体" w:cs="宋体" w:hint="eastAsia"/>
          <w:color w:val="000000"/>
          <w:kern w:val="21"/>
          <w:sz w:val="32"/>
          <w:szCs w:val="32"/>
        </w:rPr>
        <w:t>电教部门</w:t>
      </w:r>
      <w:r>
        <w:rPr>
          <w:rFonts w:ascii="仿宋_GB2312" w:eastAsia="仿宋_GB2312" w:hAnsi="宋体" w:cs="宋体"/>
          <w:color w:val="000000"/>
          <w:kern w:val="21"/>
          <w:sz w:val="32"/>
          <w:szCs w:val="32"/>
        </w:rPr>
        <w:t>组织，</w:t>
      </w:r>
      <w:r>
        <w:rPr>
          <w:rFonts w:ascii="仿宋_GB2312" w:eastAsia="仿宋_GB2312" w:hAnsi="宋体" w:cs="宋体" w:hint="eastAsia"/>
          <w:color w:val="000000"/>
          <w:kern w:val="21"/>
          <w:sz w:val="32"/>
          <w:szCs w:val="32"/>
        </w:rPr>
        <w:t>课题组</w:t>
      </w:r>
      <w:r>
        <w:rPr>
          <w:rFonts w:ascii="仿宋_GB2312" w:eastAsia="仿宋_GB2312" w:hAnsi="宋体" w:cs="宋体"/>
          <w:color w:val="000000"/>
          <w:kern w:val="21"/>
          <w:sz w:val="32"/>
          <w:szCs w:val="32"/>
        </w:rPr>
        <w:t>应填写《</w:t>
      </w:r>
      <w:r>
        <w:rPr>
          <w:rFonts w:ascii="仿宋_GB2312" w:eastAsia="仿宋_GB2312" w:hAnsi="宋体" w:cs="宋体" w:hint="eastAsia"/>
          <w:color w:val="000000"/>
          <w:kern w:val="21"/>
          <w:sz w:val="32"/>
          <w:szCs w:val="32"/>
        </w:rPr>
        <w:t>湖南省教育信息技术研究</w:t>
      </w:r>
      <w:r>
        <w:rPr>
          <w:rFonts w:ascii="仿宋_GB2312" w:eastAsia="仿宋_GB2312" w:hAnsi="仿宋_GB2312" w:cs="仿宋_GB2312" w:hint="eastAsia"/>
          <w:color w:val="000000"/>
          <w:kern w:val="21"/>
          <w:sz w:val="32"/>
          <w:szCs w:val="32"/>
        </w:rPr>
        <w:t>课题</w:t>
      </w:r>
      <w:r>
        <w:rPr>
          <w:rFonts w:ascii="仿宋_GB2312" w:eastAsia="仿宋_GB2312" w:hAnsi="仿宋_GB2312" w:cs="仿宋_GB2312" w:hint="eastAsia"/>
          <w:kern w:val="21"/>
          <w:sz w:val="32"/>
          <w:szCs w:val="32"/>
        </w:rPr>
        <w:t>中期检查报告表</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（见附件</w:t>
      </w:r>
      <w:r>
        <w:rPr>
          <w:rFonts w:ascii="仿宋_GB2312" w:eastAsia="仿宋_GB2312" w:hAnsi="宋体" w:cs="宋体" w:hint="eastAsia"/>
          <w:color w:val="000000"/>
          <w:kern w:val="21"/>
          <w:sz w:val="32"/>
          <w:szCs w:val="32"/>
        </w:rPr>
        <w:t>3</w:t>
      </w:r>
      <w:r>
        <w:rPr>
          <w:rFonts w:ascii="仿宋_GB2312" w:eastAsia="仿宋_GB2312" w:hAnsi="宋体" w:cs="宋体" w:hint="eastAsia"/>
          <w:color w:val="000000"/>
          <w:kern w:val="21"/>
          <w:sz w:val="32"/>
          <w:szCs w:val="32"/>
        </w:rPr>
        <w:t>），经</w:t>
      </w:r>
      <w:r>
        <w:rPr>
          <w:rFonts w:ascii="仿宋_GB2312" w:eastAsia="仿宋_GB2312" w:hAnsi="宋体" w:cs="宋体" w:hint="eastAsia"/>
          <w:color w:val="000000"/>
          <w:kern w:val="21"/>
          <w:sz w:val="32"/>
          <w:szCs w:val="32"/>
        </w:rPr>
        <w:t>主持人所在单位</w:t>
      </w:r>
      <w:r>
        <w:rPr>
          <w:rFonts w:ascii="仿宋_GB2312" w:eastAsia="仿宋_GB2312" w:hAnsi="宋体" w:cs="宋体"/>
          <w:color w:val="000000"/>
          <w:kern w:val="21"/>
          <w:sz w:val="32"/>
          <w:szCs w:val="32"/>
        </w:rPr>
        <w:t>审批后，逐级上报到</w:t>
      </w:r>
      <w:r>
        <w:rPr>
          <w:rFonts w:ascii="仿宋_GB2312" w:eastAsia="仿宋_GB2312" w:hAnsi="宋体" w:cs="宋体" w:hint="eastAsia"/>
          <w:color w:val="000000"/>
          <w:kern w:val="21"/>
          <w:sz w:val="32"/>
          <w:szCs w:val="32"/>
        </w:rPr>
        <w:t>县市区和</w:t>
      </w:r>
      <w:r>
        <w:rPr>
          <w:rFonts w:ascii="仿宋_GB2312" w:eastAsia="仿宋_GB2312" w:hAnsi="宋体" w:cs="宋体"/>
          <w:color w:val="000000"/>
          <w:kern w:val="21"/>
          <w:sz w:val="32"/>
          <w:szCs w:val="32"/>
        </w:rPr>
        <w:t>市</w:t>
      </w:r>
      <w:r>
        <w:rPr>
          <w:rFonts w:ascii="仿宋_GB2312" w:eastAsia="仿宋_GB2312" w:hAnsi="宋体" w:cs="宋体" w:hint="eastAsia"/>
          <w:color w:val="000000"/>
          <w:kern w:val="21"/>
          <w:sz w:val="32"/>
          <w:szCs w:val="32"/>
        </w:rPr>
        <w:t>州</w:t>
      </w:r>
      <w:r>
        <w:rPr>
          <w:rFonts w:ascii="仿宋_GB2312" w:eastAsia="仿宋_GB2312" w:hAnsi="宋体" w:cs="宋体"/>
          <w:color w:val="000000"/>
          <w:kern w:val="21"/>
          <w:sz w:val="32"/>
          <w:szCs w:val="32"/>
        </w:rPr>
        <w:t>电教部门，由市州电教部门汇总审批后报省电化教育馆</w:t>
      </w:r>
      <w:r>
        <w:rPr>
          <w:rFonts w:ascii="仿宋_GB2312" w:eastAsia="仿宋_GB2312" w:hAnsi="宋体" w:cs="宋体" w:hint="eastAsia"/>
          <w:color w:val="000000"/>
          <w:kern w:val="21"/>
          <w:sz w:val="32"/>
          <w:szCs w:val="32"/>
        </w:rPr>
        <w:t>存档</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未进行</w:t>
      </w:r>
      <w:r>
        <w:rPr>
          <w:rFonts w:ascii="仿宋_GB2312" w:eastAsia="仿宋_GB2312" w:hAnsi="宋体" w:cs="宋体"/>
          <w:color w:val="000000"/>
          <w:kern w:val="21"/>
          <w:sz w:val="32"/>
          <w:szCs w:val="32"/>
        </w:rPr>
        <w:t>中期评估的课题，</w:t>
      </w:r>
      <w:r>
        <w:rPr>
          <w:rFonts w:ascii="仿宋_GB2312" w:eastAsia="仿宋_GB2312" w:hAnsi="宋体" w:cs="宋体" w:hint="eastAsia"/>
          <w:color w:val="000000"/>
          <w:kern w:val="21"/>
          <w:sz w:val="32"/>
          <w:szCs w:val="32"/>
        </w:rPr>
        <w:t>不接受课题</w:t>
      </w:r>
      <w:r>
        <w:rPr>
          <w:rFonts w:ascii="仿宋_GB2312" w:eastAsia="仿宋_GB2312" w:hAnsi="宋体" w:cs="宋体"/>
          <w:color w:val="000000"/>
          <w:kern w:val="21"/>
          <w:sz w:val="32"/>
          <w:szCs w:val="32"/>
        </w:rPr>
        <w:t>结题</w:t>
      </w:r>
      <w:r>
        <w:rPr>
          <w:rFonts w:ascii="仿宋_GB2312" w:eastAsia="仿宋_GB2312" w:hAnsi="宋体" w:cs="宋体" w:hint="eastAsia"/>
          <w:color w:val="000000"/>
          <w:kern w:val="21"/>
          <w:sz w:val="32"/>
          <w:szCs w:val="32"/>
        </w:rPr>
        <w:t>申请</w:t>
      </w:r>
      <w:r>
        <w:rPr>
          <w:rFonts w:ascii="仿宋_GB2312" w:eastAsia="仿宋_GB2312" w:hAnsi="宋体" w:cs="宋体"/>
          <w:color w:val="000000"/>
          <w:kern w:val="21"/>
          <w:sz w:val="32"/>
          <w:szCs w:val="32"/>
        </w:rPr>
        <w:t>。</w:t>
      </w:r>
    </w:p>
    <w:p w:rsidR="00C17FC1" w:rsidRDefault="009A68A1">
      <w:pPr>
        <w:spacing w:line="580" w:lineRule="exact"/>
        <w:ind w:firstLineChars="200" w:firstLine="640"/>
        <w:rPr>
          <w:rFonts w:ascii="黑体" w:eastAsia="黑体" w:hAnsi="黑体" w:cs="黑体"/>
          <w:color w:val="000000"/>
          <w:kern w:val="21"/>
          <w:sz w:val="32"/>
          <w:szCs w:val="32"/>
        </w:rPr>
      </w:pPr>
      <w:r>
        <w:rPr>
          <w:rFonts w:ascii="黑体" w:eastAsia="黑体" w:hAnsi="黑体" w:cs="黑体" w:hint="eastAsia"/>
          <w:color w:val="000000"/>
          <w:kern w:val="21"/>
          <w:sz w:val="32"/>
          <w:szCs w:val="32"/>
        </w:rPr>
        <w:t>八、课题变更</w:t>
      </w:r>
    </w:p>
    <w:p w:rsidR="00C17FC1" w:rsidRDefault="009A68A1">
      <w:pPr>
        <w:widowControl/>
        <w:spacing w:line="580" w:lineRule="exact"/>
        <w:ind w:firstLineChars="200" w:firstLine="640"/>
        <w:rPr>
          <w:rFonts w:ascii="仿宋_GB2312" w:eastAsia="仿宋_GB2312" w:hAnsi="宋体" w:cs="宋体"/>
          <w:color w:val="000000"/>
          <w:kern w:val="21"/>
          <w:sz w:val="32"/>
          <w:szCs w:val="32"/>
        </w:rPr>
      </w:pPr>
      <w:r>
        <w:rPr>
          <w:rFonts w:ascii="仿宋_GB2312" w:eastAsia="仿宋_GB2312" w:hAnsi="宋体" w:cs="宋体" w:hint="eastAsia"/>
          <w:color w:val="000000"/>
          <w:kern w:val="21"/>
          <w:sz w:val="32"/>
          <w:szCs w:val="32"/>
        </w:rPr>
        <w:t>课题</w:t>
      </w:r>
      <w:r>
        <w:rPr>
          <w:rFonts w:ascii="仿宋_GB2312" w:eastAsia="仿宋_GB2312" w:hAnsi="宋体" w:cs="宋体"/>
          <w:color w:val="000000"/>
          <w:kern w:val="21"/>
          <w:sz w:val="32"/>
          <w:szCs w:val="32"/>
        </w:rPr>
        <w:t>研究过程中，</w:t>
      </w:r>
      <w:r>
        <w:rPr>
          <w:rFonts w:ascii="仿宋_GB2312" w:eastAsia="仿宋_GB2312" w:hAnsi="宋体" w:cs="宋体" w:hint="eastAsia"/>
          <w:color w:val="000000"/>
          <w:kern w:val="21"/>
          <w:sz w:val="32"/>
          <w:szCs w:val="32"/>
        </w:rPr>
        <w:t>需</w:t>
      </w:r>
      <w:r>
        <w:rPr>
          <w:rFonts w:ascii="仿宋_GB2312" w:eastAsia="仿宋_GB2312" w:hAnsi="宋体" w:cs="宋体" w:hint="eastAsia"/>
          <w:color w:val="000000"/>
          <w:kern w:val="21"/>
          <w:sz w:val="32"/>
          <w:szCs w:val="32"/>
        </w:rPr>
        <w:t>变更</w:t>
      </w:r>
      <w:r>
        <w:rPr>
          <w:rFonts w:ascii="仿宋_GB2312" w:eastAsia="仿宋_GB2312" w:hAnsi="宋体" w:cs="宋体" w:hint="eastAsia"/>
          <w:color w:val="000000"/>
          <w:kern w:val="21"/>
          <w:sz w:val="32"/>
          <w:szCs w:val="32"/>
        </w:rPr>
        <w:t>或调整</w:t>
      </w:r>
      <w:r>
        <w:rPr>
          <w:rFonts w:ascii="仿宋_GB2312" w:eastAsia="仿宋_GB2312" w:hAnsi="宋体" w:cs="宋体" w:hint="eastAsia"/>
          <w:color w:val="000000"/>
          <w:kern w:val="21"/>
          <w:sz w:val="32"/>
          <w:szCs w:val="32"/>
        </w:rPr>
        <w:t>课题</w:t>
      </w:r>
      <w:r>
        <w:rPr>
          <w:rFonts w:ascii="仿宋_GB2312" w:eastAsia="仿宋_GB2312" w:hAnsi="宋体" w:cs="宋体" w:hint="eastAsia"/>
          <w:color w:val="000000"/>
          <w:kern w:val="21"/>
          <w:sz w:val="32"/>
          <w:szCs w:val="32"/>
        </w:rPr>
        <w:t>主持人</w:t>
      </w:r>
      <w:r>
        <w:rPr>
          <w:rFonts w:ascii="仿宋_GB2312" w:eastAsia="仿宋_GB2312" w:hAnsi="宋体" w:cs="宋体" w:hint="eastAsia"/>
          <w:color w:val="000000"/>
          <w:kern w:val="21"/>
          <w:sz w:val="32"/>
          <w:szCs w:val="32"/>
        </w:rPr>
        <w:t>、</w:t>
      </w:r>
      <w:r>
        <w:rPr>
          <w:rFonts w:ascii="仿宋_GB2312" w:eastAsia="仿宋_GB2312" w:hAnsi="宋体" w:cs="宋体" w:hint="eastAsia"/>
          <w:color w:val="000000"/>
          <w:kern w:val="21"/>
          <w:sz w:val="32"/>
          <w:szCs w:val="32"/>
        </w:rPr>
        <w:t>主持人所在单位</w:t>
      </w:r>
      <w:r>
        <w:rPr>
          <w:rFonts w:ascii="仿宋_GB2312" w:eastAsia="仿宋_GB2312" w:hAnsi="宋体" w:cs="宋体" w:hint="eastAsia"/>
          <w:color w:val="000000"/>
          <w:kern w:val="21"/>
          <w:sz w:val="32"/>
          <w:szCs w:val="32"/>
        </w:rPr>
        <w:t>、研究方向、研究内容、成果形式</w:t>
      </w:r>
      <w:r>
        <w:rPr>
          <w:rFonts w:ascii="仿宋_GB2312" w:eastAsia="仿宋_GB2312" w:hAnsi="宋体" w:cs="宋体" w:hint="eastAsia"/>
          <w:color w:val="000000"/>
          <w:kern w:val="21"/>
          <w:sz w:val="32"/>
          <w:szCs w:val="32"/>
        </w:rPr>
        <w:t>，</w:t>
      </w:r>
      <w:r>
        <w:rPr>
          <w:rFonts w:ascii="仿宋_GB2312" w:eastAsia="仿宋_GB2312" w:hAnsi="宋体" w:cs="宋体" w:hint="eastAsia"/>
          <w:color w:val="000000"/>
          <w:kern w:val="21"/>
          <w:sz w:val="32"/>
          <w:szCs w:val="32"/>
        </w:rPr>
        <w:t>以及</w:t>
      </w:r>
      <w:r>
        <w:rPr>
          <w:rFonts w:ascii="仿宋_GB2312" w:eastAsia="仿宋_GB2312" w:hAnsi="宋体" w:cs="宋体" w:hint="eastAsia"/>
          <w:color w:val="000000"/>
          <w:kern w:val="21"/>
          <w:sz w:val="32"/>
          <w:szCs w:val="32"/>
        </w:rPr>
        <w:t>课题</w:t>
      </w:r>
      <w:r>
        <w:rPr>
          <w:rFonts w:ascii="仿宋_GB2312" w:eastAsia="仿宋_GB2312" w:hAnsi="宋体" w:cs="宋体" w:hint="eastAsia"/>
          <w:color w:val="000000"/>
          <w:kern w:val="21"/>
          <w:sz w:val="32"/>
          <w:szCs w:val="32"/>
        </w:rPr>
        <w:t>延期或多次</w:t>
      </w:r>
      <w:r>
        <w:rPr>
          <w:rFonts w:ascii="仿宋_GB2312" w:eastAsia="仿宋_GB2312" w:hAnsi="宋体" w:cs="宋体" w:hint="eastAsia"/>
          <w:color w:val="000000"/>
          <w:kern w:val="21"/>
          <w:sz w:val="32"/>
          <w:szCs w:val="32"/>
        </w:rPr>
        <w:lastRenderedPageBreak/>
        <w:t>延期</w:t>
      </w:r>
      <w:r>
        <w:rPr>
          <w:rFonts w:ascii="仿宋_GB2312" w:eastAsia="仿宋_GB2312" w:hAnsi="宋体" w:cs="宋体" w:hint="eastAsia"/>
          <w:color w:val="000000"/>
          <w:kern w:val="21"/>
          <w:sz w:val="32"/>
          <w:szCs w:val="32"/>
        </w:rPr>
        <w:t>（累计不超过</w:t>
      </w:r>
      <w:r>
        <w:rPr>
          <w:rFonts w:ascii="仿宋_GB2312" w:eastAsia="仿宋_GB2312" w:hAnsi="宋体" w:cs="宋体" w:hint="eastAsia"/>
          <w:color w:val="000000"/>
          <w:kern w:val="21"/>
          <w:sz w:val="32"/>
          <w:szCs w:val="32"/>
        </w:rPr>
        <w:t>2</w:t>
      </w:r>
      <w:r>
        <w:rPr>
          <w:rFonts w:ascii="仿宋_GB2312" w:eastAsia="仿宋_GB2312" w:hAnsi="宋体" w:cs="宋体" w:hint="eastAsia"/>
          <w:color w:val="000000"/>
          <w:kern w:val="21"/>
          <w:sz w:val="32"/>
          <w:szCs w:val="32"/>
        </w:rPr>
        <w:t>年</w:t>
      </w:r>
      <w:r>
        <w:rPr>
          <w:rFonts w:ascii="仿宋_GB2312" w:eastAsia="仿宋_GB2312" w:hAnsi="宋体" w:cs="宋体" w:hint="eastAsia"/>
          <w:color w:val="000000"/>
          <w:kern w:val="21"/>
          <w:sz w:val="32"/>
          <w:szCs w:val="32"/>
        </w:rPr>
        <w:t>）</w:t>
      </w:r>
      <w:r>
        <w:rPr>
          <w:rFonts w:ascii="仿宋_GB2312" w:eastAsia="仿宋_GB2312" w:hAnsi="宋体" w:cs="宋体" w:hint="eastAsia"/>
          <w:color w:val="000000"/>
          <w:kern w:val="21"/>
          <w:sz w:val="32"/>
          <w:szCs w:val="32"/>
        </w:rPr>
        <w:t>、因故中止和撤销课题的</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须由课题</w:t>
      </w:r>
      <w:r>
        <w:rPr>
          <w:rFonts w:ascii="仿宋_GB2312" w:eastAsia="仿宋_GB2312" w:hAnsi="宋体" w:cs="宋体" w:hint="eastAsia"/>
          <w:color w:val="000000"/>
          <w:kern w:val="21"/>
          <w:sz w:val="32"/>
          <w:szCs w:val="32"/>
        </w:rPr>
        <w:t>主持人</w:t>
      </w:r>
      <w:r>
        <w:rPr>
          <w:rFonts w:ascii="仿宋_GB2312" w:eastAsia="仿宋_GB2312" w:hAnsi="宋体" w:cs="宋体" w:hint="eastAsia"/>
          <w:color w:val="000000"/>
          <w:kern w:val="21"/>
          <w:sz w:val="32"/>
          <w:szCs w:val="32"/>
        </w:rPr>
        <w:t>提出书面</w:t>
      </w:r>
      <w:r>
        <w:rPr>
          <w:rFonts w:ascii="仿宋_GB2312" w:eastAsia="仿宋_GB2312" w:hAnsi="宋体" w:cs="宋体" w:hint="eastAsia"/>
          <w:color w:val="000000"/>
          <w:kern w:val="21"/>
          <w:sz w:val="32"/>
          <w:szCs w:val="32"/>
        </w:rPr>
        <w:t>申请</w:t>
      </w:r>
      <w:r>
        <w:rPr>
          <w:rFonts w:ascii="仿宋_GB2312" w:eastAsia="仿宋_GB2312" w:hAnsi="宋体" w:cs="宋体" w:hint="eastAsia"/>
          <w:color w:val="000000"/>
          <w:kern w:val="21"/>
          <w:sz w:val="32"/>
          <w:szCs w:val="32"/>
        </w:rPr>
        <w:t>，填写</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湖南省教育信息技术研究</w:t>
      </w:r>
      <w:r>
        <w:rPr>
          <w:rFonts w:ascii="仿宋_GB2312" w:eastAsia="仿宋_GB2312" w:hAnsi="仿宋_GB2312" w:cs="仿宋_GB2312" w:hint="eastAsia"/>
          <w:kern w:val="21"/>
          <w:sz w:val="32"/>
          <w:szCs w:val="32"/>
        </w:rPr>
        <w:t>课题变更申请审批表</w:t>
      </w:r>
      <w:r>
        <w:rPr>
          <w:rFonts w:ascii="仿宋_GB2312" w:eastAsia="仿宋_GB2312" w:hAnsi="宋体" w:cs="宋体" w:hint="eastAsia"/>
          <w:color w:val="000000"/>
          <w:kern w:val="21"/>
          <w:sz w:val="32"/>
          <w:szCs w:val="32"/>
        </w:rPr>
        <w:t>》（见附件</w:t>
      </w:r>
      <w:r>
        <w:rPr>
          <w:rFonts w:ascii="仿宋_GB2312" w:eastAsia="仿宋_GB2312" w:hAnsi="宋体" w:cs="宋体" w:hint="eastAsia"/>
          <w:color w:val="000000"/>
          <w:kern w:val="21"/>
          <w:sz w:val="32"/>
          <w:szCs w:val="32"/>
        </w:rPr>
        <w:t>4</w:t>
      </w:r>
      <w:r>
        <w:rPr>
          <w:rFonts w:ascii="仿宋_GB2312" w:eastAsia="仿宋_GB2312" w:hAnsi="宋体" w:cs="宋体" w:hint="eastAsia"/>
          <w:color w:val="000000"/>
          <w:kern w:val="21"/>
          <w:sz w:val="32"/>
          <w:szCs w:val="32"/>
        </w:rPr>
        <w:t>）</w:t>
      </w:r>
      <w:r>
        <w:rPr>
          <w:rFonts w:ascii="仿宋_GB2312" w:eastAsia="仿宋_GB2312" w:hAnsi="宋体" w:cs="宋体" w:hint="eastAsia"/>
          <w:color w:val="000000"/>
          <w:kern w:val="21"/>
          <w:sz w:val="32"/>
          <w:szCs w:val="32"/>
        </w:rPr>
        <w:t>，</w:t>
      </w:r>
      <w:r>
        <w:rPr>
          <w:rFonts w:ascii="仿宋_GB2312" w:eastAsia="仿宋_GB2312" w:hAnsi="宋体" w:cs="宋体" w:hint="eastAsia"/>
          <w:color w:val="000000"/>
          <w:kern w:val="21"/>
          <w:sz w:val="32"/>
          <w:szCs w:val="32"/>
        </w:rPr>
        <w:t>经</w:t>
      </w:r>
      <w:r>
        <w:rPr>
          <w:rFonts w:ascii="仿宋_GB2312" w:eastAsia="仿宋_GB2312" w:hAnsi="宋体" w:cs="宋体" w:hint="eastAsia"/>
          <w:color w:val="000000"/>
          <w:kern w:val="21"/>
          <w:sz w:val="32"/>
          <w:szCs w:val="32"/>
        </w:rPr>
        <w:t>主持人所在单位</w:t>
      </w:r>
      <w:r>
        <w:rPr>
          <w:rFonts w:ascii="仿宋_GB2312" w:eastAsia="仿宋_GB2312" w:hAnsi="宋体" w:cs="宋体" w:hint="eastAsia"/>
          <w:color w:val="000000"/>
          <w:kern w:val="21"/>
          <w:sz w:val="32"/>
          <w:szCs w:val="32"/>
        </w:rPr>
        <w:t>确认后</w:t>
      </w:r>
      <w:r>
        <w:rPr>
          <w:rFonts w:ascii="仿宋_GB2312" w:eastAsia="仿宋_GB2312" w:hAnsi="宋体" w:cs="宋体" w:hint="eastAsia"/>
          <w:color w:val="000000"/>
          <w:kern w:val="21"/>
          <w:sz w:val="32"/>
          <w:szCs w:val="32"/>
        </w:rPr>
        <w:t>，</w:t>
      </w:r>
      <w:r>
        <w:rPr>
          <w:rFonts w:ascii="仿宋_GB2312" w:eastAsia="仿宋_GB2312" w:hAnsi="宋体" w:cs="宋体" w:hint="eastAsia"/>
          <w:color w:val="000000"/>
          <w:kern w:val="21"/>
          <w:sz w:val="32"/>
          <w:szCs w:val="32"/>
        </w:rPr>
        <w:t>逐级</w:t>
      </w:r>
      <w:r>
        <w:rPr>
          <w:rFonts w:ascii="仿宋_GB2312" w:eastAsia="仿宋_GB2312" w:hAnsi="宋体" w:cs="宋体" w:hint="eastAsia"/>
          <w:color w:val="000000"/>
          <w:kern w:val="21"/>
          <w:sz w:val="32"/>
          <w:szCs w:val="32"/>
        </w:rPr>
        <w:t>报</w:t>
      </w:r>
      <w:r>
        <w:rPr>
          <w:rFonts w:ascii="仿宋_GB2312" w:eastAsia="仿宋_GB2312" w:hAnsi="宋体" w:cs="宋体" w:hint="eastAsia"/>
          <w:color w:val="000000"/>
          <w:kern w:val="21"/>
          <w:sz w:val="32"/>
          <w:szCs w:val="32"/>
        </w:rPr>
        <w:t>省</w:t>
      </w:r>
      <w:r>
        <w:rPr>
          <w:rFonts w:ascii="仿宋_GB2312" w:eastAsia="仿宋_GB2312" w:hAnsi="宋体" w:cs="宋体" w:hint="eastAsia"/>
          <w:color w:val="000000"/>
          <w:kern w:val="21"/>
          <w:sz w:val="32"/>
          <w:szCs w:val="32"/>
        </w:rPr>
        <w:t>电化教育馆审批</w:t>
      </w:r>
      <w:r>
        <w:rPr>
          <w:rFonts w:ascii="仿宋_GB2312" w:eastAsia="仿宋_GB2312" w:hAnsi="宋体" w:cs="宋体" w:hint="eastAsia"/>
          <w:color w:val="000000"/>
          <w:kern w:val="21"/>
          <w:sz w:val="32"/>
          <w:szCs w:val="32"/>
        </w:rPr>
        <w:t>同意</w:t>
      </w:r>
      <w:r>
        <w:rPr>
          <w:rFonts w:ascii="仿宋_GB2312" w:eastAsia="仿宋_GB2312" w:hAnsi="宋体" w:cs="宋体" w:hint="eastAsia"/>
          <w:color w:val="000000"/>
          <w:kern w:val="21"/>
          <w:sz w:val="32"/>
          <w:szCs w:val="32"/>
        </w:rPr>
        <w:t>。对未经批准，擅自进行上述变更的课题，将不予结题。</w:t>
      </w:r>
    </w:p>
    <w:p w:rsidR="00C17FC1" w:rsidRDefault="009A68A1">
      <w:pPr>
        <w:spacing w:line="580" w:lineRule="exact"/>
        <w:ind w:firstLineChars="200" w:firstLine="640"/>
        <w:rPr>
          <w:rFonts w:ascii="黑体" w:eastAsia="仿宋_GB2312" w:hAnsi="黑体" w:cs="黑体"/>
          <w:color w:val="000000"/>
          <w:kern w:val="21"/>
          <w:sz w:val="32"/>
          <w:szCs w:val="32"/>
        </w:rPr>
      </w:pPr>
      <w:r>
        <w:rPr>
          <w:rFonts w:ascii="黑体" w:eastAsia="黑体" w:hAnsi="黑体" w:cs="黑体" w:hint="eastAsia"/>
          <w:color w:val="000000"/>
          <w:kern w:val="21"/>
          <w:sz w:val="32"/>
          <w:szCs w:val="32"/>
        </w:rPr>
        <w:t>九、课题结题</w:t>
      </w:r>
    </w:p>
    <w:p w:rsidR="00C17FC1" w:rsidRDefault="009A68A1">
      <w:pPr>
        <w:spacing w:line="580" w:lineRule="exact"/>
        <w:ind w:firstLineChars="200" w:firstLine="640"/>
        <w:rPr>
          <w:rFonts w:ascii="仿宋_GB2312" w:eastAsia="仿宋_GB2312" w:hAnsi="宋体" w:cs="宋体"/>
          <w:color w:val="000000"/>
          <w:kern w:val="21"/>
          <w:sz w:val="32"/>
          <w:szCs w:val="32"/>
        </w:rPr>
      </w:pPr>
      <w:r>
        <w:rPr>
          <w:rFonts w:ascii="仿宋_GB2312" w:eastAsia="仿宋_GB2312" w:hAnsi="宋体" w:cs="宋体" w:hint="eastAsia"/>
          <w:color w:val="000000"/>
          <w:kern w:val="21"/>
          <w:sz w:val="32"/>
          <w:szCs w:val="32"/>
        </w:rPr>
        <w:t>课题结</w:t>
      </w:r>
      <w:r>
        <w:rPr>
          <w:rFonts w:ascii="仿宋_GB2312" w:eastAsia="仿宋_GB2312" w:hAnsi="宋体" w:cs="宋体"/>
          <w:color w:val="000000"/>
          <w:kern w:val="21"/>
          <w:sz w:val="32"/>
          <w:szCs w:val="32"/>
        </w:rPr>
        <w:t>题</w:t>
      </w:r>
      <w:r>
        <w:rPr>
          <w:rFonts w:ascii="仿宋_GB2312" w:eastAsia="仿宋_GB2312" w:hAnsi="宋体" w:cs="宋体" w:hint="eastAsia"/>
          <w:color w:val="000000"/>
          <w:kern w:val="21"/>
          <w:sz w:val="32"/>
          <w:szCs w:val="32"/>
        </w:rPr>
        <w:t>工作</w:t>
      </w:r>
      <w:r>
        <w:rPr>
          <w:rFonts w:ascii="仿宋_GB2312" w:eastAsia="仿宋_GB2312" w:hAnsi="宋体" w:cs="宋体"/>
          <w:color w:val="000000"/>
          <w:kern w:val="21"/>
          <w:sz w:val="32"/>
          <w:szCs w:val="32"/>
        </w:rPr>
        <w:t>由</w:t>
      </w:r>
      <w:r>
        <w:rPr>
          <w:rFonts w:ascii="仿宋_GB2312" w:eastAsia="仿宋_GB2312" w:hAnsi="宋体" w:cs="宋体" w:hint="eastAsia"/>
          <w:color w:val="000000"/>
          <w:kern w:val="21"/>
          <w:sz w:val="32"/>
          <w:szCs w:val="32"/>
        </w:rPr>
        <w:t>省电化教育</w:t>
      </w:r>
      <w:r>
        <w:rPr>
          <w:rFonts w:ascii="仿宋_GB2312" w:eastAsia="仿宋_GB2312" w:hAnsi="宋体" w:cs="宋体"/>
          <w:color w:val="000000"/>
          <w:kern w:val="21"/>
          <w:sz w:val="32"/>
          <w:szCs w:val="32"/>
        </w:rPr>
        <w:t>馆委托市州电教部门</w:t>
      </w:r>
      <w:r>
        <w:rPr>
          <w:rFonts w:ascii="仿宋_GB2312" w:eastAsia="仿宋_GB2312" w:hAnsi="宋体" w:cs="宋体" w:hint="eastAsia"/>
          <w:color w:val="000000"/>
          <w:kern w:val="21"/>
          <w:sz w:val="32"/>
          <w:szCs w:val="32"/>
        </w:rPr>
        <w:t>统一</w:t>
      </w:r>
      <w:r>
        <w:rPr>
          <w:rFonts w:ascii="仿宋_GB2312" w:eastAsia="仿宋_GB2312" w:hAnsi="宋体" w:cs="宋体"/>
          <w:color w:val="000000"/>
          <w:kern w:val="21"/>
          <w:sz w:val="32"/>
          <w:szCs w:val="32"/>
        </w:rPr>
        <w:t>组织</w:t>
      </w:r>
      <w:r>
        <w:rPr>
          <w:rFonts w:ascii="仿宋_GB2312" w:eastAsia="仿宋_GB2312" w:hAnsi="宋体" w:cs="宋体" w:hint="eastAsia"/>
          <w:color w:val="000000"/>
          <w:kern w:val="21"/>
          <w:sz w:val="32"/>
          <w:szCs w:val="32"/>
        </w:rPr>
        <w:t>，市州按相对集中的原则，组织已经完成</w:t>
      </w:r>
      <w:r>
        <w:rPr>
          <w:rFonts w:ascii="仿宋_GB2312" w:eastAsia="仿宋_GB2312" w:hAnsi="宋体" w:cs="宋体"/>
          <w:color w:val="000000"/>
          <w:kern w:val="21"/>
          <w:sz w:val="32"/>
          <w:szCs w:val="32"/>
        </w:rPr>
        <w:t>研究任务</w:t>
      </w:r>
      <w:r>
        <w:rPr>
          <w:rFonts w:ascii="仿宋_GB2312" w:eastAsia="仿宋_GB2312" w:hAnsi="宋体" w:cs="宋体" w:hint="eastAsia"/>
          <w:color w:val="000000"/>
          <w:kern w:val="21"/>
          <w:sz w:val="32"/>
          <w:szCs w:val="32"/>
        </w:rPr>
        <w:t>、达到结题要求</w:t>
      </w:r>
      <w:r>
        <w:rPr>
          <w:rFonts w:ascii="仿宋_GB2312" w:eastAsia="仿宋_GB2312" w:hAnsi="宋体" w:cs="宋体"/>
          <w:color w:val="000000"/>
          <w:kern w:val="21"/>
          <w:sz w:val="32"/>
          <w:szCs w:val="32"/>
        </w:rPr>
        <w:t>的课题</w:t>
      </w:r>
      <w:r>
        <w:rPr>
          <w:rFonts w:ascii="仿宋_GB2312" w:eastAsia="仿宋_GB2312" w:hAnsi="宋体" w:cs="宋体" w:hint="eastAsia"/>
          <w:color w:val="000000"/>
          <w:kern w:val="21"/>
          <w:sz w:val="32"/>
          <w:szCs w:val="32"/>
        </w:rPr>
        <w:t>进行结题鉴定</w:t>
      </w:r>
      <w:r>
        <w:rPr>
          <w:rFonts w:ascii="仿宋_GB2312" w:eastAsia="仿宋_GB2312" w:hAnsi="宋体" w:cs="宋体"/>
          <w:color w:val="000000"/>
          <w:kern w:val="21"/>
          <w:sz w:val="32"/>
          <w:szCs w:val="32"/>
        </w:rPr>
        <w:t>。</w:t>
      </w:r>
    </w:p>
    <w:p w:rsidR="00C17FC1" w:rsidRDefault="009A68A1">
      <w:pPr>
        <w:spacing w:line="580" w:lineRule="exact"/>
        <w:ind w:firstLineChars="200" w:firstLine="643"/>
        <w:rPr>
          <w:rFonts w:ascii="仿宋_GB2312" w:eastAsia="仿宋_GB2312" w:hAnsi="宋体" w:cs="宋体"/>
          <w:color w:val="000000"/>
          <w:kern w:val="21"/>
          <w:sz w:val="32"/>
          <w:szCs w:val="32"/>
        </w:rPr>
      </w:pPr>
      <w:r>
        <w:rPr>
          <w:rFonts w:ascii="楷体" w:eastAsia="仿宋_GB2312" w:hAnsi="楷体" w:cs="楷体" w:hint="eastAsia"/>
          <w:b/>
          <w:color w:val="000000"/>
          <w:kern w:val="21"/>
          <w:sz w:val="32"/>
          <w:szCs w:val="32"/>
        </w:rPr>
        <w:t>（一）结题安排。</w:t>
      </w:r>
      <w:r>
        <w:rPr>
          <w:rFonts w:ascii="仿宋_GB2312" w:eastAsia="仿宋_GB2312" w:hAnsi="宋体" w:cs="宋体" w:hint="eastAsia"/>
          <w:color w:val="000000"/>
          <w:kern w:val="21"/>
          <w:sz w:val="32"/>
          <w:szCs w:val="32"/>
        </w:rPr>
        <w:t>结题</w:t>
      </w:r>
      <w:r>
        <w:rPr>
          <w:rFonts w:ascii="仿宋_GB2312" w:eastAsia="仿宋_GB2312" w:hAnsi="宋体" w:cs="宋体"/>
          <w:color w:val="000000"/>
          <w:kern w:val="21"/>
          <w:sz w:val="32"/>
          <w:szCs w:val="32"/>
        </w:rPr>
        <w:t>工作包含结题申请、结题</w:t>
      </w:r>
      <w:r>
        <w:rPr>
          <w:rFonts w:ascii="仿宋_GB2312" w:eastAsia="仿宋_GB2312" w:hAnsi="宋体" w:cs="宋体" w:hint="eastAsia"/>
          <w:color w:val="000000"/>
          <w:kern w:val="21"/>
          <w:sz w:val="32"/>
          <w:szCs w:val="32"/>
        </w:rPr>
        <w:t>组织</w:t>
      </w:r>
      <w:r>
        <w:rPr>
          <w:rFonts w:ascii="仿宋_GB2312" w:eastAsia="仿宋_GB2312" w:hAnsi="宋体" w:cs="宋体"/>
          <w:color w:val="000000"/>
          <w:kern w:val="21"/>
          <w:sz w:val="32"/>
          <w:szCs w:val="32"/>
        </w:rPr>
        <w:t>、证书发放等工作</w:t>
      </w:r>
      <w:r>
        <w:rPr>
          <w:rFonts w:ascii="仿宋_GB2312" w:eastAsia="仿宋_GB2312" w:hAnsi="宋体" w:cs="宋体" w:hint="eastAsia"/>
          <w:color w:val="000000"/>
          <w:kern w:val="21"/>
          <w:sz w:val="32"/>
          <w:szCs w:val="32"/>
        </w:rPr>
        <w:t>。</w:t>
      </w:r>
    </w:p>
    <w:p w:rsidR="00C17FC1" w:rsidRDefault="009A68A1">
      <w:pPr>
        <w:spacing w:line="580" w:lineRule="exact"/>
        <w:ind w:firstLineChars="200" w:firstLine="643"/>
        <w:rPr>
          <w:rFonts w:ascii="仿宋_GB2312" w:eastAsia="仿宋_GB2312" w:hAnsi="宋体" w:cs="宋体"/>
          <w:color w:val="000000"/>
          <w:kern w:val="21"/>
          <w:sz w:val="32"/>
          <w:szCs w:val="32"/>
        </w:rPr>
      </w:pPr>
      <w:r>
        <w:rPr>
          <w:rFonts w:ascii="仿宋_GB2312" w:eastAsia="仿宋_GB2312" w:hAnsi="宋体" w:cs="宋体" w:hint="eastAsia"/>
          <w:b/>
          <w:color w:val="000000"/>
          <w:kern w:val="21"/>
          <w:sz w:val="32"/>
          <w:szCs w:val="32"/>
        </w:rPr>
        <w:t>1.</w:t>
      </w:r>
      <w:r>
        <w:rPr>
          <w:rFonts w:ascii="仿宋_GB2312" w:eastAsia="仿宋_GB2312" w:hAnsi="宋体" w:cs="宋体" w:hint="eastAsia"/>
          <w:b/>
          <w:color w:val="000000"/>
          <w:kern w:val="21"/>
          <w:sz w:val="32"/>
          <w:szCs w:val="32"/>
        </w:rPr>
        <w:t>结题</w:t>
      </w:r>
      <w:r>
        <w:rPr>
          <w:rFonts w:ascii="仿宋_GB2312" w:eastAsia="仿宋_GB2312" w:hAnsi="宋体" w:cs="宋体"/>
          <w:b/>
          <w:color w:val="000000"/>
          <w:kern w:val="21"/>
          <w:sz w:val="32"/>
          <w:szCs w:val="32"/>
        </w:rPr>
        <w:t>申请。</w:t>
      </w:r>
      <w:r>
        <w:rPr>
          <w:rFonts w:ascii="仿宋_GB2312" w:eastAsia="仿宋_GB2312" w:hAnsi="宋体" w:cs="宋体" w:hint="eastAsia"/>
          <w:color w:val="000000"/>
          <w:kern w:val="21"/>
          <w:sz w:val="32"/>
          <w:szCs w:val="32"/>
        </w:rPr>
        <w:t>每年</w:t>
      </w:r>
      <w:r>
        <w:rPr>
          <w:rFonts w:ascii="仿宋_GB2312" w:eastAsia="仿宋_GB2312" w:hAnsi="宋体" w:cs="宋体" w:hint="eastAsia"/>
          <w:color w:val="000000"/>
          <w:kern w:val="21"/>
          <w:sz w:val="32"/>
          <w:szCs w:val="32"/>
        </w:rPr>
        <w:t>4</w:t>
      </w:r>
      <w:r>
        <w:rPr>
          <w:rFonts w:ascii="仿宋_GB2312" w:eastAsia="仿宋_GB2312" w:hAnsi="宋体" w:cs="宋体" w:hint="eastAsia"/>
          <w:color w:val="000000"/>
          <w:kern w:val="21"/>
          <w:sz w:val="32"/>
          <w:szCs w:val="32"/>
        </w:rPr>
        <w:t>月</w:t>
      </w:r>
      <w:r>
        <w:rPr>
          <w:rFonts w:ascii="仿宋_GB2312" w:eastAsia="仿宋_GB2312" w:hAnsi="宋体" w:cs="宋体" w:hint="eastAsia"/>
          <w:color w:val="000000"/>
          <w:kern w:val="21"/>
          <w:sz w:val="32"/>
          <w:szCs w:val="32"/>
        </w:rPr>
        <w:t>1</w:t>
      </w:r>
      <w:r>
        <w:rPr>
          <w:rFonts w:ascii="仿宋_GB2312" w:eastAsia="仿宋_GB2312" w:hAnsi="宋体" w:cs="宋体" w:hint="eastAsia"/>
          <w:color w:val="000000"/>
          <w:kern w:val="21"/>
          <w:sz w:val="32"/>
          <w:szCs w:val="32"/>
        </w:rPr>
        <w:t>—</w:t>
      </w:r>
      <w:r>
        <w:rPr>
          <w:rFonts w:ascii="仿宋_GB2312" w:eastAsia="仿宋_GB2312" w:hAnsi="宋体" w:cs="宋体" w:hint="eastAsia"/>
          <w:color w:val="000000"/>
          <w:kern w:val="21"/>
          <w:sz w:val="32"/>
          <w:szCs w:val="32"/>
        </w:rPr>
        <w:t>10</w:t>
      </w:r>
      <w:r>
        <w:rPr>
          <w:rFonts w:ascii="仿宋_GB2312" w:eastAsia="仿宋_GB2312" w:hAnsi="宋体" w:cs="宋体" w:hint="eastAsia"/>
          <w:color w:val="000000"/>
          <w:kern w:val="21"/>
          <w:sz w:val="32"/>
          <w:szCs w:val="32"/>
        </w:rPr>
        <w:t>日和</w:t>
      </w:r>
      <w:r>
        <w:rPr>
          <w:rFonts w:ascii="仿宋_GB2312" w:eastAsia="仿宋_GB2312" w:hAnsi="宋体" w:cs="宋体" w:hint="eastAsia"/>
          <w:color w:val="000000"/>
          <w:kern w:val="21"/>
          <w:sz w:val="32"/>
          <w:szCs w:val="32"/>
        </w:rPr>
        <w:t>10</w:t>
      </w:r>
      <w:r>
        <w:rPr>
          <w:rFonts w:ascii="仿宋_GB2312" w:eastAsia="仿宋_GB2312" w:hAnsi="宋体" w:cs="宋体" w:hint="eastAsia"/>
          <w:color w:val="000000"/>
          <w:kern w:val="21"/>
          <w:sz w:val="32"/>
          <w:szCs w:val="32"/>
        </w:rPr>
        <w:t>月</w:t>
      </w:r>
      <w:r>
        <w:rPr>
          <w:rFonts w:ascii="仿宋_GB2312" w:eastAsia="仿宋_GB2312" w:hAnsi="宋体" w:cs="宋体" w:hint="eastAsia"/>
          <w:color w:val="000000"/>
          <w:kern w:val="21"/>
          <w:sz w:val="32"/>
          <w:szCs w:val="32"/>
        </w:rPr>
        <w:t>10</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20</w:t>
      </w:r>
      <w:r>
        <w:rPr>
          <w:rFonts w:ascii="仿宋_GB2312" w:eastAsia="仿宋_GB2312" w:hAnsi="宋体" w:cs="宋体" w:hint="eastAsia"/>
          <w:color w:val="000000"/>
          <w:kern w:val="21"/>
          <w:sz w:val="32"/>
          <w:szCs w:val="32"/>
        </w:rPr>
        <w:t>日</w:t>
      </w:r>
      <w:r>
        <w:rPr>
          <w:rFonts w:ascii="仿宋_GB2312" w:eastAsia="仿宋_GB2312" w:hAnsi="宋体" w:cs="宋体"/>
          <w:color w:val="000000"/>
          <w:kern w:val="21"/>
          <w:sz w:val="32"/>
          <w:szCs w:val="32"/>
        </w:rPr>
        <w:t>为课题申请结题时间</w:t>
      </w:r>
      <w:r>
        <w:rPr>
          <w:rFonts w:ascii="仿宋_GB2312" w:eastAsia="仿宋_GB2312" w:hAnsi="宋体" w:cs="宋体" w:hint="eastAsia"/>
          <w:color w:val="000000"/>
          <w:kern w:val="21"/>
          <w:sz w:val="32"/>
          <w:szCs w:val="32"/>
        </w:rPr>
        <w:t>，其他时间不接受结题申请。课题组</w:t>
      </w:r>
      <w:r>
        <w:rPr>
          <w:rFonts w:ascii="仿宋_GB2312" w:eastAsia="仿宋_GB2312" w:hAnsi="宋体" w:cs="宋体" w:hint="eastAsia"/>
          <w:color w:val="000000"/>
          <w:kern w:val="21"/>
          <w:sz w:val="32"/>
          <w:szCs w:val="32"/>
        </w:rPr>
        <w:t>按</w:t>
      </w:r>
      <w:r>
        <w:rPr>
          <w:rFonts w:ascii="仿宋_GB2312" w:eastAsia="仿宋_GB2312" w:hAnsi="宋体" w:cs="宋体" w:hint="eastAsia"/>
          <w:color w:val="000000"/>
          <w:kern w:val="21"/>
          <w:sz w:val="32"/>
          <w:szCs w:val="32"/>
        </w:rPr>
        <w:t>课题开题论证后确定的研究期限，</w:t>
      </w:r>
      <w:r>
        <w:rPr>
          <w:rFonts w:ascii="仿宋_GB2312" w:eastAsia="仿宋_GB2312" w:hAnsi="宋体" w:cs="宋体" w:hint="eastAsia"/>
          <w:color w:val="000000"/>
          <w:kern w:val="21"/>
          <w:sz w:val="32"/>
          <w:szCs w:val="32"/>
        </w:rPr>
        <w:t>完成了课题研究任务，课题结题资料整理完毕，达到了课题成果质量要求后，填写《湖南省教育信息技术研究课题结题申请表》（见附件</w:t>
      </w:r>
      <w:r>
        <w:rPr>
          <w:rFonts w:ascii="仿宋_GB2312" w:eastAsia="仿宋_GB2312" w:hAnsi="宋体" w:cs="宋体" w:hint="eastAsia"/>
          <w:color w:val="000000"/>
          <w:kern w:val="21"/>
          <w:sz w:val="32"/>
          <w:szCs w:val="32"/>
        </w:rPr>
        <w:t>5</w:t>
      </w:r>
      <w:r>
        <w:rPr>
          <w:rFonts w:ascii="仿宋_GB2312" w:eastAsia="仿宋_GB2312" w:hAnsi="宋体" w:cs="宋体" w:hint="eastAsia"/>
          <w:color w:val="000000"/>
          <w:kern w:val="21"/>
          <w:sz w:val="32"/>
          <w:szCs w:val="32"/>
        </w:rPr>
        <w:t>），经</w:t>
      </w:r>
      <w:r>
        <w:rPr>
          <w:rFonts w:ascii="仿宋_GB2312" w:eastAsia="仿宋_GB2312" w:hAnsi="宋体" w:cs="宋体" w:hint="eastAsia"/>
          <w:color w:val="000000"/>
          <w:kern w:val="21"/>
          <w:sz w:val="32"/>
          <w:szCs w:val="32"/>
        </w:rPr>
        <w:t>主持人所在单位</w:t>
      </w:r>
      <w:r>
        <w:rPr>
          <w:rFonts w:ascii="仿宋_GB2312" w:eastAsia="仿宋_GB2312" w:hAnsi="宋体" w:cs="宋体" w:hint="eastAsia"/>
          <w:color w:val="000000"/>
          <w:kern w:val="21"/>
          <w:sz w:val="32"/>
          <w:szCs w:val="32"/>
        </w:rPr>
        <w:t>、县市区电教部门同意后，由市州电教部门受理课题结题材料，并进行初审。课题</w:t>
      </w:r>
      <w:r>
        <w:rPr>
          <w:rFonts w:ascii="仿宋_GB2312" w:eastAsia="仿宋_GB2312" w:hAnsi="宋体" w:cs="宋体" w:hint="eastAsia"/>
          <w:color w:val="000000"/>
          <w:kern w:val="21"/>
          <w:sz w:val="32"/>
          <w:szCs w:val="32"/>
        </w:rPr>
        <w:t>研究任务完成，</w:t>
      </w:r>
      <w:r>
        <w:rPr>
          <w:rFonts w:ascii="仿宋_GB2312" w:eastAsia="仿宋_GB2312" w:hAnsi="宋体" w:cs="宋体" w:hint="eastAsia"/>
          <w:color w:val="000000"/>
          <w:kern w:val="21"/>
          <w:sz w:val="32"/>
          <w:szCs w:val="32"/>
        </w:rPr>
        <w:t>课题质量达到要求的课题由市州</w:t>
      </w:r>
      <w:r>
        <w:rPr>
          <w:rFonts w:ascii="仿宋_GB2312" w:eastAsia="仿宋_GB2312" w:hAnsi="宋体" w:cs="宋体"/>
          <w:color w:val="000000"/>
          <w:kern w:val="21"/>
          <w:sz w:val="32"/>
          <w:szCs w:val="32"/>
        </w:rPr>
        <w:t>电教部门</w:t>
      </w:r>
      <w:r>
        <w:rPr>
          <w:rFonts w:ascii="仿宋_GB2312" w:eastAsia="仿宋_GB2312" w:hAnsi="宋体" w:cs="宋体" w:hint="eastAsia"/>
          <w:color w:val="000000"/>
          <w:kern w:val="21"/>
          <w:sz w:val="32"/>
          <w:szCs w:val="32"/>
        </w:rPr>
        <w:t>将《结题申请表》统一报</w:t>
      </w:r>
      <w:r>
        <w:rPr>
          <w:rFonts w:ascii="仿宋_GB2312" w:eastAsia="仿宋_GB2312" w:hAnsi="宋体" w:cs="宋体" w:hint="eastAsia"/>
          <w:color w:val="000000"/>
          <w:kern w:val="21"/>
          <w:sz w:val="32"/>
          <w:szCs w:val="32"/>
        </w:rPr>
        <w:t>省电化教育馆</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省电化教育馆</w:t>
      </w:r>
      <w:r>
        <w:rPr>
          <w:rFonts w:ascii="仿宋_GB2312" w:eastAsia="仿宋_GB2312" w:hAnsi="宋体" w:cs="宋体"/>
          <w:color w:val="000000"/>
          <w:kern w:val="21"/>
          <w:sz w:val="32"/>
          <w:szCs w:val="32"/>
        </w:rPr>
        <w:t>不</w:t>
      </w:r>
      <w:r>
        <w:rPr>
          <w:rFonts w:ascii="仿宋_GB2312" w:eastAsia="仿宋_GB2312" w:hAnsi="宋体" w:cs="宋体" w:hint="eastAsia"/>
          <w:color w:val="000000"/>
          <w:kern w:val="21"/>
          <w:sz w:val="32"/>
          <w:szCs w:val="32"/>
        </w:rPr>
        <w:t>直接</w:t>
      </w:r>
      <w:r>
        <w:rPr>
          <w:rFonts w:ascii="仿宋_GB2312" w:eastAsia="仿宋_GB2312" w:hAnsi="宋体" w:cs="宋体"/>
          <w:color w:val="000000"/>
          <w:kern w:val="21"/>
          <w:sz w:val="32"/>
          <w:szCs w:val="32"/>
        </w:rPr>
        <w:t>接受</w:t>
      </w:r>
      <w:r>
        <w:rPr>
          <w:rFonts w:ascii="仿宋_GB2312" w:eastAsia="仿宋_GB2312" w:hAnsi="宋体" w:cs="宋体" w:hint="eastAsia"/>
          <w:color w:val="000000"/>
          <w:kern w:val="21"/>
          <w:sz w:val="32"/>
          <w:szCs w:val="32"/>
        </w:rPr>
        <w:t>学校的结题</w:t>
      </w:r>
      <w:r>
        <w:rPr>
          <w:rFonts w:ascii="仿宋_GB2312" w:eastAsia="仿宋_GB2312" w:hAnsi="宋体" w:cs="宋体"/>
          <w:color w:val="000000"/>
          <w:kern w:val="21"/>
          <w:sz w:val="32"/>
          <w:szCs w:val="32"/>
        </w:rPr>
        <w:t>申请</w:t>
      </w:r>
      <w:r>
        <w:rPr>
          <w:rFonts w:ascii="仿宋_GB2312" w:eastAsia="仿宋_GB2312" w:hAnsi="宋体" w:cs="宋体" w:hint="eastAsia"/>
          <w:color w:val="000000"/>
          <w:kern w:val="21"/>
          <w:sz w:val="32"/>
          <w:szCs w:val="32"/>
        </w:rPr>
        <w:t>（省直属学校除外）。</w:t>
      </w:r>
    </w:p>
    <w:p w:rsidR="00C17FC1" w:rsidRDefault="009A68A1">
      <w:pPr>
        <w:spacing w:line="580" w:lineRule="exact"/>
        <w:ind w:firstLineChars="200" w:firstLine="643"/>
        <w:rPr>
          <w:rFonts w:ascii="仿宋_GB2312" w:eastAsia="仿宋_GB2312" w:hAnsi="宋体" w:cs="宋体"/>
          <w:color w:val="000000"/>
          <w:kern w:val="21"/>
          <w:sz w:val="32"/>
          <w:szCs w:val="32"/>
        </w:rPr>
      </w:pPr>
      <w:r>
        <w:rPr>
          <w:rFonts w:ascii="仿宋_GB2312" w:eastAsia="仿宋_GB2312" w:hAnsi="宋体" w:cs="宋体" w:hint="eastAsia"/>
          <w:b/>
          <w:color w:val="000000"/>
          <w:kern w:val="21"/>
          <w:sz w:val="32"/>
          <w:szCs w:val="32"/>
        </w:rPr>
        <w:t>2</w:t>
      </w:r>
      <w:r>
        <w:rPr>
          <w:rFonts w:ascii="仿宋_GB2312" w:eastAsia="仿宋_GB2312" w:hAnsi="宋体" w:cs="宋体" w:hint="eastAsia"/>
          <w:b/>
          <w:color w:val="000000"/>
          <w:kern w:val="21"/>
          <w:sz w:val="32"/>
          <w:szCs w:val="32"/>
        </w:rPr>
        <w:t>.</w:t>
      </w:r>
      <w:r>
        <w:rPr>
          <w:rFonts w:ascii="仿宋_GB2312" w:eastAsia="仿宋_GB2312" w:hAnsi="宋体" w:cs="宋体" w:hint="eastAsia"/>
          <w:b/>
          <w:color w:val="000000"/>
          <w:kern w:val="21"/>
          <w:sz w:val="32"/>
          <w:szCs w:val="32"/>
        </w:rPr>
        <w:t>结题</w:t>
      </w:r>
      <w:r>
        <w:rPr>
          <w:rFonts w:ascii="仿宋_GB2312" w:eastAsia="仿宋_GB2312" w:hAnsi="宋体" w:cs="宋体"/>
          <w:b/>
          <w:color w:val="000000"/>
          <w:kern w:val="21"/>
          <w:sz w:val="32"/>
          <w:szCs w:val="32"/>
        </w:rPr>
        <w:t>组织。</w:t>
      </w:r>
      <w:r>
        <w:rPr>
          <w:rFonts w:ascii="仿宋_GB2312" w:eastAsia="仿宋_GB2312" w:hAnsi="宋体" w:cs="宋体" w:hint="eastAsia"/>
          <w:color w:val="000000"/>
          <w:kern w:val="21"/>
          <w:sz w:val="32"/>
          <w:szCs w:val="32"/>
        </w:rPr>
        <w:t>省电化教育</w:t>
      </w:r>
      <w:r>
        <w:rPr>
          <w:rFonts w:ascii="仿宋_GB2312" w:eastAsia="仿宋_GB2312" w:hAnsi="宋体" w:cs="宋体"/>
          <w:color w:val="000000"/>
          <w:kern w:val="21"/>
          <w:sz w:val="32"/>
          <w:szCs w:val="32"/>
        </w:rPr>
        <w:t>馆接到结题申请后，一个</w:t>
      </w:r>
      <w:r>
        <w:rPr>
          <w:rFonts w:ascii="仿宋_GB2312" w:eastAsia="仿宋_GB2312" w:hAnsi="宋体" w:cs="宋体" w:hint="eastAsia"/>
          <w:color w:val="000000"/>
          <w:kern w:val="21"/>
          <w:sz w:val="32"/>
          <w:szCs w:val="32"/>
        </w:rPr>
        <w:t>星期</w:t>
      </w:r>
      <w:r>
        <w:rPr>
          <w:rFonts w:ascii="仿宋_GB2312" w:eastAsia="仿宋_GB2312" w:hAnsi="宋体" w:cs="宋体"/>
          <w:color w:val="000000"/>
          <w:kern w:val="21"/>
          <w:sz w:val="32"/>
          <w:szCs w:val="32"/>
        </w:rPr>
        <w:t>内</w:t>
      </w:r>
      <w:r>
        <w:rPr>
          <w:rFonts w:ascii="仿宋_GB2312" w:eastAsia="仿宋_GB2312" w:hAnsi="宋体" w:cs="宋体" w:hint="eastAsia"/>
          <w:color w:val="000000"/>
          <w:kern w:val="21"/>
          <w:sz w:val="32"/>
          <w:szCs w:val="32"/>
        </w:rPr>
        <w:t>批</w:t>
      </w:r>
      <w:r>
        <w:rPr>
          <w:rFonts w:ascii="仿宋_GB2312" w:eastAsia="仿宋_GB2312" w:hAnsi="宋体" w:cs="宋体" w:hint="eastAsia"/>
          <w:color w:val="000000"/>
          <w:kern w:val="21"/>
          <w:sz w:val="32"/>
          <w:szCs w:val="32"/>
        </w:rPr>
        <w:t>复</w:t>
      </w:r>
      <w:r>
        <w:rPr>
          <w:rFonts w:ascii="仿宋_GB2312" w:eastAsia="仿宋_GB2312" w:hAnsi="宋体" w:cs="宋体"/>
          <w:color w:val="000000"/>
          <w:kern w:val="21"/>
          <w:sz w:val="32"/>
          <w:szCs w:val="32"/>
        </w:rPr>
        <w:t>课题结题</w:t>
      </w:r>
      <w:r>
        <w:rPr>
          <w:rFonts w:ascii="仿宋_GB2312" w:eastAsia="仿宋_GB2312" w:hAnsi="宋体" w:cs="宋体" w:hint="eastAsia"/>
          <w:color w:val="000000"/>
          <w:kern w:val="21"/>
          <w:sz w:val="32"/>
          <w:szCs w:val="32"/>
        </w:rPr>
        <w:t>申请</w:t>
      </w:r>
      <w:r>
        <w:rPr>
          <w:rFonts w:ascii="仿宋_GB2312" w:eastAsia="仿宋_GB2312" w:hAnsi="宋体" w:cs="宋体"/>
          <w:color w:val="000000"/>
          <w:kern w:val="21"/>
          <w:sz w:val="32"/>
          <w:szCs w:val="32"/>
        </w:rPr>
        <w:t>。具体</w:t>
      </w:r>
      <w:r>
        <w:rPr>
          <w:rFonts w:ascii="仿宋_GB2312" w:eastAsia="仿宋_GB2312" w:hAnsi="宋体" w:cs="宋体" w:hint="eastAsia"/>
          <w:color w:val="000000"/>
          <w:kern w:val="21"/>
          <w:sz w:val="32"/>
          <w:szCs w:val="32"/>
        </w:rPr>
        <w:t>结题</w:t>
      </w:r>
      <w:r>
        <w:rPr>
          <w:rFonts w:ascii="仿宋_GB2312" w:eastAsia="仿宋_GB2312" w:hAnsi="宋体" w:cs="宋体"/>
          <w:color w:val="000000"/>
          <w:kern w:val="21"/>
          <w:sz w:val="32"/>
          <w:szCs w:val="32"/>
        </w:rPr>
        <w:t>时间由市州</w:t>
      </w:r>
      <w:r>
        <w:rPr>
          <w:rFonts w:ascii="仿宋_GB2312" w:eastAsia="仿宋_GB2312" w:hAnsi="宋体" w:cs="宋体" w:hint="eastAsia"/>
          <w:color w:val="000000"/>
          <w:kern w:val="21"/>
          <w:sz w:val="32"/>
          <w:szCs w:val="32"/>
        </w:rPr>
        <w:t>电教部门与</w:t>
      </w:r>
      <w:r>
        <w:rPr>
          <w:rFonts w:ascii="仿宋_GB2312" w:eastAsia="仿宋_GB2312" w:hAnsi="宋体" w:cs="宋体" w:hint="eastAsia"/>
          <w:color w:val="000000"/>
          <w:kern w:val="21"/>
          <w:sz w:val="32"/>
          <w:szCs w:val="32"/>
        </w:rPr>
        <w:t>省电化教育馆</w:t>
      </w:r>
      <w:r>
        <w:rPr>
          <w:rFonts w:ascii="仿宋_GB2312" w:eastAsia="仿宋_GB2312" w:hAnsi="宋体" w:cs="宋体" w:hint="eastAsia"/>
          <w:color w:val="000000"/>
          <w:kern w:val="21"/>
          <w:sz w:val="32"/>
          <w:szCs w:val="32"/>
        </w:rPr>
        <w:t>商议</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结题鉴定专家</w:t>
      </w:r>
      <w:r>
        <w:rPr>
          <w:rFonts w:ascii="仿宋_GB2312" w:eastAsia="仿宋_GB2312" w:hAnsi="宋体" w:cs="宋体"/>
          <w:color w:val="000000"/>
          <w:kern w:val="21"/>
          <w:sz w:val="32"/>
          <w:szCs w:val="32"/>
        </w:rPr>
        <w:t>由省电化教育馆</w:t>
      </w:r>
      <w:r>
        <w:rPr>
          <w:rFonts w:ascii="仿宋_GB2312" w:eastAsia="仿宋_GB2312" w:hAnsi="宋体" w:cs="宋体" w:hint="eastAsia"/>
          <w:color w:val="000000"/>
          <w:kern w:val="21"/>
          <w:sz w:val="32"/>
          <w:szCs w:val="32"/>
        </w:rPr>
        <w:t>委派</w:t>
      </w:r>
      <w:r>
        <w:rPr>
          <w:rFonts w:ascii="仿宋_GB2312" w:eastAsia="仿宋_GB2312" w:hAnsi="宋体" w:cs="宋体" w:hint="eastAsia"/>
          <w:color w:val="000000"/>
          <w:kern w:val="21"/>
          <w:sz w:val="32"/>
          <w:szCs w:val="32"/>
        </w:rPr>
        <w:t>1</w:t>
      </w:r>
      <w:r>
        <w:rPr>
          <w:rFonts w:ascii="仿宋_GB2312" w:eastAsia="仿宋_GB2312" w:hAnsi="宋体" w:cs="宋体"/>
          <w:color w:val="000000"/>
          <w:kern w:val="21"/>
          <w:sz w:val="32"/>
          <w:szCs w:val="32"/>
        </w:rPr>
        <w:t>-2</w:t>
      </w:r>
      <w:r>
        <w:rPr>
          <w:rFonts w:ascii="仿宋_GB2312" w:eastAsia="仿宋_GB2312" w:hAnsi="宋体" w:cs="宋体" w:hint="eastAsia"/>
          <w:color w:val="000000"/>
          <w:kern w:val="21"/>
          <w:sz w:val="32"/>
          <w:szCs w:val="32"/>
        </w:rPr>
        <w:t>名</w:t>
      </w:r>
      <w:r>
        <w:rPr>
          <w:rFonts w:ascii="仿宋_GB2312" w:eastAsia="仿宋_GB2312" w:hAnsi="宋体" w:cs="宋体"/>
          <w:color w:val="000000"/>
          <w:kern w:val="21"/>
          <w:sz w:val="32"/>
          <w:szCs w:val="32"/>
        </w:rPr>
        <w:t>专家</w:t>
      </w:r>
      <w:r>
        <w:rPr>
          <w:rFonts w:ascii="仿宋_GB2312" w:eastAsia="仿宋_GB2312" w:hAnsi="宋体" w:cs="宋体" w:hint="eastAsia"/>
          <w:color w:val="000000"/>
          <w:kern w:val="21"/>
          <w:sz w:val="32"/>
          <w:szCs w:val="32"/>
        </w:rPr>
        <w:t>，</w:t>
      </w:r>
      <w:r>
        <w:rPr>
          <w:rFonts w:ascii="仿宋_GB2312" w:eastAsia="仿宋_GB2312" w:hAnsi="宋体" w:cs="宋体"/>
          <w:color w:val="000000"/>
          <w:kern w:val="21"/>
          <w:sz w:val="32"/>
          <w:szCs w:val="32"/>
        </w:rPr>
        <w:t>市州</w:t>
      </w:r>
      <w:r>
        <w:rPr>
          <w:rFonts w:ascii="仿宋_GB2312" w:eastAsia="仿宋_GB2312" w:hAnsi="宋体" w:cs="宋体" w:hint="eastAsia"/>
          <w:color w:val="000000"/>
          <w:kern w:val="21"/>
          <w:sz w:val="32"/>
          <w:szCs w:val="32"/>
        </w:rPr>
        <w:t>推</w:t>
      </w:r>
      <w:r>
        <w:rPr>
          <w:rFonts w:ascii="仿宋_GB2312" w:eastAsia="仿宋_GB2312" w:hAnsi="宋体" w:cs="宋体"/>
          <w:color w:val="000000"/>
          <w:kern w:val="21"/>
          <w:sz w:val="32"/>
          <w:szCs w:val="32"/>
        </w:rPr>
        <w:t>选</w:t>
      </w:r>
      <w:r>
        <w:rPr>
          <w:rFonts w:ascii="仿宋_GB2312" w:eastAsia="仿宋_GB2312" w:hAnsi="宋体" w:cs="宋体" w:hint="eastAsia"/>
          <w:color w:val="000000"/>
          <w:kern w:val="21"/>
          <w:sz w:val="32"/>
          <w:szCs w:val="32"/>
        </w:rPr>
        <w:t>3-4</w:t>
      </w:r>
      <w:r>
        <w:rPr>
          <w:rFonts w:ascii="仿宋_GB2312" w:eastAsia="仿宋_GB2312" w:hAnsi="宋体" w:cs="宋体" w:hint="eastAsia"/>
          <w:color w:val="000000"/>
          <w:kern w:val="21"/>
          <w:sz w:val="32"/>
          <w:szCs w:val="32"/>
        </w:rPr>
        <w:t>名专家组成</w:t>
      </w:r>
      <w:r>
        <w:rPr>
          <w:rFonts w:ascii="仿宋_GB2312" w:eastAsia="仿宋_GB2312" w:hAnsi="宋体" w:cs="宋体"/>
          <w:color w:val="000000"/>
          <w:kern w:val="21"/>
          <w:sz w:val="32"/>
          <w:szCs w:val="32"/>
        </w:rPr>
        <w:t>。课题</w:t>
      </w:r>
      <w:r>
        <w:rPr>
          <w:rFonts w:ascii="仿宋_GB2312" w:eastAsia="仿宋_GB2312" w:hAnsi="宋体" w:cs="宋体" w:hint="eastAsia"/>
          <w:color w:val="000000"/>
          <w:kern w:val="21"/>
          <w:sz w:val="32"/>
          <w:szCs w:val="32"/>
        </w:rPr>
        <w:t>结题</w:t>
      </w:r>
      <w:r>
        <w:rPr>
          <w:rFonts w:ascii="仿宋_GB2312" w:eastAsia="仿宋_GB2312" w:hAnsi="宋体" w:cs="宋体" w:hint="eastAsia"/>
          <w:color w:val="000000"/>
          <w:kern w:val="21"/>
          <w:sz w:val="32"/>
          <w:szCs w:val="32"/>
        </w:rPr>
        <w:t>产生的</w:t>
      </w:r>
      <w:r>
        <w:rPr>
          <w:rFonts w:ascii="仿宋_GB2312" w:eastAsia="仿宋_GB2312" w:hAnsi="宋体" w:cs="宋体"/>
          <w:color w:val="000000"/>
          <w:kern w:val="21"/>
          <w:sz w:val="32"/>
          <w:szCs w:val="32"/>
        </w:rPr>
        <w:t>专家食宿费、交通费、</w:t>
      </w:r>
      <w:r>
        <w:rPr>
          <w:rFonts w:ascii="仿宋_GB2312" w:eastAsia="仿宋_GB2312" w:hAnsi="宋体" w:cs="宋体" w:hint="eastAsia"/>
          <w:color w:val="000000"/>
          <w:kern w:val="21"/>
          <w:sz w:val="32"/>
          <w:szCs w:val="32"/>
        </w:rPr>
        <w:lastRenderedPageBreak/>
        <w:t>劳务</w:t>
      </w:r>
      <w:r>
        <w:rPr>
          <w:rFonts w:ascii="仿宋_GB2312" w:eastAsia="仿宋_GB2312" w:hAnsi="宋体" w:cs="宋体"/>
          <w:color w:val="000000"/>
          <w:kern w:val="21"/>
          <w:sz w:val="32"/>
          <w:szCs w:val="32"/>
        </w:rPr>
        <w:t>费</w:t>
      </w:r>
      <w:r>
        <w:rPr>
          <w:rFonts w:ascii="仿宋_GB2312" w:eastAsia="仿宋_GB2312" w:hAnsi="宋体" w:cs="宋体" w:hint="eastAsia"/>
          <w:color w:val="000000"/>
          <w:kern w:val="21"/>
          <w:sz w:val="32"/>
          <w:szCs w:val="32"/>
        </w:rPr>
        <w:t>等</w:t>
      </w:r>
      <w:r>
        <w:rPr>
          <w:rFonts w:ascii="仿宋_GB2312" w:eastAsia="仿宋_GB2312" w:hAnsi="宋体" w:cs="宋体"/>
          <w:color w:val="000000"/>
          <w:kern w:val="21"/>
          <w:sz w:val="32"/>
          <w:szCs w:val="32"/>
        </w:rPr>
        <w:t>由</w:t>
      </w:r>
      <w:r>
        <w:rPr>
          <w:rFonts w:ascii="仿宋_GB2312" w:eastAsia="仿宋_GB2312" w:hAnsi="宋体" w:cs="宋体" w:hint="eastAsia"/>
          <w:color w:val="000000"/>
          <w:kern w:val="21"/>
          <w:sz w:val="32"/>
          <w:szCs w:val="32"/>
        </w:rPr>
        <w:t>主持人所在单位</w:t>
      </w:r>
      <w:r>
        <w:rPr>
          <w:rFonts w:ascii="仿宋_GB2312" w:eastAsia="仿宋_GB2312" w:hAnsi="宋体" w:cs="宋体"/>
          <w:color w:val="000000"/>
          <w:kern w:val="21"/>
          <w:sz w:val="32"/>
          <w:szCs w:val="32"/>
        </w:rPr>
        <w:t>承担。</w:t>
      </w:r>
      <w:r>
        <w:rPr>
          <w:rFonts w:ascii="仿宋_GB2312" w:eastAsia="仿宋_GB2312" w:hAnsi="宋体" w:cs="宋体" w:hint="eastAsia"/>
          <w:color w:val="000000"/>
          <w:kern w:val="21"/>
          <w:sz w:val="32"/>
          <w:szCs w:val="32"/>
        </w:rPr>
        <w:t>课题结题</w:t>
      </w:r>
      <w:r>
        <w:rPr>
          <w:rFonts w:ascii="仿宋_GB2312" w:eastAsia="仿宋_GB2312" w:hAnsi="宋体" w:cs="宋体" w:hint="eastAsia"/>
          <w:color w:val="000000"/>
          <w:kern w:val="21"/>
          <w:sz w:val="32"/>
          <w:szCs w:val="32"/>
        </w:rPr>
        <w:t>工作</w:t>
      </w:r>
      <w:r>
        <w:rPr>
          <w:rFonts w:ascii="仿宋_GB2312" w:eastAsia="仿宋_GB2312" w:hAnsi="宋体" w:cs="宋体" w:hint="eastAsia"/>
          <w:color w:val="000000"/>
          <w:kern w:val="21"/>
          <w:sz w:val="32"/>
          <w:szCs w:val="32"/>
        </w:rPr>
        <w:t>应在课题组提出申请后</w:t>
      </w:r>
      <w:r>
        <w:rPr>
          <w:rFonts w:ascii="仿宋_GB2312" w:eastAsia="仿宋_GB2312" w:hAnsi="宋体" w:cs="宋体" w:hint="eastAsia"/>
          <w:color w:val="000000"/>
          <w:kern w:val="21"/>
          <w:sz w:val="32"/>
          <w:szCs w:val="32"/>
        </w:rPr>
        <w:t>40</w:t>
      </w:r>
      <w:r>
        <w:rPr>
          <w:rFonts w:ascii="仿宋_GB2312" w:eastAsia="仿宋_GB2312" w:hAnsi="宋体" w:cs="宋体" w:hint="eastAsia"/>
          <w:color w:val="000000"/>
          <w:kern w:val="21"/>
          <w:sz w:val="32"/>
          <w:szCs w:val="32"/>
        </w:rPr>
        <w:t>天</w:t>
      </w:r>
      <w:r>
        <w:rPr>
          <w:rFonts w:ascii="仿宋_GB2312" w:eastAsia="仿宋_GB2312" w:hAnsi="宋体" w:cs="宋体" w:hint="eastAsia"/>
          <w:color w:val="000000"/>
          <w:kern w:val="21"/>
          <w:sz w:val="32"/>
          <w:szCs w:val="32"/>
        </w:rPr>
        <w:t>内完成。</w:t>
      </w:r>
    </w:p>
    <w:p w:rsidR="00C17FC1" w:rsidRDefault="009A68A1">
      <w:pPr>
        <w:spacing w:line="580" w:lineRule="exact"/>
        <w:ind w:firstLineChars="200" w:firstLine="643"/>
        <w:rPr>
          <w:rFonts w:ascii="仿宋_GB2312" w:eastAsia="仿宋_GB2312" w:hAnsi="宋体" w:cs="宋体"/>
          <w:color w:val="000000"/>
          <w:kern w:val="21"/>
          <w:sz w:val="32"/>
          <w:szCs w:val="32"/>
        </w:rPr>
      </w:pPr>
      <w:r>
        <w:rPr>
          <w:rFonts w:ascii="仿宋_GB2312" w:eastAsia="仿宋_GB2312" w:hAnsi="宋体" w:cs="宋体" w:hint="eastAsia"/>
          <w:b/>
          <w:color w:val="000000"/>
          <w:kern w:val="21"/>
          <w:sz w:val="32"/>
          <w:szCs w:val="32"/>
        </w:rPr>
        <w:t>3</w:t>
      </w:r>
      <w:r>
        <w:rPr>
          <w:rFonts w:ascii="仿宋_GB2312" w:eastAsia="仿宋_GB2312" w:hAnsi="宋体" w:cs="宋体" w:hint="eastAsia"/>
          <w:b/>
          <w:color w:val="000000"/>
          <w:kern w:val="21"/>
          <w:sz w:val="32"/>
          <w:szCs w:val="32"/>
        </w:rPr>
        <w:t>.</w:t>
      </w:r>
      <w:r>
        <w:rPr>
          <w:rFonts w:ascii="仿宋_GB2312" w:eastAsia="仿宋_GB2312" w:hAnsi="宋体" w:cs="宋体" w:hint="eastAsia"/>
          <w:b/>
          <w:color w:val="000000"/>
          <w:kern w:val="21"/>
          <w:sz w:val="32"/>
          <w:szCs w:val="32"/>
        </w:rPr>
        <w:t>证书</w:t>
      </w:r>
      <w:r>
        <w:rPr>
          <w:rFonts w:ascii="仿宋_GB2312" w:eastAsia="仿宋_GB2312" w:hAnsi="宋体" w:cs="宋体"/>
          <w:b/>
          <w:color w:val="000000"/>
          <w:kern w:val="21"/>
          <w:sz w:val="32"/>
          <w:szCs w:val="32"/>
        </w:rPr>
        <w:t>发放。</w:t>
      </w:r>
      <w:r>
        <w:rPr>
          <w:rFonts w:ascii="仿宋_GB2312" w:eastAsia="仿宋_GB2312" w:hAnsi="宋体" w:cs="宋体"/>
          <w:color w:val="000000"/>
          <w:kern w:val="21"/>
          <w:sz w:val="32"/>
          <w:szCs w:val="32"/>
        </w:rPr>
        <w:t>课题结题</w:t>
      </w:r>
      <w:r>
        <w:rPr>
          <w:rFonts w:ascii="仿宋_GB2312" w:eastAsia="仿宋_GB2312" w:hAnsi="宋体" w:cs="宋体" w:hint="eastAsia"/>
          <w:color w:val="000000"/>
          <w:kern w:val="21"/>
          <w:sz w:val="32"/>
          <w:szCs w:val="32"/>
        </w:rPr>
        <w:t>通报</w:t>
      </w:r>
      <w:r>
        <w:rPr>
          <w:rFonts w:ascii="仿宋_GB2312" w:eastAsia="仿宋_GB2312" w:hAnsi="宋体" w:cs="宋体"/>
          <w:color w:val="000000"/>
          <w:kern w:val="21"/>
          <w:sz w:val="32"/>
          <w:szCs w:val="32"/>
        </w:rPr>
        <w:t>和课题结题证书发放</w:t>
      </w:r>
      <w:r>
        <w:rPr>
          <w:rFonts w:ascii="仿宋_GB2312" w:eastAsia="仿宋_GB2312" w:hAnsi="宋体" w:cs="宋体" w:hint="eastAsia"/>
          <w:color w:val="000000"/>
          <w:kern w:val="21"/>
          <w:sz w:val="32"/>
          <w:szCs w:val="32"/>
        </w:rPr>
        <w:t>每年两次，</w:t>
      </w:r>
      <w:r>
        <w:rPr>
          <w:rFonts w:ascii="仿宋_GB2312" w:eastAsia="仿宋_GB2312" w:hAnsi="宋体" w:cs="宋体" w:hint="eastAsia"/>
          <w:color w:val="000000"/>
          <w:kern w:val="21"/>
          <w:sz w:val="32"/>
          <w:szCs w:val="32"/>
        </w:rPr>
        <w:t>5</w:t>
      </w:r>
      <w:r>
        <w:rPr>
          <w:rFonts w:ascii="仿宋_GB2312" w:eastAsia="仿宋_GB2312" w:hAnsi="宋体" w:cs="宋体" w:hint="eastAsia"/>
          <w:color w:val="000000"/>
          <w:kern w:val="21"/>
          <w:sz w:val="32"/>
          <w:szCs w:val="32"/>
        </w:rPr>
        <w:t>月</w:t>
      </w:r>
      <w:r>
        <w:rPr>
          <w:rFonts w:ascii="仿宋_GB2312" w:eastAsia="仿宋_GB2312" w:hAnsi="宋体" w:cs="宋体" w:hint="eastAsia"/>
          <w:color w:val="000000"/>
          <w:kern w:val="21"/>
          <w:sz w:val="32"/>
          <w:szCs w:val="32"/>
        </w:rPr>
        <w:t>30</w:t>
      </w:r>
      <w:r>
        <w:rPr>
          <w:rFonts w:ascii="仿宋_GB2312" w:eastAsia="仿宋_GB2312" w:hAnsi="宋体" w:cs="宋体" w:hint="eastAsia"/>
          <w:color w:val="000000"/>
          <w:kern w:val="21"/>
          <w:sz w:val="32"/>
          <w:szCs w:val="32"/>
        </w:rPr>
        <w:t>日前完成课题结题鉴定的，在</w:t>
      </w:r>
      <w:r>
        <w:rPr>
          <w:rFonts w:ascii="仿宋_GB2312" w:eastAsia="仿宋_GB2312" w:hAnsi="宋体" w:cs="宋体" w:hint="eastAsia"/>
          <w:color w:val="000000"/>
          <w:kern w:val="21"/>
          <w:sz w:val="32"/>
          <w:szCs w:val="32"/>
        </w:rPr>
        <w:t>6</w:t>
      </w:r>
      <w:r>
        <w:rPr>
          <w:rFonts w:ascii="仿宋_GB2312" w:eastAsia="仿宋_GB2312" w:hAnsi="宋体" w:cs="宋体" w:hint="eastAsia"/>
          <w:color w:val="000000"/>
          <w:kern w:val="21"/>
          <w:sz w:val="32"/>
          <w:szCs w:val="32"/>
        </w:rPr>
        <w:t>月底前发放；</w:t>
      </w:r>
      <w:r>
        <w:rPr>
          <w:rFonts w:ascii="仿宋_GB2312" w:eastAsia="仿宋_GB2312" w:hAnsi="宋体" w:cs="宋体" w:hint="eastAsia"/>
          <w:color w:val="000000"/>
          <w:kern w:val="21"/>
          <w:sz w:val="32"/>
          <w:szCs w:val="32"/>
        </w:rPr>
        <w:t>11</w:t>
      </w:r>
      <w:r>
        <w:rPr>
          <w:rFonts w:ascii="仿宋_GB2312" w:eastAsia="仿宋_GB2312" w:hAnsi="宋体" w:cs="宋体" w:hint="eastAsia"/>
          <w:color w:val="000000"/>
          <w:kern w:val="21"/>
          <w:sz w:val="32"/>
          <w:szCs w:val="32"/>
        </w:rPr>
        <w:t>月</w:t>
      </w:r>
      <w:r>
        <w:rPr>
          <w:rFonts w:ascii="仿宋_GB2312" w:eastAsia="仿宋_GB2312" w:hAnsi="宋体" w:cs="宋体" w:hint="eastAsia"/>
          <w:color w:val="000000"/>
          <w:kern w:val="21"/>
          <w:sz w:val="32"/>
          <w:szCs w:val="32"/>
        </w:rPr>
        <w:t>30</w:t>
      </w:r>
      <w:r>
        <w:rPr>
          <w:rFonts w:ascii="仿宋_GB2312" w:eastAsia="仿宋_GB2312" w:hAnsi="宋体" w:cs="宋体" w:hint="eastAsia"/>
          <w:color w:val="000000"/>
          <w:kern w:val="21"/>
          <w:sz w:val="32"/>
          <w:szCs w:val="32"/>
        </w:rPr>
        <w:t>日前完成课题结题鉴定的，在</w:t>
      </w:r>
      <w:r>
        <w:rPr>
          <w:rFonts w:ascii="仿宋_GB2312" w:eastAsia="仿宋_GB2312" w:hAnsi="宋体" w:cs="宋体" w:hint="eastAsia"/>
          <w:color w:val="000000"/>
          <w:kern w:val="21"/>
          <w:sz w:val="32"/>
          <w:szCs w:val="32"/>
        </w:rPr>
        <w:t>12</w:t>
      </w:r>
      <w:r>
        <w:rPr>
          <w:rFonts w:ascii="仿宋_GB2312" w:eastAsia="仿宋_GB2312" w:hAnsi="宋体" w:cs="宋体" w:hint="eastAsia"/>
          <w:color w:val="000000"/>
          <w:kern w:val="21"/>
          <w:sz w:val="32"/>
          <w:szCs w:val="32"/>
        </w:rPr>
        <w:t>月底前发放</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课题结题</w:t>
      </w:r>
      <w:r>
        <w:rPr>
          <w:rFonts w:ascii="仿宋_GB2312" w:eastAsia="仿宋_GB2312" w:hAnsi="宋体" w:cs="宋体"/>
          <w:color w:val="000000"/>
          <w:kern w:val="21"/>
          <w:sz w:val="32"/>
          <w:szCs w:val="32"/>
        </w:rPr>
        <w:t>证书</w:t>
      </w:r>
      <w:r>
        <w:rPr>
          <w:rFonts w:ascii="仿宋_GB2312" w:eastAsia="仿宋_GB2312" w:hAnsi="宋体" w:cs="宋体" w:hint="eastAsia"/>
          <w:color w:val="000000"/>
          <w:kern w:val="21"/>
          <w:sz w:val="32"/>
          <w:szCs w:val="32"/>
        </w:rPr>
        <w:t>为</w:t>
      </w:r>
      <w:r>
        <w:rPr>
          <w:rFonts w:ascii="仿宋_GB2312" w:eastAsia="仿宋_GB2312" w:hAnsi="宋体" w:cs="宋体"/>
          <w:color w:val="000000"/>
          <w:kern w:val="21"/>
          <w:sz w:val="32"/>
          <w:szCs w:val="32"/>
        </w:rPr>
        <w:t>二维码防伪电子证书</w:t>
      </w:r>
      <w:r>
        <w:rPr>
          <w:rFonts w:ascii="仿宋_GB2312" w:eastAsia="仿宋_GB2312" w:hAnsi="宋体" w:cs="宋体" w:hint="eastAsia"/>
          <w:color w:val="000000"/>
          <w:kern w:val="21"/>
          <w:sz w:val="32"/>
          <w:szCs w:val="32"/>
        </w:rPr>
        <w:t>，</w:t>
      </w:r>
      <w:r>
        <w:rPr>
          <w:rFonts w:ascii="仿宋_GB2312" w:eastAsia="仿宋_GB2312" w:hAnsi="宋体" w:cs="宋体" w:hint="eastAsia"/>
          <w:color w:val="000000"/>
          <w:kern w:val="21"/>
          <w:sz w:val="32"/>
          <w:szCs w:val="32"/>
        </w:rPr>
        <w:t>可通过</w:t>
      </w:r>
      <w:r>
        <w:rPr>
          <w:rFonts w:ascii="仿宋_GB2312" w:eastAsia="仿宋_GB2312" w:hAnsi="宋体" w:cs="宋体"/>
          <w:color w:val="000000"/>
          <w:kern w:val="21"/>
          <w:sz w:val="32"/>
          <w:szCs w:val="32"/>
        </w:rPr>
        <w:t>省电化教育馆官网</w:t>
      </w:r>
      <w:r>
        <w:rPr>
          <w:rFonts w:ascii="仿宋_GB2312" w:eastAsia="仿宋_GB2312" w:hAnsi="宋体" w:cs="宋体" w:hint="eastAsia"/>
          <w:color w:val="000000"/>
          <w:kern w:val="21"/>
          <w:sz w:val="32"/>
          <w:szCs w:val="32"/>
        </w:rPr>
        <w:t>的</w:t>
      </w:r>
      <w:r>
        <w:rPr>
          <w:rFonts w:ascii="仿宋_GB2312" w:eastAsia="仿宋_GB2312" w:hAnsi="宋体" w:cs="宋体" w:hint="eastAsia"/>
          <w:color w:val="000000"/>
          <w:kern w:val="21"/>
          <w:sz w:val="32"/>
          <w:szCs w:val="32"/>
        </w:rPr>
        <w:t>电子证书栏目</w:t>
      </w:r>
      <w:r>
        <w:rPr>
          <w:rFonts w:ascii="仿宋_GB2312" w:eastAsia="仿宋_GB2312" w:hAnsi="宋体" w:cs="宋体" w:hint="eastAsia"/>
          <w:color w:val="000000"/>
          <w:kern w:val="21"/>
          <w:sz w:val="32"/>
          <w:szCs w:val="32"/>
        </w:rPr>
        <w:t>下载并打印</w:t>
      </w:r>
      <w:r>
        <w:rPr>
          <w:rFonts w:ascii="仿宋_GB2312" w:eastAsia="仿宋_GB2312" w:hAnsi="宋体" w:cs="宋体"/>
          <w:color w:val="000000"/>
          <w:kern w:val="21"/>
          <w:sz w:val="32"/>
          <w:szCs w:val="32"/>
        </w:rPr>
        <w:t>。</w:t>
      </w:r>
    </w:p>
    <w:p w:rsidR="00C17FC1" w:rsidRDefault="009A68A1">
      <w:pPr>
        <w:spacing w:line="580" w:lineRule="exact"/>
        <w:ind w:firstLineChars="200" w:firstLine="643"/>
        <w:rPr>
          <w:rFonts w:ascii="仿宋_GB2312" w:eastAsia="仿宋_GB2312" w:hAnsi="宋体" w:cs="宋体"/>
          <w:color w:val="000000"/>
          <w:kern w:val="21"/>
          <w:sz w:val="32"/>
          <w:szCs w:val="32"/>
        </w:rPr>
      </w:pPr>
      <w:r>
        <w:rPr>
          <w:rFonts w:ascii="楷体" w:eastAsia="仿宋_GB2312" w:hAnsi="楷体" w:cs="楷体" w:hint="eastAsia"/>
          <w:b/>
          <w:color w:val="000000"/>
          <w:kern w:val="21"/>
          <w:sz w:val="32"/>
          <w:szCs w:val="32"/>
        </w:rPr>
        <w:t>（二）结题材料。</w:t>
      </w:r>
      <w:r>
        <w:rPr>
          <w:rFonts w:ascii="仿宋_GB2312" w:eastAsia="仿宋_GB2312" w:hAnsi="宋体" w:cs="宋体"/>
          <w:color w:val="000000"/>
          <w:kern w:val="21"/>
          <w:sz w:val="32"/>
          <w:szCs w:val="32"/>
        </w:rPr>
        <w:t>课题</w:t>
      </w:r>
      <w:r>
        <w:rPr>
          <w:rFonts w:ascii="仿宋_GB2312" w:eastAsia="仿宋_GB2312" w:hAnsi="宋体" w:cs="宋体" w:hint="eastAsia"/>
          <w:color w:val="000000"/>
          <w:kern w:val="21"/>
          <w:sz w:val="32"/>
          <w:szCs w:val="32"/>
        </w:rPr>
        <w:t>组</w:t>
      </w:r>
      <w:r>
        <w:rPr>
          <w:rFonts w:ascii="仿宋_GB2312" w:eastAsia="仿宋_GB2312" w:hAnsi="宋体" w:cs="宋体"/>
          <w:color w:val="000000"/>
          <w:kern w:val="21"/>
          <w:sz w:val="32"/>
          <w:szCs w:val="32"/>
        </w:rPr>
        <w:t>应在课题</w:t>
      </w:r>
      <w:r>
        <w:rPr>
          <w:rFonts w:ascii="仿宋_GB2312" w:eastAsia="仿宋_GB2312" w:hAnsi="宋体" w:cs="宋体" w:hint="eastAsia"/>
          <w:color w:val="000000"/>
          <w:kern w:val="21"/>
          <w:sz w:val="32"/>
          <w:szCs w:val="32"/>
        </w:rPr>
        <w:t>结题</w:t>
      </w:r>
      <w:r>
        <w:rPr>
          <w:rFonts w:ascii="仿宋_GB2312" w:eastAsia="仿宋_GB2312" w:hAnsi="宋体" w:cs="宋体"/>
          <w:color w:val="000000"/>
          <w:kern w:val="21"/>
          <w:sz w:val="32"/>
          <w:szCs w:val="32"/>
        </w:rPr>
        <w:t>申请前</w:t>
      </w:r>
      <w:r>
        <w:rPr>
          <w:rFonts w:ascii="仿宋_GB2312" w:eastAsia="仿宋_GB2312" w:hAnsi="宋体" w:cs="宋体" w:hint="eastAsia"/>
          <w:color w:val="000000"/>
          <w:kern w:val="21"/>
          <w:sz w:val="32"/>
          <w:szCs w:val="32"/>
        </w:rPr>
        <w:t>准备</w:t>
      </w:r>
      <w:r>
        <w:rPr>
          <w:rFonts w:ascii="仿宋_GB2312" w:eastAsia="仿宋_GB2312" w:hAnsi="宋体" w:cs="宋体"/>
          <w:color w:val="000000"/>
          <w:kern w:val="21"/>
          <w:sz w:val="32"/>
          <w:szCs w:val="32"/>
        </w:rPr>
        <w:t>课题结题材料，结题</w:t>
      </w:r>
      <w:r>
        <w:rPr>
          <w:rFonts w:ascii="仿宋_GB2312" w:eastAsia="仿宋_GB2312" w:hAnsi="宋体" w:cs="宋体" w:hint="eastAsia"/>
          <w:color w:val="000000"/>
          <w:kern w:val="21"/>
          <w:sz w:val="32"/>
          <w:szCs w:val="32"/>
        </w:rPr>
        <w:t>材料</w:t>
      </w:r>
      <w:r>
        <w:rPr>
          <w:rFonts w:ascii="仿宋_GB2312" w:eastAsia="仿宋_GB2312" w:hAnsi="宋体" w:cs="宋体" w:hint="eastAsia"/>
          <w:color w:val="000000"/>
          <w:kern w:val="21"/>
          <w:sz w:val="32"/>
          <w:szCs w:val="32"/>
        </w:rPr>
        <w:t>主要</w:t>
      </w:r>
      <w:r>
        <w:rPr>
          <w:rFonts w:ascii="仿宋_GB2312" w:eastAsia="仿宋_GB2312" w:hAnsi="宋体" w:cs="宋体"/>
          <w:color w:val="000000"/>
          <w:kern w:val="21"/>
          <w:sz w:val="32"/>
          <w:szCs w:val="32"/>
        </w:rPr>
        <w:t>包</w:t>
      </w:r>
      <w:r>
        <w:rPr>
          <w:rFonts w:ascii="仿宋_GB2312" w:eastAsia="仿宋_GB2312" w:hAnsi="宋体" w:cs="宋体" w:hint="eastAsia"/>
          <w:color w:val="000000"/>
          <w:kern w:val="21"/>
          <w:sz w:val="32"/>
          <w:szCs w:val="32"/>
        </w:rPr>
        <w:t>括</w:t>
      </w:r>
      <w:r>
        <w:rPr>
          <w:rFonts w:ascii="仿宋_GB2312" w:eastAsia="仿宋_GB2312" w:hAnsi="宋体" w:cs="宋体" w:hint="eastAsia"/>
          <w:color w:val="000000"/>
          <w:kern w:val="21"/>
          <w:sz w:val="32"/>
          <w:szCs w:val="32"/>
        </w:rPr>
        <w:t>：</w:t>
      </w:r>
    </w:p>
    <w:p w:rsidR="00C17FC1" w:rsidRDefault="009A68A1">
      <w:pPr>
        <w:spacing w:line="580" w:lineRule="exact"/>
        <w:ind w:firstLineChars="200" w:firstLine="643"/>
        <w:rPr>
          <w:rFonts w:ascii="仿宋" w:eastAsia="仿宋_GB2312" w:hAnsi="仿宋" w:cs="仿宋"/>
          <w:kern w:val="21"/>
          <w:sz w:val="32"/>
          <w:szCs w:val="32"/>
        </w:rPr>
      </w:pPr>
      <w:r>
        <w:rPr>
          <w:rFonts w:ascii="仿宋_GB2312" w:eastAsia="仿宋_GB2312" w:hAnsi="仿宋_GB2312" w:cs="仿宋_GB2312" w:hint="eastAsia"/>
          <w:b/>
          <w:color w:val="000000"/>
          <w:kern w:val="21"/>
          <w:sz w:val="32"/>
          <w:szCs w:val="32"/>
        </w:rPr>
        <w:t>1.</w:t>
      </w:r>
      <w:r>
        <w:rPr>
          <w:rFonts w:ascii="仿宋_GB2312" w:eastAsia="仿宋_GB2312" w:hAnsi="仿宋_GB2312" w:cs="仿宋_GB2312" w:hint="eastAsia"/>
          <w:b/>
          <w:kern w:val="21"/>
          <w:sz w:val="32"/>
          <w:szCs w:val="32"/>
        </w:rPr>
        <w:t>《湖南省教育信息技术研究课题结题鉴定申请评审书》</w:t>
      </w:r>
      <w:r>
        <w:rPr>
          <w:rFonts w:ascii="仿宋" w:eastAsia="仿宋_GB2312" w:hAnsi="仿宋" w:cs="仿宋" w:hint="eastAsia"/>
          <w:kern w:val="21"/>
          <w:sz w:val="32"/>
          <w:szCs w:val="32"/>
        </w:rPr>
        <w:t>（样表见附件</w:t>
      </w:r>
      <w:r>
        <w:rPr>
          <w:rFonts w:ascii="仿宋" w:eastAsia="仿宋_GB2312" w:hAnsi="仿宋" w:cs="仿宋" w:hint="eastAsia"/>
          <w:kern w:val="21"/>
          <w:sz w:val="32"/>
          <w:szCs w:val="32"/>
        </w:rPr>
        <w:t>6</w:t>
      </w:r>
      <w:r>
        <w:rPr>
          <w:rFonts w:ascii="仿宋" w:eastAsia="仿宋_GB2312" w:hAnsi="仿宋" w:cs="仿宋" w:hint="eastAsia"/>
          <w:kern w:val="21"/>
          <w:sz w:val="32"/>
          <w:szCs w:val="32"/>
        </w:rPr>
        <w:t>）。</w:t>
      </w:r>
      <w:r>
        <w:rPr>
          <w:rFonts w:ascii="仿宋" w:eastAsia="仿宋_GB2312" w:hAnsi="仿宋" w:cs="仿宋"/>
          <w:kern w:val="21"/>
          <w:sz w:val="32"/>
          <w:szCs w:val="32"/>
        </w:rPr>
        <w:t xml:space="preserve"> A4</w:t>
      </w:r>
      <w:r>
        <w:rPr>
          <w:rFonts w:ascii="仿宋" w:eastAsia="仿宋_GB2312" w:hAnsi="仿宋" w:cs="仿宋" w:hint="eastAsia"/>
          <w:color w:val="000000"/>
          <w:kern w:val="21"/>
          <w:sz w:val="32"/>
          <w:szCs w:val="32"/>
        </w:rPr>
        <w:t>纸</w:t>
      </w:r>
      <w:r>
        <w:rPr>
          <w:rFonts w:ascii="仿宋" w:eastAsia="仿宋_GB2312" w:hAnsi="仿宋" w:cs="仿宋" w:hint="eastAsia"/>
          <w:kern w:val="21"/>
          <w:sz w:val="32"/>
          <w:szCs w:val="32"/>
        </w:rPr>
        <w:t>双面印制，一式四份，单独装订</w:t>
      </w:r>
      <w:r>
        <w:rPr>
          <w:rFonts w:ascii="仿宋" w:eastAsia="仿宋_GB2312" w:hAnsi="仿宋" w:cs="仿宋" w:hint="eastAsia"/>
          <w:kern w:val="21"/>
          <w:sz w:val="32"/>
          <w:szCs w:val="32"/>
        </w:rPr>
        <w:t>；</w:t>
      </w:r>
      <w:r>
        <w:rPr>
          <w:rFonts w:ascii="仿宋_GB2312" w:eastAsia="仿宋_GB2312" w:hAnsi="宋体" w:cs="宋体" w:hint="eastAsia"/>
          <w:color w:val="000000"/>
          <w:kern w:val="21"/>
          <w:sz w:val="32"/>
          <w:szCs w:val="32"/>
        </w:rPr>
        <w:t>《评审书》经</w:t>
      </w:r>
      <w:r>
        <w:rPr>
          <w:rFonts w:ascii="仿宋_GB2312" w:eastAsia="仿宋_GB2312" w:hAnsi="宋体" w:cs="宋体"/>
          <w:color w:val="000000"/>
          <w:kern w:val="21"/>
          <w:sz w:val="32"/>
          <w:szCs w:val="32"/>
        </w:rPr>
        <w:t>省电化教育馆</w:t>
      </w:r>
      <w:r>
        <w:rPr>
          <w:rFonts w:ascii="仿宋_GB2312" w:eastAsia="仿宋_GB2312" w:hAnsi="宋体" w:cs="宋体" w:hint="eastAsia"/>
          <w:color w:val="000000"/>
          <w:kern w:val="21"/>
          <w:sz w:val="32"/>
          <w:szCs w:val="32"/>
        </w:rPr>
        <w:t>审批盖章后，一份留</w:t>
      </w:r>
      <w:r>
        <w:rPr>
          <w:rFonts w:ascii="仿宋_GB2312" w:eastAsia="仿宋_GB2312" w:hAnsi="宋体" w:cs="宋体" w:hint="eastAsia"/>
          <w:color w:val="000000"/>
          <w:kern w:val="21"/>
          <w:sz w:val="32"/>
          <w:szCs w:val="32"/>
        </w:rPr>
        <w:t>省电化教育馆</w:t>
      </w:r>
      <w:r>
        <w:rPr>
          <w:rFonts w:ascii="仿宋_GB2312" w:eastAsia="仿宋_GB2312" w:hAnsi="宋体" w:cs="宋体" w:hint="eastAsia"/>
          <w:color w:val="000000"/>
          <w:kern w:val="21"/>
          <w:sz w:val="32"/>
          <w:szCs w:val="32"/>
        </w:rPr>
        <w:t>存档，其他三份返回市州电教部门</w:t>
      </w:r>
      <w:r>
        <w:rPr>
          <w:rFonts w:ascii="仿宋_GB2312" w:eastAsia="仿宋_GB2312" w:hAnsi="宋体" w:cs="宋体"/>
          <w:color w:val="000000"/>
          <w:kern w:val="21"/>
          <w:sz w:val="32"/>
          <w:szCs w:val="32"/>
        </w:rPr>
        <w:t>。</w:t>
      </w:r>
    </w:p>
    <w:p w:rsidR="00C17FC1" w:rsidRDefault="009A68A1">
      <w:pPr>
        <w:spacing w:line="580" w:lineRule="exact"/>
        <w:ind w:firstLineChars="200" w:firstLine="643"/>
        <w:rPr>
          <w:rFonts w:ascii="仿宋" w:eastAsia="仿宋_GB2312" w:hAnsi="仿宋" w:cs="仿宋"/>
          <w:kern w:val="21"/>
          <w:sz w:val="32"/>
          <w:szCs w:val="32"/>
        </w:rPr>
      </w:pPr>
      <w:r>
        <w:rPr>
          <w:rFonts w:ascii="仿宋" w:eastAsia="仿宋_GB2312" w:hAnsi="仿宋" w:cs="仿宋" w:hint="eastAsia"/>
          <w:b/>
          <w:kern w:val="21"/>
          <w:sz w:val="32"/>
          <w:szCs w:val="32"/>
        </w:rPr>
        <w:t>2.</w:t>
      </w:r>
      <w:r>
        <w:rPr>
          <w:rFonts w:ascii="仿宋" w:eastAsia="仿宋_GB2312" w:hAnsi="仿宋" w:cs="仿宋" w:hint="eastAsia"/>
          <w:b/>
          <w:kern w:val="21"/>
          <w:sz w:val="32"/>
          <w:szCs w:val="32"/>
        </w:rPr>
        <w:t>课题成果主件材料。</w:t>
      </w:r>
      <w:r>
        <w:rPr>
          <w:rFonts w:ascii="仿宋" w:eastAsia="仿宋_GB2312" w:hAnsi="仿宋" w:cs="仿宋" w:hint="eastAsia"/>
          <w:kern w:val="21"/>
          <w:sz w:val="32"/>
          <w:szCs w:val="32"/>
        </w:rPr>
        <w:t>包</w:t>
      </w:r>
      <w:r>
        <w:rPr>
          <w:rFonts w:ascii="仿宋" w:eastAsia="仿宋_GB2312" w:hAnsi="仿宋" w:cs="仿宋" w:hint="eastAsia"/>
          <w:kern w:val="21"/>
          <w:sz w:val="32"/>
          <w:szCs w:val="32"/>
        </w:rPr>
        <w:t>括</w:t>
      </w:r>
      <w:r>
        <w:rPr>
          <w:rFonts w:ascii="仿宋" w:eastAsia="仿宋_GB2312" w:hAnsi="仿宋" w:cs="仿宋" w:hint="eastAsia"/>
          <w:kern w:val="21"/>
          <w:sz w:val="32"/>
          <w:szCs w:val="32"/>
        </w:rPr>
        <w:t>结题研究报告，成果公报，专著及论文（复印件，</w:t>
      </w:r>
      <w:r>
        <w:rPr>
          <w:rFonts w:ascii="仿宋" w:eastAsia="仿宋_GB2312" w:hAnsi="仿宋" w:cs="仿宋" w:hint="eastAsia"/>
          <w:color w:val="000000"/>
          <w:kern w:val="21"/>
          <w:sz w:val="32"/>
          <w:szCs w:val="32"/>
        </w:rPr>
        <w:t>含</w:t>
      </w:r>
      <w:r>
        <w:rPr>
          <w:rFonts w:ascii="仿宋" w:eastAsia="仿宋_GB2312" w:hAnsi="仿宋" w:cs="仿宋" w:hint="eastAsia"/>
          <w:kern w:val="21"/>
          <w:sz w:val="32"/>
          <w:szCs w:val="32"/>
        </w:rPr>
        <w:t>封面、封底、目录页，论文须附相应页面），</w:t>
      </w:r>
      <w:r>
        <w:rPr>
          <w:rFonts w:ascii="仿宋" w:eastAsia="仿宋_GB2312" w:hAnsi="仿宋" w:cs="仿宋" w:hint="eastAsia"/>
          <w:kern w:val="21"/>
          <w:sz w:val="32"/>
          <w:szCs w:val="32"/>
        </w:rPr>
        <w:t>课题研究成果在教育</w:t>
      </w:r>
      <w:r>
        <w:rPr>
          <w:rFonts w:ascii="仿宋" w:eastAsia="仿宋_GB2312" w:hAnsi="仿宋" w:cs="仿宋"/>
          <w:kern w:val="21"/>
          <w:sz w:val="32"/>
          <w:szCs w:val="32"/>
        </w:rPr>
        <w:t>教学</w:t>
      </w:r>
      <w:r>
        <w:rPr>
          <w:rFonts w:ascii="仿宋" w:eastAsia="仿宋_GB2312" w:hAnsi="仿宋" w:cs="仿宋" w:hint="eastAsia"/>
          <w:kern w:val="21"/>
          <w:sz w:val="32"/>
          <w:szCs w:val="32"/>
        </w:rPr>
        <w:t>中</w:t>
      </w:r>
      <w:r>
        <w:rPr>
          <w:rFonts w:ascii="仿宋" w:eastAsia="仿宋_GB2312" w:hAnsi="仿宋" w:cs="仿宋"/>
          <w:kern w:val="21"/>
          <w:sz w:val="32"/>
          <w:szCs w:val="32"/>
        </w:rPr>
        <w:t>应用</w:t>
      </w:r>
      <w:r>
        <w:rPr>
          <w:rFonts w:ascii="仿宋" w:eastAsia="仿宋_GB2312" w:hAnsi="仿宋" w:cs="仿宋" w:hint="eastAsia"/>
          <w:kern w:val="21"/>
          <w:sz w:val="32"/>
          <w:szCs w:val="32"/>
        </w:rPr>
        <w:t>的</w:t>
      </w:r>
      <w:r>
        <w:rPr>
          <w:rFonts w:ascii="仿宋" w:eastAsia="仿宋_GB2312" w:hAnsi="仿宋" w:cs="仿宋" w:hint="eastAsia"/>
          <w:kern w:val="21"/>
          <w:sz w:val="32"/>
          <w:szCs w:val="32"/>
        </w:rPr>
        <w:t>其他实践成果复印件，课题变更申请等。</w:t>
      </w:r>
    </w:p>
    <w:p w:rsidR="00C17FC1" w:rsidRDefault="009A68A1">
      <w:pPr>
        <w:spacing w:line="580" w:lineRule="exact"/>
        <w:ind w:firstLineChars="200" w:firstLine="643"/>
        <w:rPr>
          <w:rFonts w:ascii="仿宋" w:eastAsia="仿宋_GB2312" w:hAnsi="仿宋" w:cs="仿宋"/>
          <w:kern w:val="21"/>
          <w:sz w:val="32"/>
          <w:szCs w:val="32"/>
        </w:rPr>
      </w:pPr>
      <w:r>
        <w:rPr>
          <w:rFonts w:ascii="仿宋" w:eastAsia="仿宋_GB2312" w:hAnsi="仿宋" w:cs="仿宋" w:hint="eastAsia"/>
          <w:b/>
          <w:kern w:val="21"/>
          <w:sz w:val="32"/>
          <w:szCs w:val="32"/>
        </w:rPr>
        <w:t>3.</w:t>
      </w:r>
      <w:r>
        <w:rPr>
          <w:rFonts w:ascii="仿宋" w:eastAsia="仿宋_GB2312" w:hAnsi="仿宋" w:cs="仿宋" w:hint="eastAsia"/>
          <w:b/>
          <w:kern w:val="21"/>
          <w:sz w:val="32"/>
          <w:szCs w:val="32"/>
        </w:rPr>
        <w:t>课题成果附件材料。</w:t>
      </w:r>
      <w:r>
        <w:rPr>
          <w:rFonts w:ascii="仿宋" w:eastAsia="仿宋_GB2312" w:hAnsi="仿宋" w:cs="仿宋" w:hint="eastAsia"/>
          <w:kern w:val="21"/>
          <w:sz w:val="32"/>
          <w:szCs w:val="32"/>
        </w:rPr>
        <w:t>包括</w:t>
      </w:r>
      <w:r>
        <w:rPr>
          <w:rFonts w:ascii="仿宋" w:eastAsia="仿宋_GB2312" w:hAnsi="仿宋" w:cs="仿宋" w:hint="eastAsia"/>
          <w:kern w:val="21"/>
          <w:sz w:val="32"/>
          <w:szCs w:val="32"/>
        </w:rPr>
        <w:t>课题立项通知书，课题开题论证书，开题报告，中期</w:t>
      </w:r>
      <w:r>
        <w:rPr>
          <w:rFonts w:ascii="仿宋" w:eastAsia="仿宋_GB2312" w:hAnsi="仿宋" w:cs="仿宋" w:hint="eastAsia"/>
          <w:kern w:val="21"/>
          <w:sz w:val="32"/>
          <w:szCs w:val="32"/>
        </w:rPr>
        <w:t>评估</w:t>
      </w:r>
      <w:r>
        <w:rPr>
          <w:rFonts w:ascii="仿宋" w:eastAsia="仿宋_GB2312" w:hAnsi="仿宋" w:cs="仿宋" w:hint="eastAsia"/>
          <w:kern w:val="21"/>
          <w:sz w:val="32"/>
          <w:szCs w:val="32"/>
        </w:rPr>
        <w:t>报告，获奖证件等其他佐证材料。</w:t>
      </w:r>
    </w:p>
    <w:p w:rsidR="00C17FC1" w:rsidRDefault="009A68A1">
      <w:pPr>
        <w:spacing w:line="580" w:lineRule="exact"/>
        <w:ind w:firstLineChars="200" w:firstLine="643"/>
        <w:rPr>
          <w:rFonts w:ascii="仿宋_GB2312" w:eastAsia="仿宋_GB2312" w:hAnsi="仿宋_GB2312" w:cs="仿宋_GB2312"/>
          <w:kern w:val="21"/>
          <w:sz w:val="32"/>
          <w:szCs w:val="32"/>
        </w:rPr>
      </w:pPr>
      <w:r>
        <w:rPr>
          <w:rFonts w:ascii="仿宋" w:eastAsia="仿宋_GB2312" w:hAnsi="仿宋" w:cs="仿宋" w:hint="eastAsia"/>
          <w:b/>
          <w:kern w:val="21"/>
          <w:sz w:val="32"/>
          <w:szCs w:val="32"/>
        </w:rPr>
        <w:t>4.</w:t>
      </w:r>
      <w:r>
        <w:rPr>
          <w:rFonts w:ascii="仿宋" w:eastAsia="仿宋_GB2312" w:hAnsi="仿宋" w:cs="仿宋" w:hint="eastAsia"/>
          <w:b/>
          <w:kern w:val="21"/>
          <w:sz w:val="32"/>
          <w:szCs w:val="32"/>
        </w:rPr>
        <w:t>课题电子文档资料。</w:t>
      </w:r>
      <w:r>
        <w:rPr>
          <w:rFonts w:ascii="仿宋" w:eastAsia="仿宋_GB2312" w:hAnsi="仿宋" w:cs="仿宋" w:hint="eastAsia"/>
          <w:kern w:val="21"/>
          <w:sz w:val="32"/>
          <w:szCs w:val="32"/>
        </w:rPr>
        <w:t>包括结题鉴定申请评审书、主件材料、附件材料。将以上材料放入一个文件夹并压缩成</w:t>
      </w:r>
      <w:r>
        <w:rPr>
          <w:rFonts w:ascii="仿宋" w:eastAsia="仿宋_GB2312" w:hAnsi="仿宋" w:cs="仿宋" w:hint="eastAsia"/>
          <w:kern w:val="21"/>
          <w:sz w:val="32"/>
          <w:szCs w:val="32"/>
        </w:rPr>
        <w:t>RAR</w:t>
      </w:r>
      <w:r>
        <w:rPr>
          <w:rFonts w:ascii="仿宋_GB2312" w:eastAsia="仿宋_GB2312" w:hAnsi="仿宋_GB2312" w:cs="仿宋_GB2312" w:hint="eastAsia"/>
          <w:kern w:val="21"/>
          <w:sz w:val="32"/>
          <w:szCs w:val="32"/>
        </w:rPr>
        <w:t>文件或</w:t>
      </w:r>
      <w:r>
        <w:rPr>
          <w:rFonts w:ascii="仿宋_GB2312" w:eastAsia="仿宋_GB2312" w:hAnsi="仿宋_GB2312" w:cs="仿宋_GB2312" w:hint="eastAsia"/>
          <w:kern w:val="21"/>
          <w:sz w:val="32"/>
          <w:szCs w:val="32"/>
        </w:rPr>
        <w:t>ZIP</w:t>
      </w:r>
      <w:r>
        <w:rPr>
          <w:rFonts w:ascii="仿宋_GB2312" w:eastAsia="仿宋_GB2312" w:hAnsi="仿宋_GB2312" w:cs="仿宋_GB2312" w:hint="eastAsia"/>
          <w:kern w:val="21"/>
          <w:sz w:val="32"/>
          <w:szCs w:val="32"/>
        </w:rPr>
        <w:t>文件发送至</w:t>
      </w:r>
      <w:r>
        <w:rPr>
          <w:rFonts w:ascii="仿宋_GB2312" w:eastAsia="仿宋_GB2312" w:hAnsi="仿宋_GB2312" w:cs="仿宋_GB2312" w:hint="eastAsia"/>
          <w:kern w:val="21"/>
          <w:sz w:val="32"/>
          <w:szCs w:val="32"/>
        </w:rPr>
        <w:t>指定</w:t>
      </w:r>
      <w:r>
        <w:rPr>
          <w:rFonts w:ascii="仿宋_GB2312" w:eastAsia="仿宋_GB2312" w:hAnsi="仿宋_GB2312" w:cs="仿宋_GB2312" w:hint="eastAsia"/>
          <w:kern w:val="21"/>
          <w:sz w:val="32"/>
          <w:szCs w:val="32"/>
        </w:rPr>
        <w:t>邮箱（邮件主题为“姓名</w:t>
      </w:r>
      <w:r>
        <w:rPr>
          <w:rFonts w:ascii="仿宋_GB2312" w:eastAsia="仿宋_GB2312" w:hAnsi="仿宋_GB2312" w:cs="仿宋_GB2312" w:hint="eastAsia"/>
          <w:kern w:val="21"/>
          <w:sz w:val="32"/>
          <w:szCs w:val="32"/>
        </w:rPr>
        <w:t>/</w:t>
      </w:r>
      <w:r>
        <w:rPr>
          <w:rFonts w:ascii="仿宋_GB2312" w:eastAsia="仿宋_GB2312" w:hAnsi="仿宋_GB2312" w:cs="仿宋_GB2312" w:hint="eastAsia"/>
          <w:kern w:val="21"/>
          <w:sz w:val="32"/>
          <w:szCs w:val="32"/>
        </w:rPr>
        <w:t>单位</w:t>
      </w:r>
      <w:r>
        <w:rPr>
          <w:rFonts w:ascii="仿宋_GB2312" w:eastAsia="仿宋_GB2312" w:hAnsi="仿宋_GB2312" w:cs="仿宋_GB2312" w:hint="eastAsia"/>
          <w:kern w:val="21"/>
          <w:sz w:val="32"/>
          <w:szCs w:val="32"/>
        </w:rPr>
        <w:t>/</w:t>
      </w:r>
      <w:r>
        <w:rPr>
          <w:rFonts w:ascii="仿宋_GB2312" w:eastAsia="仿宋_GB2312" w:hAnsi="仿宋_GB2312" w:cs="仿宋_GB2312" w:hint="eastAsia"/>
          <w:kern w:val="21"/>
          <w:sz w:val="32"/>
          <w:szCs w:val="32"/>
        </w:rPr>
        <w:t>课题名称”）。</w:t>
      </w:r>
    </w:p>
    <w:p w:rsidR="00C17FC1" w:rsidRDefault="009A68A1">
      <w:pPr>
        <w:spacing w:line="580" w:lineRule="exact"/>
        <w:ind w:firstLineChars="200" w:firstLine="643"/>
        <w:rPr>
          <w:rFonts w:ascii="仿宋_GB2312" w:eastAsia="仿宋_GB2312" w:hAnsi="仿宋_GB2312" w:cs="仿宋_GB2312"/>
          <w:kern w:val="21"/>
          <w:sz w:val="32"/>
          <w:szCs w:val="32"/>
        </w:rPr>
      </w:pPr>
      <w:r>
        <w:rPr>
          <w:rFonts w:ascii="仿宋_GB2312" w:eastAsia="仿宋_GB2312" w:hAnsi="仿宋_GB2312" w:cs="仿宋_GB2312" w:hint="eastAsia"/>
          <w:b/>
          <w:kern w:val="21"/>
          <w:sz w:val="32"/>
          <w:szCs w:val="32"/>
        </w:rPr>
        <w:t>5.</w:t>
      </w:r>
      <w:r>
        <w:rPr>
          <w:rFonts w:ascii="仿宋_GB2312" w:eastAsia="仿宋_GB2312" w:hAnsi="仿宋_GB2312" w:cs="仿宋_GB2312" w:hint="eastAsia"/>
          <w:b/>
          <w:kern w:val="21"/>
          <w:sz w:val="32"/>
          <w:szCs w:val="32"/>
        </w:rPr>
        <w:t>课题结题汇总表。</w:t>
      </w:r>
      <w:r>
        <w:rPr>
          <w:rFonts w:ascii="仿宋_GB2312" w:eastAsia="仿宋_GB2312" w:hAnsi="仿宋_GB2312" w:cs="仿宋_GB2312" w:hint="eastAsia"/>
          <w:kern w:val="21"/>
          <w:sz w:val="32"/>
          <w:szCs w:val="32"/>
        </w:rPr>
        <w:t>由市</w:t>
      </w:r>
      <w:r>
        <w:rPr>
          <w:rFonts w:ascii="仿宋_GB2312" w:eastAsia="仿宋_GB2312" w:hAnsi="仿宋_GB2312" w:cs="仿宋_GB2312" w:hint="eastAsia"/>
          <w:color w:val="000000"/>
          <w:kern w:val="21"/>
          <w:sz w:val="32"/>
          <w:szCs w:val="32"/>
        </w:rPr>
        <w:t>州</w:t>
      </w:r>
      <w:r>
        <w:rPr>
          <w:rFonts w:ascii="仿宋_GB2312" w:eastAsia="仿宋_GB2312" w:hAnsi="仿宋_GB2312" w:cs="仿宋_GB2312" w:hint="eastAsia"/>
          <w:kern w:val="21"/>
          <w:sz w:val="32"/>
          <w:szCs w:val="32"/>
        </w:rPr>
        <w:t>电教部门汇总本区域专家组同</w:t>
      </w:r>
      <w:r>
        <w:rPr>
          <w:rFonts w:ascii="仿宋_GB2312" w:eastAsia="仿宋_GB2312" w:hAnsi="仿宋_GB2312" w:cs="仿宋_GB2312" w:hint="eastAsia"/>
          <w:kern w:val="21"/>
          <w:sz w:val="32"/>
          <w:szCs w:val="32"/>
        </w:rPr>
        <w:lastRenderedPageBreak/>
        <w:t>意结题的课题基本信息，准确填写课题结题汇总表（见附件</w:t>
      </w:r>
      <w:r>
        <w:rPr>
          <w:rFonts w:ascii="仿宋_GB2312" w:eastAsia="仿宋_GB2312" w:hAnsi="仿宋_GB2312" w:cs="仿宋_GB2312" w:hint="eastAsia"/>
          <w:kern w:val="21"/>
          <w:sz w:val="32"/>
          <w:szCs w:val="32"/>
        </w:rPr>
        <w:t>7</w:t>
      </w:r>
      <w:r>
        <w:rPr>
          <w:rFonts w:ascii="仿宋_GB2312" w:eastAsia="仿宋_GB2312" w:hAnsi="仿宋_GB2312" w:cs="仿宋_GB2312" w:hint="eastAsia"/>
          <w:kern w:val="21"/>
          <w:sz w:val="32"/>
          <w:szCs w:val="32"/>
        </w:rPr>
        <w:t>），并报</w:t>
      </w:r>
      <w:r>
        <w:rPr>
          <w:rFonts w:ascii="仿宋_GB2312" w:eastAsia="仿宋_GB2312" w:hAnsi="仿宋_GB2312" w:cs="仿宋_GB2312" w:hint="eastAsia"/>
          <w:kern w:val="21"/>
          <w:sz w:val="32"/>
          <w:szCs w:val="32"/>
        </w:rPr>
        <w:t>省电化教育馆</w:t>
      </w:r>
      <w:r>
        <w:rPr>
          <w:rFonts w:ascii="仿宋_GB2312" w:eastAsia="仿宋_GB2312" w:hAnsi="仿宋_GB2312" w:cs="仿宋_GB2312" w:hint="eastAsia"/>
          <w:kern w:val="21"/>
          <w:sz w:val="32"/>
          <w:szCs w:val="32"/>
        </w:rPr>
        <w:t>。</w:t>
      </w:r>
    </w:p>
    <w:p w:rsidR="00C17FC1" w:rsidRDefault="009A68A1">
      <w:pPr>
        <w:spacing w:line="580" w:lineRule="exact"/>
        <w:ind w:firstLineChars="200" w:firstLine="640"/>
        <w:rPr>
          <w:rFonts w:ascii="仿宋_GB2312" w:eastAsia="仿宋_GB2312" w:hAnsi="仿宋_GB2312" w:cs="仿宋_GB2312"/>
          <w:kern w:val="21"/>
          <w:sz w:val="32"/>
          <w:szCs w:val="32"/>
        </w:rPr>
      </w:pPr>
      <w:r>
        <w:rPr>
          <w:rFonts w:ascii="仿宋_GB2312" w:eastAsia="仿宋_GB2312" w:hAnsi="仿宋_GB2312" w:cs="仿宋_GB2312" w:hint="eastAsia"/>
          <w:kern w:val="21"/>
          <w:sz w:val="32"/>
          <w:szCs w:val="32"/>
        </w:rPr>
        <w:t>课题结题主、附件材料装订成册</w:t>
      </w:r>
      <w:r>
        <w:rPr>
          <w:rFonts w:ascii="仿宋_GB2312" w:eastAsia="仿宋_GB2312" w:hAnsi="仿宋_GB2312" w:cs="仿宋_GB2312" w:hint="eastAsia"/>
          <w:kern w:val="21"/>
          <w:sz w:val="32"/>
          <w:szCs w:val="32"/>
        </w:rPr>
        <w:t>后</w:t>
      </w:r>
      <w:r>
        <w:rPr>
          <w:rFonts w:ascii="仿宋_GB2312" w:eastAsia="仿宋_GB2312" w:hAnsi="仿宋_GB2312" w:cs="仿宋_GB2312" w:hint="eastAsia"/>
          <w:kern w:val="21"/>
          <w:sz w:val="32"/>
          <w:szCs w:val="32"/>
        </w:rPr>
        <w:t>，与结题鉴定申请评审书一并</w:t>
      </w:r>
      <w:r>
        <w:rPr>
          <w:rFonts w:ascii="仿宋_GB2312" w:eastAsia="仿宋_GB2312" w:hAnsi="仿宋_GB2312" w:cs="仿宋_GB2312" w:hint="eastAsia"/>
          <w:kern w:val="21"/>
          <w:sz w:val="32"/>
          <w:szCs w:val="32"/>
        </w:rPr>
        <w:t>装于</w:t>
      </w:r>
      <w:r>
        <w:rPr>
          <w:rFonts w:ascii="仿宋_GB2312" w:eastAsia="仿宋_GB2312" w:hAnsi="仿宋_GB2312" w:cs="仿宋_GB2312" w:hint="eastAsia"/>
          <w:kern w:val="21"/>
          <w:sz w:val="32"/>
          <w:szCs w:val="32"/>
        </w:rPr>
        <w:t>档案袋，</w:t>
      </w:r>
      <w:r>
        <w:rPr>
          <w:rFonts w:ascii="仿宋_GB2312" w:eastAsia="仿宋_GB2312" w:hAnsi="仿宋_GB2312" w:cs="仿宋_GB2312" w:hint="eastAsia"/>
          <w:kern w:val="21"/>
          <w:sz w:val="32"/>
          <w:szCs w:val="32"/>
        </w:rPr>
        <w:t>每</w:t>
      </w:r>
      <w:r>
        <w:rPr>
          <w:rFonts w:ascii="仿宋_GB2312" w:eastAsia="仿宋_GB2312" w:hAnsi="仿宋_GB2312" w:cs="仿宋_GB2312" w:hint="eastAsia"/>
          <w:kern w:val="21"/>
          <w:sz w:val="32"/>
          <w:szCs w:val="32"/>
        </w:rPr>
        <w:t>个课题</w:t>
      </w:r>
      <w:r>
        <w:rPr>
          <w:rFonts w:ascii="仿宋_GB2312" w:eastAsia="仿宋_GB2312" w:hAnsi="仿宋_GB2312" w:cs="仿宋_GB2312" w:hint="eastAsia"/>
          <w:kern w:val="21"/>
          <w:sz w:val="32"/>
          <w:szCs w:val="32"/>
        </w:rPr>
        <w:t>单独装</w:t>
      </w:r>
      <w:r>
        <w:rPr>
          <w:rFonts w:ascii="仿宋_GB2312" w:eastAsia="仿宋_GB2312" w:hAnsi="仿宋_GB2312" w:cs="仿宋_GB2312" w:hint="eastAsia"/>
          <w:kern w:val="21"/>
          <w:sz w:val="32"/>
          <w:szCs w:val="32"/>
        </w:rPr>
        <w:t>袋，由市</w:t>
      </w:r>
      <w:r>
        <w:rPr>
          <w:rFonts w:ascii="仿宋_GB2312" w:eastAsia="仿宋_GB2312" w:hAnsi="仿宋_GB2312" w:cs="仿宋_GB2312" w:hint="eastAsia"/>
          <w:color w:val="000000"/>
          <w:kern w:val="21"/>
          <w:sz w:val="32"/>
          <w:szCs w:val="32"/>
        </w:rPr>
        <w:t>州</w:t>
      </w:r>
      <w:r>
        <w:rPr>
          <w:rFonts w:ascii="仿宋_GB2312" w:eastAsia="仿宋_GB2312" w:hAnsi="仿宋_GB2312" w:cs="仿宋_GB2312" w:hint="eastAsia"/>
          <w:kern w:val="21"/>
          <w:sz w:val="32"/>
          <w:szCs w:val="32"/>
        </w:rPr>
        <w:t>电教部门统一汇总</w:t>
      </w:r>
      <w:r>
        <w:rPr>
          <w:rFonts w:ascii="仿宋_GB2312" w:eastAsia="仿宋_GB2312" w:hAnsi="仿宋_GB2312" w:cs="仿宋_GB2312" w:hint="eastAsia"/>
          <w:kern w:val="21"/>
          <w:sz w:val="32"/>
          <w:szCs w:val="32"/>
        </w:rPr>
        <w:t>并</w:t>
      </w:r>
      <w:r>
        <w:rPr>
          <w:rFonts w:ascii="仿宋_GB2312" w:eastAsia="仿宋_GB2312" w:hAnsi="仿宋_GB2312" w:cs="仿宋_GB2312" w:hint="eastAsia"/>
          <w:kern w:val="21"/>
          <w:sz w:val="32"/>
          <w:szCs w:val="32"/>
        </w:rPr>
        <w:t>报送</w:t>
      </w:r>
      <w:r>
        <w:rPr>
          <w:rFonts w:ascii="仿宋_GB2312" w:eastAsia="仿宋_GB2312" w:hAnsi="仿宋_GB2312" w:cs="仿宋_GB2312" w:hint="eastAsia"/>
          <w:kern w:val="21"/>
          <w:sz w:val="32"/>
          <w:szCs w:val="32"/>
        </w:rPr>
        <w:t>省电化教育馆</w:t>
      </w:r>
      <w:r>
        <w:rPr>
          <w:rFonts w:ascii="仿宋_GB2312" w:eastAsia="仿宋_GB2312" w:hAnsi="仿宋_GB2312" w:cs="仿宋_GB2312" w:hint="eastAsia"/>
          <w:kern w:val="21"/>
          <w:sz w:val="32"/>
          <w:szCs w:val="32"/>
        </w:rPr>
        <w:t>。装订格式应符合规定要求，否则不予受理。</w:t>
      </w:r>
    </w:p>
    <w:p w:rsidR="00C17FC1" w:rsidRDefault="009A68A1">
      <w:pPr>
        <w:spacing w:line="580" w:lineRule="exact"/>
        <w:ind w:firstLineChars="200" w:firstLine="643"/>
        <w:rPr>
          <w:rFonts w:ascii="仿宋_GB2312" w:eastAsia="仿宋_GB2312" w:hAnsi="仿宋_GB2312" w:cs="仿宋_GB2312"/>
          <w:kern w:val="21"/>
          <w:sz w:val="32"/>
          <w:szCs w:val="32"/>
        </w:rPr>
      </w:pPr>
      <w:r>
        <w:rPr>
          <w:rFonts w:ascii="楷体" w:eastAsia="仿宋_GB2312" w:hAnsi="楷体" w:cs="楷体" w:hint="eastAsia"/>
          <w:b/>
          <w:color w:val="000000"/>
          <w:kern w:val="21"/>
          <w:sz w:val="32"/>
          <w:szCs w:val="32"/>
        </w:rPr>
        <w:t>（三）结题形式。</w:t>
      </w:r>
      <w:r>
        <w:rPr>
          <w:rFonts w:ascii="仿宋_GB2312" w:eastAsia="仿宋_GB2312" w:hAnsi="仿宋_GB2312" w:cs="仿宋_GB2312" w:hint="eastAsia"/>
          <w:kern w:val="21"/>
          <w:sz w:val="32"/>
          <w:szCs w:val="32"/>
        </w:rPr>
        <w:t>按课题类别分免于鉴定、会议鉴定、验收审核三种结题形式：</w:t>
      </w:r>
    </w:p>
    <w:p w:rsidR="00C17FC1" w:rsidRDefault="009A68A1">
      <w:pPr>
        <w:spacing w:line="580" w:lineRule="exact"/>
        <w:ind w:firstLineChars="200" w:firstLine="643"/>
        <w:rPr>
          <w:rFonts w:ascii="仿宋_GB2312" w:eastAsia="仿宋_GB2312" w:hAnsi="仿宋_GB2312" w:cs="仿宋_GB2312"/>
          <w:color w:val="000000" w:themeColor="text1"/>
          <w:kern w:val="21"/>
          <w:sz w:val="32"/>
          <w:szCs w:val="32"/>
        </w:rPr>
      </w:pPr>
      <w:r>
        <w:rPr>
          <w:rFonts w:ascii="仿宋_GB2312" w:eastAsia="仿宋_GB2312" w:hAnsi="仿宋_GB2312" w:cs="仿宋_GB2312" w:hint="eastAsia"/>
          <w:b/>
          <w:color w:val="000000" w:themeColor="text1"/>
          <w:kern w:val="21"/>
          <w:sz w:val="32"/>
          <w:szCs w:val="32"/>
        </w:rPr>
        <w:t>1.</w:t>
      </w:r>
      <w:r>
        <w:rPr>
          <w:rFonts w:ascii="仿宋_GB2312" w:eastAsia="仿宋_GB2312" w:hAnsi="仿宋_GB2312" w:cs="仿宋_GB2312" w:hint="eastAsia"/>
          <w:b/>
          <w:color w:val="000000" w:themeColor="text1"/>
          <w:kern w:val="21"/>
          <w:sz w:val="32"/>
          <w:szCs w:val="32"/>
        </w:rPr>
        <w:t>免于鉴定结题。</w:t>
      </w:r>
      <w:r>
        <w:rPr>
          <w:rFonts w:ascii="仿宋_GB2312" w:eastAsia="仿宋_GB2312" w:hAnsi="仿宋_GB2312" w:cs="仿宋_GB2312" w:hint="eastAsia"/>
          <w:color w:val="000000" w:themeColor="text1"/>
          <w:kern w:val="21"/>
          <w:sz w:val="32"/>
          <w:szCs w:val="32"/>
        </w:rPr>
        <w:t>凡符合下列条件之一的课题可申请免于鉴定结题。</w:t>
      </w:r>
    </w:p>
    <w:p w:rsidR="00C17FC1" w:rsidRDefault="009A68A1">
      <w:pPr>
        <w:spacing w:line="580" w:lineRule="exact"/>
        <w:ind w:firstLineChars="200" w:firstLine="640"/>
        <w:rPr>
          <w:rFonts w:ascii="仿宋_GB2312" w:eastAsia="仿宋_GB2312" w:hAnsi="仿宋_GB2312" w:cs="仿宋_GB2312"/>
          <w:kern w:val="21"/>
          <w:sz w:val="32"/>
          <w:szCs w:val="32"/>
        </w:rPr>
      </w:pPr>
      <w:r>
        <w:rPr>
          <w:rFonts w:ascii="仿宋_GB2312" w:eastAsia="仿宋_GB2312" w:hAnsi="仿宋_GB2312" w:cs="仿宋_GB2312" w:hint="eastAsia"/>
          <w:color w:val="000000" w:themeColor="text1"/>
          <w:kern w:val="21"/>
          <w:sz w:val="32"/>
          <w:szCs w:val="32"/>
        </w:rPr>
        <w:t>（</w:t>
      </w:r>
      <w:r>
        <w:rPr>
          <w:rFonts w:ascii="仿宋_GB2312" w:eastAsia="仿宋_GB2312" w:hAnsi="仿宋_GB2312" w:cs="仿宋_GB2312" w:hint="eastAsia"/>
          <w:color w:val="000000" w:themeColor="text1"/>
          <w:kern w:val="21"/>
          <w:sz w:val="32"/>
          <w:szCs w:val="32"/>
        </w:rPr>
        <w:t>1</w:t>
      </w:r>
      <w:r>
        <w:rPr>
          <w:rFonts w:ascii="仿宋_GB2312" w:eastAsia="仿宋_GB2312" w:hAnsi="仿宋_GB2312" w:cs="仿宋_GB2312" w:hint="eastAsia"/>
          <w:color w:val="000000" w:themeColor="text1"/>
          <w:kern w:val="21"/>
          <w:sz w:val="32"/>
          <w:szCs w:val="32"/>
        </w:rPr>
        <w:t>）</w:t>
      </w:r>
      <w:r>
        <w:rPr>
          <w:rFonts w:ascii="仿宋_GB2312" w:eastAsia="仿宋_GB2312" w:hAnsi="仿宋_GB2312" w:cs="仿宋_GB2312" w:hint="eastAsia"/>
          <w:color w:val="000000" w:themeColor="text1"/>
          <w:kern w:val="21"/>
          <w:sz w:val="32"/>
          <w:szCs w:val="32"/>
        </w:rPr>
        <w:t>研究成果主体部分获得</w:t>
      </w:r>
      <w:r>
        <w:rPr>
          <w:rFonts w:ascii="仿宋_GB2312" w:eastAsia="仿宋_GB2312" w:hAnsi="仿宋_GB2312" w:cs="仿宋_GB2312" w:hint="eastAsia"/>
          <w:kern w:val="21"/>
          <w:sz w:val="32"/>
          <w:szCs w:val="32"/>
        </w:rPr>
        <w:t>国家教学成果奖、湖南省基础教育教学成果奖、湖南省职业教育教学成果奖。</w:t>
      </w:r>
    </w:p>
    <w:p w:rsidR="00C17FC1" w:rsidRDefault="009A68A1">
      <w:pPr>
        <w:spacing w:line="580" w:lineRule="exact"/>
        <w:ind w:firstLineChars="200" w:firstLine="640"/>
        <w:rPr>
          <w:rFonts w:ascii="仿宋_GB2312" w:eastAsia="仿宋_GB2312" w:hAnsi="仿宋_GB2312" w:cs="仿宋_GB2312"/>
          <w:color w:val="000000" w:themeColor="text1"/>
          <w:kern w:val="21"/>
          <w:sz w:val="32"/>
          <w:szCs w:val="32"/>
        </w:rPr>
      </w:pPr>
      <w:r>
        <w:rPr>
          <w:rFonts w:ascii="仿宋_GB2312" w:eastAsia="仿宋_GB2312" w:hAnsi="仿宋_GB2312" w:cs="仿宋_GB2312" w:hint="eastAsia"/>
          <w:color w:val="000000" w:themeColor="text1"/>
          <w:kern w:val="21"/>
          <w:sz w:val="32"/>
          <w:szCs w:val="32"/>
        </w:rPr>
        <w:t>（</w:t>
      </w:r>
      <w:r>
        <w:rPr>
          <w:rFonts w:ascii="仿宋_GB2312" w:eastAsia="仿宋_GB2312" w:hAnsi="仿宋_GB2312" w:cs="仿宋_GB2312" w:hint="eastAsia"/>
          <w:color w:val="000000" w:themeColor="text1"/>
          <w:kern w:val="21"/>
          <w:sz w:val="32"/>
          <w:szCs w:val="32"/>
        </w:rPr>
        <w:t>2</w:t>
      </w:r>
      <w:r>
        <w:rPr>
          <w:rFonts w:ascii="仿宋_GB2312" w:eastAsia="仿宋_GB2312" w:hAnsi="仿宋_GB2312" w:cs="仿宋_GB2312" w:hint="eastAsia"/>
          <w:color w:val="000000" w:themeColor="text1"/>
          <w:kern w:val="21"/>
          <w:sz w:val="32"/>
          <w:szCs w:val="32"/>
        </w:rPr>
        <w:t>）</w:t>
      </w:r>
      <w:r>
        <w:rPr>
          <w:rFonts w:ascii="仿宋_GB2312" w:eastAsia="仿宋_GB2312" w:hAnsi="仿宋_GB2312" w:cs="仿宋_GB2312" w:hint="eastAsia"/>
          <w:color w:val="000000" w:themeColor="text1"/>
          <w:kern w:val="21"/>
          <w:sz w:val="32"/>
          <w:szCs w:val="32"/>
        </w:rPr>
        <w:t>在教育类中文核心期刊发表与课题研究主题相关的论文</w:t>
      </w:r>
      <w:r>
        <w:rPr>
          <w:rFonts w:ascii="仿宋_GB2312" w:eastAsia="仿宋_GB2312" w:hAnsi="仿宋_GB2312" w:cs="仿宋_GB2312" w:hint="eastAsia"/>
          <w:color w:val="000000" w:themeColor="text1"/>
          <w:kern w:val="21"/>
          <w:sz w:val="32"/>
          <w:szCs w:val="32"/>
        </w:rPr>
        <w:t>1</w:t>
      </w:r>
      <w:r>
        <w:rPr>
          <w:rFonts w:ascii="仿宋_GB2312" w:eastAsia="仿宋_GB2312" w:hAnsi="仿宋_GB2312" w:cs="仿宋_GB2312" w:hint="eastAsia"/>
          <w:color w:val="000000" w:themeColor="text1"/>
          <w:kern w:val="21"/>
          <w:sz w:val="32"/>
          <w:szCs w:val="32"/>
        </w:rPr>
        <w:t>篇及以上。</w:t>
      </w:r>
      <w:r>
        <w:rPr>
          <w:rFonts w:ascii="仿宋_GB2312" w:eastAsia="仿宋_GB2312" w:hAnsi="仿宋_GB2312" w:cs="仿宋_GB2312" w:hint="eastAsia"/>
          <w:color w:val="000000" w:themeColor="text1"/>
          <w:kern w:val="21"/>
          <w:sz w:val="32"/>
          <w:szCs w:val="32"/>
        </w:rPr>
        <w:t xml:space="preserve">       </w:t>
      </w:r>
    </w:p>
    <w:p w:rsidR="00C17FC1" w:rsidRDefault="009A68A1">
      <w:pPr>
        <w:spacing w:line="580" w:lineRule="exact"/>
        <w:ind w:firstLineChars="200" w:firstLine="640"/>
        <w:rPr>
          <w:rFonts w:ascii="仿宋_GB2312" w:eastAsia="仿宋_GB2312" w:hAnsi="仿宋_GB2312" w:cs="仿宋_GB2312"/>
          <w:color w:val="000000" w:themeColor="text1"/>
          <w:kern w:val="21"/>
          <w:sz w:val="32"/>
          <w:szCs w:val="32"/>
        </w:rPr>
      </w:pPr>
      <w:r>
        <w:rPr>
          <w:rFonts w:ascii="仿宋_GB2312" w:eastAsia="仿宋_GB2312" w:hAnsi="仿宋_GB2312" w:cs="仿宋_GB2312" w:hint="eastAsia"/>
          <w:color w:val="000000" w:themeColor="text1"/>
          <w:kern w:val="21"/>
          <w:sz w:val="32"/>
          <w:szCs w:val="32"/>
        </w:rPr>
        <w:t>（</w:t>
      </w:r>
      <w:r>
        <w:rPr>
          <w:rFonts w:ascii="仿宋_GB2312" w:eastAsia="仿宋_GB2312" w:hAnsi="仿宋_GB2312" w:cs="仿宋_GB2312" w:hint="eastAsia"/>
          <w:color w:val="000000" w:themeColor="text1"/>
          <w:kern w:val="21"/>
          <w:sz w:val="32"/>
          <w:szCs w:val="32"/>
        </w:rPr>
        <w:t>3</w:t>
      </w:r>
      <w:r>
        <w:rPr>
          <w:rFonts w:ascii="仿宋_GB2312" w:eastAsia="仿宋_GB2312" w:hAnsi="仿宋_GB2312" w:cs="仿宋_GB2312" w:hint="eastAsia"/>
          <w:color w:val="000000" w:themeColor="text1"/>
          <w:kern w:val="21"/>
          <w:sz w:val="32"/>
          <w:szCs w:val="32"/>
        </w:rPr>
        <w:t>）课题主要成果主体部分被省级以上教育行政部门明确采纳及推广应用。</w:t>
      </w:r>
    </w:p>
    <w:p w:rsidR="00C17FC1" w:rsidRDefault="009A68A1">
      <w:pPr>
        <w:spacing w:line="580" w:lineRule="exact"/>
        <w:ind w:firstLineChars="200" w:firstLine="640"/>
        <w:rPr>
          <w:rFonts w:ascii="仿宋_GB2312" w:eastAsia="仿宋_GB2312" w:hAnsi="仿宋_GB2312" w:cs="仿宋_GB2312"/>
          <w:color w:val="000000" w:themeColor="text1"/>
          <w:kern w:val="21"/>
          <w:sz w:val="32"/>
          <w:szCs w:val="32"/>
        </w:rPr>
      </w:pPr>
      <w:r>
        <w:rPr>
          <w:rFonts w:ascii="仿宋_GB2312" w:eastAsia="仿宋_GB2312" w:hAnsi="仿宋_GB2312" w:cs="仿宋_GB2312" w:hint="eastAsia"/>
          <w:color w:val="000000" w:themeColor="text1"/>
          <w:kern w:val="21"/>
          <w:sz w:val="32"/>
          <w:szCs w:val="32"/>
        </w:rPr>
        <w:t>（</w:t>
      </w:r>
      <w:r>
        <w:rPr>
          <w:rFonts w:ascii="仿宋_GB2312" w:eastAsia="仿宋_GB2312" w:hAnsi="仿宋_GB2312" w:cs="仿宋_GB2312" w:hint="eastAsia"/>
          <w:color w:val="000000" w:themeColor="text1"/>
          <w:kern w:val="21"/>
          <w:sz w:val="32"/>
          <w:szCs w:val="32"/>
        </w:rPr>
        <w:t>4</w:t>
      </w:r>
      <w:r>
        <w:rPr>
          <w:rFonts w:ascii="仿宋_GB2312" w:eastAsia="仿宋_GB2312" w:hAnsi="仿宋_GB2312" w:cs="仿宋_GB2312" w:hint="eastAsia"/>
          <w:color w:val="000000" w:themeColor="text1"/>
          <w:kern w:val="21"/>
          <w:sz w:val="32"/>
          <w:szCs w:val="32"/>
        </w:rPr>
        <w:t>）在课题研究期间，出版与课题研究主题直接相关的专著</w:t>
      </w:r>
      <w:r>
        <w:rPr>
          <w:rFonts w:ascii="仿宋_GB2312" w:eastAsia="仿宋_GB2312" w:hAnsi="仿宋_GB2312" w:cs="仿宋_GB2312" w:hint="eastAsia"/>
          <w:color w:val="000000" w:themeColor="text1"/>
          <w:kern w:val="21"/>
          <w:sz w:val="32"/>
          <w:szCs w:val="32"/>
        </w:rPr>
        <w:t>1</w:t>
      </w:r>
      <w:r>
        <w:rPr>
          <w:rFonts w:ascii="仿宋_GB2312" w:eastAsia="仿宋_GB2312" w:hAnsi="仿宋_GB2312" w:cs="仿宋_GB2312" w:hint="eastAsia"/>
          <w:color w:val="000000" w:themeColor="text1"/>
          <w:kern w:val="21"/>
          <w:sz w:val="32"/>
          <w:szCs w:val="32"/>
        </w:rPr>
        <w:t>部及以上。</w:t>
      </w:r>
    </w:p>
    <w:p w:rsidR="00C17FC1" w:rsidRDefault="009A68A1">
      <w:pPr>
        <w:spacing w:line="580" w:lineRule="exact"/>
        <w:ind w:firstLineChars="200" w:firstLine="640"/>
        <w:rPr>
          <w:rFonts w:ascii="仿宋_GB2312" w:eastAsia="仿宋_GB2312" w:hAnsi="仿宋_GB2312" w:cs="仿宋_GB2312"/>
          <w:color w:val="000000" w:themeColor="text1"/>
          <w:kern w:val="21"/>
          <w:sz w:val="32"/>
          <w:szCs w:val="32"/>
        </w:rPr>
      </w:pPr>
      <w:r>
        <w:rPr>
          <w:rFonts w:ascii="仿宋_GB2312" w:eastAsia="仿宋_GB2312" w:hAnsi="仿宋_GB2312" w:cs="仿宋_GB2312" w:hint="eastAsia"/>
          <w:color w:val="000000"/>
          <w:kern w:val="21"/>
          <w:sz w:val="32"/>
          <w:szCs w:val="32"/>
        </w:rPr>
        <w:t> </w:t>
      </w:r>
      <w:r>
        <w:rPr>
          <w:rFonts w:ascii="仿宋_GB2312" w:eastAsia="仿宋_GB2312" w:hAnsi="仿宋_GB2312" w:cs="仿宋_GB2312" w:hint="eastAsia"/>
          <w:color w:val="000000" w:themeColor="text1"/>
          <w:kern w:val="21"/>
          <w:sz w:val="32"/>
          <w:szCs w:val="32"/>
        </w:rPr>
        <w:t>申请免于鉴定的课题，须在《湖南省教育信息技术研究课题结题·鉴定申请书》中说明理由</w:t>
      </w:r>
      <w:r>
        <w:rPr>
          <w:rFonts w:ascii="仿宋_GB2312" w:eastAsia="仿宋_GB2312" w:hAnsi="仿宋_GB2312" w:cs="仿宋_GB2312" w:hint="eastAsia"/>
          <w:color w:val="000000" w:themeColor="text1"/>
          <w:kern w:val="21"/>
          <w:sz w:val="32"/>
          <w:szCs w:val="32"/>
        </w:rPr>
        <w:t>,</w:t>
      </w:r>
      <w:r>
        <w:rPr>
          <w:rFonts w:ascii="仿宋_GB2312" w:eastAsia="仿宋_GB2312" w:hAnsi="仿宋_GB2312" w:cs="仿宋_GB2312" w:hint="eastAsia"/>
          <w:color w:val="000000" w:themeColor="text1"/>
          <w:kern w:val="21"/>
          <w:sz w:val="32"/>
          <w:szCs w:val="32"/>
        </w:rPr>
        <w:t>并附相关证明材料、发表和转载的成果原件，按课题鉴定结题要求准备好其他相关材料，经市</w:t>
      </w:r>
      <w:r>
        <w:rPr>
          <w:rFonts w:ascii="仿宋_GB2312" w:eastAsia="仿宋_GB2312" w:hAnsi="仿宋_GB2312" w:cs="仿宋_GB2312" w:hint="eastAsia"/>
          <w:color w:val="000000"/>
          <w:kern w:val="21"/>
          <w:sz w:val="32"/>
          <w:szCs w:val="32"/>
        </w:rPr>
        <w:t>州</w:t>
      </w:r>
      <w:r>
        <w:rPr>
          <w:rFonts w:ascii="仿宋_GB2312" w:eastAsia="仿宋_GB2312" w:hAnsi="仿宋_GB2312" w:cs="仿宋_GB2312" w:hint="eastAsia"/>
          <w:color w:val="000000" w:themeColor="text1"/>
          <w:kern w:val="21"/>
          <w:sz w:val="32"/>
          <w:szCs w:val="32"/>
        </w:rPr>
        <w:t>电教部门审核，报省电化教育馆</w:t>
      </w:r>
      <w:r>
        <w:rPr>
          <w:rFonts w:ascii="仿宋_GB2312" w:eastAsia="仿宋_GB2312" w:hAnsi="仿宋_GB2312" w:cs="仿宋_GB2312" w:hint="eastAsia"/>
          <w:color w:val="000000" w:themeColor="text1"/>
          <w:kern w:val="21"/>
          <w:sz w:val="32"/>
          <w:szCs w:val="32"/>
        </w:rPr>
        <w:t>批</w:t>
      </w:r>
      <w:r>
        <w:rPr>
          <w:rFonts w:ascii="仿宋_GB2312" w:eastAsia="仿宋_GB2312" w:hAnsi="仿宋_GB2312" w:cs="仿宋_GB2312" w:hint="eastAsia"/>
          <w:color w:val="000000" w:themeColor="text1"/>
          <w:kern w:val="21"/>
          <w:sz w:val="32"/>
          <w:szCs w:val="32"/>
        </w:rPr>
        <w:t>准后，</w:t>
      </w:r>
      <w:r>
        <w:rPr>
          <w:rFonts w:ascii="仿宋_GB2312" w:eastAsia="仿宋_GB2312" w:hAnsi="仿宋_GB2312" w:cs="仿宋_GB2312" w:hint="eastAsia"/>
          <w:color w:val="000000" w:themeColor="text1"/>
          <w:kern w:val="21"/>
          <w:sz w:val="32"/>
          <w:szCs w:val="32"/>
        </w:rPr>
        <w:t>颁</w:t>
      </w:r>
      <w:r>
        <w:rPr>
          <w:rFonts w:ascii="仿宋_GB2312" w:eastAsia="仿宋_GB2312" w:hAnsi="仿宋_GB2312" w:cs="仿宋_GB2312" w:hint="eastAsia"/>
          <w:color w:val="000000" w:themeColor="text1"/>
          <w:kern w:val="21"/>
          <w:sz w:val="32"/>
          <w:szCs w:val="32"/>
        </w:rPr>
        <w:t>发结题证书。</w:t>
      </w:r>
    </w:p>
    <w:p w:rsidR="00C17FC1" w:rsidRDefault="009A68A1">
      <w:pPr>
        <w:spacing w:line="580" w:lineRule="exact"/>
        <w:ind w:firstLineChars="200" w:firstLine="643"/>
        <w:rPr>
          <w:rFonts w:ascii="仿宋_GB2312" w:eastAsia="仿宋_GB2312" w:hAnsi="仿宋_GB2312" w:cs="仿宋_GB2312"/>
          <w:kern w:val="21"/>
          <w:sz w:val="32"/>
          <w:szCs w:val="32"/>
        </w:rPr>
      </w:pPr>
      <w:r>
        <w:rPr>
          <w:rFonts w:ascii="仿宋_GB2312" w:eastAsia="仿宋_GB2312" w:hAnsi="仿宋_GB2312" w:cs="仿宋_GB2312" w:hint="eastAsia"/>
          <w:b/>
          <w:kern w:val="21"/>
          <w:sz w:val="32"/>
          <w:szCs w:val="32"/>
        </w:rPr>
        <w:t>2.</w:t>
      </w:r>
      <w:r>
        <w:rPr>
          <w:rFonts w:ascii="仿宋_GB2312" w:eastAsia="仿宋_GB2312" w:hAnsi="仿宋_GB2312" w:cs="仿宋_GB2312" w:hint="eastAsia"/>
          <w:b/>
          <w:kern w:val="21"/>
          <w:sz w:val="32"/>
          <w:szCs w:val="32"/>
        </w:rPr>
        <w:t>会议鉴定结题。</w:t>
      </w:r>
      <w:r>
        <w:rPr>
          <w:rFonts w:ascii="仿宋_GB2312" w:eastAsia="仿宋_GB2312" w:hAnsi="仿宋_GB2312" w:cs="仿宋_GB2312" w:hint="eastAsia"/>
          <w:kern w:val="21"/>
          <w:sz w:val="32"/>
          <w:szCs w:val="32"/>
        </w:rPr>
        <w:t>重点课题必须进行会议结题鉴定。会议鉴定结题等级分为优秀、良好、合格、不合格。</w:t>
      </w:r>
      <w:r>
        <w:rPr>
          <w:rFonts w:ascii="仿宋_GB2312" w:eastAsia="仿宋_GB2312" w:hAnsi="仿宋_GB2312" w:cs="仿宋_GB2312" w:hint="eastAsia"/>
          <w:kern w:val="21"/>
          <w:sz w:val="32"/>
          <w:szCs w:val="32"/>
        </w:rPr>
        <w:t>省电化教育</w:t>
      </w:r>
      <w:r>
        <w:rPr>
          <w:rFonts w:ascii="仿宋_GB2312" w:eastAsia="仿宋_GB2312" w:hAnsi="仿宋_GB2312" w:cs="仿宋_GB2312" w:hint="eastAsia"/>
          <w:kern w:val="21"/>
          <w:sz w:val="32"/>
          <w:szCs w:val="32"/>
        </w:rPr>
        <w:t>馆</w:t>
      </w:r>
      <w:r>
        <w:rPr>
          <w:rFonts w:ascii="仿宋_GB2312" w:eastAsia="仿宋_GB2312" w:hAnsi="仿宋_GB2312" w:cs="仿宋_GB2312" w:hint="eastAsia"/>
          <w:kern w:val="21"/>
          <w:sz w:val="32"/>
          <w:szCs w:val="32"/>
        </w:rPr>
        <w:lastRenderedPageBreak/>
        <w:t>对鉴定为合格（包含）以上等级的课题颁发结题证书。</w:t>
      </w:r>
    </w:p>
    <w:p w:rsidR="00C17FC1" w:rsidRDefault="009A68A1">
      <w:pPr>
        <w:spacing w:line="580" w:lineRule="exact"/>
        <w:ind w:firstLineChars="200" w:firstLine="643"/>
        <w:rPr>
          <w:rFonts w:ascii="仿宋_GB2312" w:eastAsia="仿宋_GB2312" w:hAnsi="仿宋_GB2312" w:cs="仿宋_GB2312"/>
          <w:kern w:val="21"/>
          <w:sz w:val="32"/>
          <w:szCs w:val="32"/>
        </w:rPr>
      </w:pPr>
      <w:r>
        <w:rPr>
          <w:rFonts w:ascii="仿宋_GB2312" w:eastAsia="仿宋_GB2312" w:hAnsi="仿宋_GB2312" w:cs="仿宋_GB2312" w:hint="eastAsia"/>
          <w:b/>
          <w:kern w:val="21"/>
          <w:sz w:val="32"/>
          <w:szCs w:val="32"/>
        </w:rPr>
        <w:t>3.</w:t>
      </w:r>
      <w:r>
        <w:rPr>
          <w:rFonts w:ascii="仿宋_GB2312" w:eastAsia="仿宋_GB2312" w:hAnsi="仿宋_GB2312" w:cs="仿宋_GB2312" w:hint="eastAsia"/>
          <w:b/>
          <w:kern w:val="21"/>
          <w:sz w:val="32"/>
          <w:szCs w:val="32"/>
        </w:rPr>
        <w:t>验收审核结题。</w:t>
      </w:r>
      <w:r>
        <w:rPr>
          <w:rFonts w:ascii="仿宋_GB2312" w:eastAsia="仿宋_GB2312" w:hAnsi="仿宋_GB2312" w:cs="仿宋_GB2312" w:hint="eastAsia"/>
          <w:kern w:val="21"/>
          <w:sz w:val="32"/>
          <w:szCs w:val="32"/>
        </w:rPr>
        <w:t>专项课题、一般课题可采用验收审核结题方式。由市</w:t>
      </w:r>
      <w:r>
        <w:rPr>
          <w:rFonts w:ascii="仿宋_GB2312" w:eastAsia="仿宋_GB2312" w:hAnsi="仿宋_GB2312" w:cs="仿宋_GB2312" w:hint="eastAsia"/>
          <w:color w:val="000000"/>
          <w:kern w:val="21"/>
          <w:sz w:val="32"/>
          <w:szCs w:val="32"/>
        </w:rPr>
        <w:t>州</w:t>
      </w:r>
      <w:r>
        <w:rPr>
          <w:rFonts w:ascii="仿宋_GB2312" w:eastAsia="仿宋_GB2312" w:hAnsi="仿宋_GB2312" w:cs="仿宋_GB2312" w:hint="eastAsia"/>
          <w:kern w:val="21"/>
          <w:sz w:val="32"/>
          <w:szCs w:val="32"/>
        </w:rPr>
        <w:t>电教部门按照</w:t>
      </w:r>
      <w:r>
        <w:rPr>
          <w:rFonts w:ascii="仿宋_GB2312" w:eastAsia="仿宋_GB2312" w:hAnsi="仿宋_GB2312" w:cs="仿宋_GB2312" w:hint="eastAsia"/>
          <w:bCs/>
          <w:kern w:val="21"/>
          <w:sz w:val="32"/>
          <w:szCs w:val="32"/>
        </w:rPr>
        <w:t>课题成果质量要求和</w:t>
      </w:r>
      <w:r>
        <w:rPr>
          <w:rFonts w:ascii="仿宋_GB2312" w:eastAsia="仿宋_GB2312" w:hAnsi="仿宋_GB2312" w:cs="仿宋_GB2312" w:hint="eastAsia"/>
          <w:kern w:val="21"/>
          <w:sz w:val="32"/>
          <w:szCs w:val="32"/>
        </w:rPr>
        <w:t>结题材料要求进行验收审核，为保证课题研究质量，</w:t>
      </w:r>
      <w:r>
        <w:rPr>
          <w:rFonts w:ascii="仿宋_GB2312" w:eastAsia="仿宋_GB2312" w:hAnsi="仿宋_GB2312" w:cs="仿宋_GB2312" w:hint="eastAsia"/>
          <w:color w:val="000000"/>
          <w:kern w:val="21"/>
          <w:sz w:val="32"/>
          <w:szCs w:val="32"/>
        </w:rPr>
        <w:t>省电化教育馆</w:t>
      </w:r>
      <w:r>
        <w:rPr>
          <w:rFonts w:ascii="仿宋_GB2312" w:eastAsia="仿宋_GB2312" w:hAnsi="仿宋_GB2312" w:cs="仿宋_GB2312" w:hint="eastAsia"/>
          <w:kern w:val="21"/>
          <w:sz w:val="32"/>
          <w:szCs w:val="32"/>
        </w:rPr>
        <w:t>派人参与验收审核</w:t>
      </w:r>
      <w:r>
        <w:rPr>
          <w:rFonts w:ascii="仿宋_GB2312" w:eastAsia="仿宋_GB2312" w:hAnsi="仿宋_GB2312" w:cs="仿宋_GB2312" w:hint="eastAsia"/>
          <w:kern w:val="21"/>
          <w:sz w:val="32"/>
          <w:szCs w:val="32"/>
        </w:rPr>
        <w:t>工作</w:t>
      </w:r>
      <w:r>
        <w:rPr>
          <w:rFonts w:ascii="仿宋_GB2312" w:eastAsia="仿宋_GB2312" w:hAnsi="仿宋_GB2312" w:cs="仿宋_GB2312" w:hint="eastAsia"/>
          <w:kern w:val="21"/>
          <w:sz w:val="32"/>
          <w:szCs w:val="32"/>
        </w:rPr>
        <w:t>。验收审核结题结论为合格与不合格。市</w:t>
      </w:r>
      <w:r>
        <w:rPr>
          <w:rFonts w:ascii="仿宋_GB2312" w:eastAsia="仿宋_GB2312" w:hAnsi="仿宋_GB2312" w:cs="仿宋_GB2312" w:hint="eastAsia"/>
          <w:color w:val="000000"/>
          <w:kern w:val="21"/>
          <w:sz w:val="32"/>
          <w:szCs w:val="32"/>
        </w:rPr>
        <w:t>州</w:t>
      </w:r>
      <w:r>
        <w:rPr>
          <w:rFonts w:ascii="仿宋_GB2312" w:eastAsia="仿宋_GB2312" w:hAnsi="仿宋_GB2312" w:cs="仿宋_GB2312" w:hint="eastAsia"/>
          <w:kern w:val="21"/>
          <w:sz w:val="32"/>
          <w:szCs w:val="32"/>
        </w:rPr>
        <w:t>电教部门在</w:t>
      </w:r>
      <w:r>
        <w:rPr>
          <w:rFonts w:ascii="仿宋_GB2312" w:eastAsia="仿宋_GB2312" w:hAnsi="仿宋_GB2312" w:cs="仿宋_GB2312" w:hint="eastAsia"/>
          <w:kern w:val="21"/>
          <w:sz w:val="32"/>
          <w:szCs w:val="32"/>
        </w:rPr>
        <w:t>规</w:t>
      </w:r>
      <w:r>
        <w:rPr>
          <w:rFonts w:ascii="仿宋_GB2312" w:eastAsia="仿宋_GB2312" w:hAnsi="仿宋_GB2312" w:cs="仿宋_GB2312" w:hint="eastAsia"/>
          <w:kern w:val="21"/>
          <w:sz w:val="32"/>
          <w:szCs w:val="32"/>
        </w:rPr>
        <w:t>定时间</w:t>
      </w:r>
      <w:r>
        <w:rPr>
          <w:rFonts w:ascii="仿宋_GB2312" w:eastAsia="仿宋_GB2312" w:hAnsi="仿宋_GB2312" w:cs="仿宋_GB2312" w:hint="eastAsia"/>
          <w:kern w:val="21"/>
          <w:sz w:val="32"/>
          <w:szCs w:val="32"/>
        </w:rPr>
        <w:t>内</w:t>
      </w:r>
      <w:r>
        <w:rPr>
          <w:rFonts w:ascii="仿宋_GB2312" w:eastAsia="仿宋_GB2312" w:hAnsi="仿宋_GB2312" w:cs="仿宋_GB2312" w:hint="eastAsia"/>
          <w:kern w:val="21"/>
          <w:sz w:val="32"/>
          <w:szCs w:val="32"/>
        </w:rPr>
        <w:t>将</w:t>
      </w:r>
      <w:r>
        <w:rPr>
          <w:rFonts w:ascii="仿宋_GB2312" w:eastAsia="仿宋_GB2312" w:hAnsi="仿宋_GB2312" w:cs="仿宋_GB2312" w:hint="eastAsia"/>
          <w:kern w:val="21"/>
          <w:sz w:val="32"/>
          <w:szCs w:val="32"/>
        </w:rPr>
        <w:t>验收审核</w:t>
      </w:r>
      <w:r>
        <w:rPr>
          <w:rFonts w:ascii="仿宋_GB2312" w:eastAsia="仿宋_GB2312" w:hAnsi="仿宋_GB2312" w:cs="仿宋_GB2312" w:hint="eastAsia"/>
          <w:kern w:val="21"/>
          <w:sz w:val="32"/>
          <w:szCs w:val="32"/>
        </w:rPr>
        <w:t>合格</w:t>
      </w:r>
      <w:r>
        <w:rPr>
          <w:rFonts w:ascii="仿宋_GB2312" w:eastAsia="仿宋_GB2312" w:hAnsi="仿宋_GB2312" w:cs="仿宋_GB2312" w:hint="eastAsia"/>
          <w:kern w:val="21"/>
          <w:sz w:val="32"/>
          <w:szCs w:val="32"/>
        </w:rPr>
        <w:t>的</w:t>
      </w:r>
      <w:r>
        <w:rPr>
          <w:rFonts w:ascii="仿宋_GB2312" w:eastAsia="仿宋_GB2312" w:hAnsi="仿宋_GB2312" w:cs="仿宋_GB2312" w:hint="eastAsia"/>
          <w:kern w:val="21"/>
          <w:sz w:val="32"/>
          <w:szCs w:val="32"/>
        </w:rPr>
        <w:t>课题名单</w:t>
      </w:r>
      <w:r>
        <w:rPr>
          <w:rFonts w:ascii="仿宋_GB2312" w:eastAsia="仿宋_GB2312" w:hAnsi="仿宋_GB2312" w:cs="仿宋_GB2312" w:hint="eastAsia"/>
          <w:kern w:val="21"/>
          <w:sz w:val="32"/>
          <w:szCs w:val="32"/>
        </w:rPr>
        <w:t>及课题材料</w:t>
      </w:r>
      <w:r>
        <w:rPr>
          <w:rFonts w:ascii="仿宋_GB2312" w:eastAsia="仿宋_GB2312" w:hAnsi="仿宋_GB2312" w:cs="仿宋_GB2312" w:hint="eastAsia"/>
          <w:kern w:val="21"/>
          <w:sz w:val="32"/>
          <w:szCs w:val="32"/>
        </w:rPr>
        <w:t>统一报送至</w:t>
      </w:r>
      <w:r>
        <w:rPr>
          <w:rFonts w:ascii="仿宋_GB2312" w:eastAsia="仿宋_GB2312" w:hAnsi="仿宋_GB2312" w:cs="仿宋_GB2312" w:hint="eastAsia"/>
          <w:kern w:val="21"/>
          <w:sz w:val="32"/>
          <w:szCs w:val="32"/>
        </w:rPr>
        <w:t>省电化教育馆，</w:t>
      </w:r>
      <w:r>
        <w:rPr>
          <w:rFonts w:ascii="仿宋_GB2312" w:eastAsia="仿宋_GB2312" w:hAnsi="仿宋_GB2312" w:cs="仿宋_GB2312" w:hint="eastAsia"/>
          <w:kern w:val="21"/>
          <w:sz w:val="32"/>
          <w:szCs w:val="32"/>
        </w:rPr>
        <w:t>经</w:t>
      </w:r>
      <w:r>
        <w:rPr>
          <w:rFonts w:ascii="仿宋_GB2312" w:eastAsia="仿宋_GB2312" w:hAnsi="仿宋_GB2312" w:cs="仿宋_GB2312" w:hint="eastAsia"/>
          <w:kern w:val="21"/>
          <w:sz w:val="32"/>
          <w:szCs w:val="32"/>
        </w:rPr>
        <w:t>审定后颁发结题证书。</w:t>
      </w:r>
    </w:p>
    <w:p w:rsidR="00C17FC1" w:rsidRDefault="009A68A1">
      <w:pPr>
        <w:spacing w:line="580" w:lineRule="exact"/>
        <w:ind w:firstLineChars="200" w:firstLine="640"/>
        <w:rPr>
          <w:rFonts w:ascii="华文仿宋" w:eastAsia="仿宋_GB2312" w:hAnsi="华文仿宋"/>
          <w:kern w:val="21"/>
          <w:sz w:val="32"/>
          <w:szCs w:val="32"/>
        </w:rPr>
      </w:pPr>
      <w:r>
        <w:rPr>
          <w:rFonts w:ascii="仿宋_GB2312" w:eastAsia="仿宋_GB2312" w:hAnsi="仿宋_GB2312" w:cs="仿宋_GB2312" w:hint="eastAsia"/>
          <w:kern w:val="21"/>
          <w:sz w:val="32"/>
          <w:szCs w:val="32"/>
        </w:rPr>
        <w:t>专项课题、</w:t>
      </w:r>
      <w:r>
        <w:rPr>
          <w:rFonts w:ascii="华文仿宋" w:eastAsia="仿宋_GB2312" w:hAnsi="华文仿宋" w:hint="eastAsia"/>
          <w:kern w:val="21"/>
          <w:sz w:val="32"/>
          <w:szCs w:val="32"/>
        </w:rPr>
        <w:t>一般课题</w:t>
      </w:r>
      <w:r>
        <w:rPr>
          <w:rFonts w:ascii="华文仿宋" w:eastAsia="仿宋_GB2312" w:hAnsi="华文仿宋" w:hint="eastAsia"/>
          <w:color w:val="000000"/>
          <w:kern w:val="21"/>
          <w:sz w:val="32"/>
          <w:szCs w:val="32"/>
        </w:rPr>
        <w:t>经</w:t>
      </w:r>
      <w:r>
        <w:rPr>
          <w:rFonts w:ascii="华文仿宋" w:eastAsia="仿宋_GB2312" w:hAnsi="华文仿宋" w:hint="eastAsia"/>
          <w:kern w:val="21"/>
          <w:sz w:val="32"/>
          <w:szCs w:val="32"/>
        </w:rPr>
        <w:t>自愿申请</w:t>
      </w:r>
      <w:r>
        <w:rPr>
          <w:rFonts w:ascii="华文仿宋" w:eastAsia="仿宋_GB2312" w:hAnsi="华文仿宋" w:hint="eastAsia"/>
          <w:kern w:val="21"/>
          <w:sz w:val="32"/>
          <w:szCs w:val="32"/>
        </w:rPr>
        <w:t>，亦可以进行会议鉴定结题。会议鉴定结题等级分为优秀、良好、合格、不合格。</w:t>
      </w:r>
      <w:r>
        <w:rPr>
          <w:rFonts w:ascii="华文仿宋" w:eastAsia="仿宋_GB2312" w:hAnsi="华文仿宋" w:hint="eastAsia"/>
          <w:kern w:val="21"/>
          <w:sz w:val="32"/>
          <w:szCs w:val="32"/>
        </w:rPr>
        <w:t>省电化教育</w:t>
      </w:r>
      <w:r>
        <w:rPr>
          <w:rFonts w:ascii="华文仿宋" w:eastAsia="仿宋_GB2312" w:hAnsi="华文仿宋" w:hint="eastAsia"/>
          <w:kern w:val="21"/>
          <w:sz w:val="32"/>
          <w:szCs w:val="32"/>
        </w:rPr>
        <w:t>馆对鉴定为合格（包含）以上等级的课题颁发结题证书。</w:t>
      </w:r>
    </w:p>
    <w:p w:rsidR="00C17FC1" w:rsidRDefault="009A68A1">
      <w:pPr>
        <w:spacing w:line="580" w:lineRule="exact"/>
        <w:ind w:firstLineChars="200" w:firstLine="640"/>
        <w:rPr>
          <w:rFonts w:ascii="华文仿宋" w:eastAsia="仿宋_GB2312" w:hAnsi="华文仿宋"/>
          <w:kern w:val="21"/>
          <w:sz w:val="32"/>
          <w:szCs w:val="32"/>
        </w:rPr>
      </w:pPr>
      <w:r>
        <w:rPr>
          <w:rFonts w:ascii="华文仿宋" w:eastAsia="仿宋_GB2312" w:hAnsi="华文仿宋" w:hint="eastAsia"/>
          <w:kern w:val="21"/>
          <w:sz w:val="32"/>
          <w:szCs w:val="32"/>
        </w:rPr>
        <w:t>课题结题结论为不合格，</w:t>
      </w:r>
      <w:r>
        <w:rPr>
          <w:rFonts w:ascii="仿宋" w:eastAsia="仿宋_GB2312" w:hAnsi="仿宋" w:cs="仿宋" w:hint="eastAsia"/>
          <w:color w:val="000000" w:themeColor="text1"/>
          <w:kern w:val="21"/>
          <w:sz w:val="32"/>
          <w:szCs w:val="32"/>
        </w:rPr>
        <w:t>未能通过鉴定的课题，课题组可根据专家意见对课题进行继续研究，并在一年内重新申请鉴定，重新鉴定仍未通过</w:t>
      </w:r>
      <w:r>
        <w:rPr>
          <w:rFonts w:ascii="仿宋" w:eastAsia="仿宋_GB2312" w:hAnsi="仿宋" w:cs="仿宋" w:hint="eastAsia"/>
          <w:color w:val="000000" w:themeColor="text1"/>
          <w:kern w:val="21"/>
          <w:sz w:val="32"/>
          <w:szCs w:val="32"/>
        </w:rPr>
        <w:t>的</w:t>
      </w:r>
      <w:r>
        <w:rPr>
          <w:rFonts w:ascii="仿宋" w:eastAsia="仿宋_GB2312" w:hAnsi="仿宋" w:cs="仿宋" w:hint="eastAsia"/>
          <w:color w:val="000000" w:themeColor="text1"/>
          <w:kern w:val="21"/>
          <w:sz w:val="32"/>
          <w:szCs w:val="32"/>
        </w:rPr>
        <w:t>，按撤项处理。</w:t>
      </w:r>
    </w:p>
    <w:p w:rsidR="00C17FC1" w:rsidRDefault="009A68A1">
      <w:pPr>
        <w:spacing w:line="580" w:lineRule="exact"/>
        <w:ind w:firstLineChars="200" w:firstLine="643"/>
        <w:rPr>
          <w:rFonts w:ascii="楷体" w:eastAsia="仿宋_GB2312" w:hAnsi="楷体" w:cs="楷体"/>
          <w:kern w:val="21"/>
          <w:sz w:val="32"/>
          <w:szCs w:val="32"/>
        </w:rPr>
      </w:pPr>
      <w:r>
        <w:rPr>
          <w:rFonts w:ascii="楷体" w:eastAsia="仿宋_GB2312" w:hAnsi="楷体" w:cs="楷体" w:hint="eastAsia"/>
          <w:b/>
          <w:bCs/>
          <w:kern w:val="21"/>
          <w:sz w:val="32"/>
          <w:szCs w:val="32"/>
        </w:rPr>
        <w:t>（四）课题成果质量要求</w:t>
      </w:r>
    </w:p>
    <w:p w:rsidR="00C17FC1" w:rsidRDefault="009A68A1">
      <w:pPr>
        <w:spacing w:line="580" w:lineRule="exact"/>
        <w:ind w:firstLineChars="200" w:firstLine="640"/>
        <w:rPr>
          <w:rFonts w:ascii="仿宋_GB2312" w:eastAsia="仿宋_GB2312" w:hAnsi="仿宋_GB2312" w:cs="仿宋_GB2312"/>
          <w:kern w:val="21"/>
          <w:sz w:val="32"/>
          <w:szCs w:val="32"/>
        </w:rPr>
      </w:pPr>
      <w:r>
        <w:rPr>
          <w:rFonts w:ascii="仿宋_GB2312" w:eastAsia="仿宋_GB2312" w:hAnsi="仿宋_GB2312" w:cs="仿宋_GB2312" w:hint="eastAsia"/>
          <w:kern w:val="21"/>
          <w:sz w:val="32"/>
          <w:szCs w:val="32"/>
        </w:rPr>
        <w:t>课题组在完成课题申请书所承诺的课题成果</w:t>
      </w:r>
      <w:r>
        <w:rPr>
          <w:rFonts w:ascii="仿宋_GB2312" w:eastAsia="仿宋_GB2312" w:hAnsi="仿宋_GB2312" w:cs="仿宋_GB2312" w:hint="eastAsia"/>
          <w:kern w:val="21"/>
          <w:sz w:val="32"/>
          <w:szCs w:val="32"/>
        </w:rPr>
        <w:t>和</w:t>
      </w:r>
      <w:r>
        <w:rPr>
          <w:rFonts w:ascii="仿宋_GB2312" w:eastAsia="仿宋_GB2312" w:hAnsi="仿宋_GB2312" w:cs="仿宋_GB2312" w:hint="eastAsia"/>
          <w:kern w:val="21"/>
          <w:sz w:val="32"/>
          <w:szCs w:val="32"/>
        </w:rPr>
        <w:t>该课题研究报告的前提下，课题成果质量须达到以下要求：</w:t>
      </w:r>
    </w:p>
    <w:p w:rsidR="00C17FC1" w:rsidRDefault="009A68A1">
      <w:pPr>
        <w:spacing w:line="580" w:lineRule="exact"/>
        <w:ind w:firstLineChars="200" w:firstLine="643"/>
        <w:rPr>
          <w:rFonts w:ascii="仿宋_GB2312" w:eastAsia="仿宋_GB2312" w:hAnsi="仿宋_GB2312" w:cs="仿宋_GB2312"/>
          <w:kern w:val="21"/>
          <w:sz w:val="32"/>
          <w:szCs w:val="32"/>
        </w:rPr>
      </w:pPr>
      <w:r>
        <w:rPr>
          <w:rFonts w:ascii="仿宋_GB2312" w:eastAsia="仿宋_GB2312" w:hAnsi="仿宋_GB2312" w:cs="仿宋_GB2312" w:hint="eastAsia"/>
          <w:b/>
          <w:bCs/>
          <w:kern w:val="21"/>
          <w:sz w:val="32"/>
          <w:szCs w:val="32"/>
        </w:rPr>
        <w:t>1.</w:t>
      </w:r>
      <w:r>
        <w:rPr>
          <w:rFonts w:ascii="仿宋_GB2312" w:eastAsia="仿宋_GB2312" w:hAnsi="仿宋_GB2312" w:cs="仿宋_GB2312" w:hint="eastAsia"/>
          <w:b/>
          <w:bCs/>
          <w:kern w:val="21"/>
          <w:sz w:val="32"/>
          <w:szCs w:val="32"/>
        </w:rPr>
        <w:t>重点课题。</w:t>
      </w:r>
      <w:r>
        <w:rPr>
          <w:rFonts w:ascii="仿宋_GB2312" w:eastAsia="仿宋_GB2312" w:hAnsi="仿宋_GB2312" w:cs="仿宋_GB2312" w:hint="eastAsia"/>
          <w:kern w:val="21"/>
          <w:sz w:val="32"/>
          <w:szCs w:val="32"/>
        </w:rPr>
        <w:t>在</w:t>
      </w:r>
      <w:r>
        <w:rPr>
          <w:rFonts w:ascii="仿宋_GB2312" w:eastAsia="仿宋_GB2312" w:hAnsi="仿宋_GB2312" w:cs="仿宋_GB2312" w:hint="eastAsia"/>
          <w:kern w:val="21"/>
          <w:sz w:val="32"/>
          <w:szCs w:val="32"/>
        </w:rPr>
        <w:t>省级及以上公开期刊发表</w:t>
      </w:r>
      <w:r>
        <w:rPr>
          <w:rFonts w:ascii="仿宋_GB2312" w:eastAsia="仿宋_GB2312" w:hAnsi="仿宋_GB2312" w:cs="仿宋_GB2312" w:hint="eastAsia"/>
          <w:kern w:val="21"/>
          <w:sz w:val="32"/>
          <w:szCs w:val="32"/>
        </w:rPr>
        <w:t>2</w:t>
      </w:r>
      <w:r>
        <w:rPr>
          <w:rFonts w:ascii="仿宋_GB2312" w:eastAsia="仿宋_GB2312" w:hAnsi="仿宋_GB2312" w:cs="仿宋_GB2312" w:hint="eastAsia"/>
          <w:kern w:val="21"/>
          <w:sz w:val="32"/>
          <w:szCs w:val="32"/>
        </w:rPr>
        <w:t>篇论文</w:t>
      </w:r>
      <w:r>
        <w:rPr>
          <w:rFonts w:ascii="仿宋_GB2312" w:eastAsia="仿宋_GB2312" w:hAnsi="仿宋_GB2312" w:cs="仿宋_GB2312" w:hint="eastAsia"/>
          <w:kern w:val="21"/>
          <w:sz w:val="32"/>
          <w:szCs w:val="32"/>
        </w:rPr>
        <w:t>（课题主持人</w:t>
      </w:r>
      <w:r>
        <w:rPr>
          <w:rFonts w:ascii="仿宋_GB2312" w:eastAsia="仿宋_GB2312" w:hAnsi="仿宋_GB2312" w:cs="仿宋_GB2312" w:hint="eastAsia"/>
          <w:kern w:val="21"/>
          <w:sz w:val="32"/>
          <w:szCs w:val="32"/>
        </w:rPr>
        <w:t>至少为一篇论文的第一作者或独立作者</w:t>
      </w:r>
      <w:r>
        <w:rPr>
          <w:rFonts w:ascii="仿宋_GB2312" w:eastAsia="仿宋_GB2312" w:hAnsi="仿宋_GB2312" w:cs="仿宋_GB2312" w:hint="eastAsia"/>
          <w:kern w:val="21"/>
          <w:sz w:val="32"/>
          <w:szCs w:val="32"/>
        </w:rPr>
        <w:t>）</w:t>
      </w:r>
      <w:r>
        <w:rPr>
          <w:rFonts w:ascii="仿宋_GB2312" w:eastAsia="仿宋_GB2312" w:hAnsi="仿宋_GB2312" w:cs="仿宋_GB2312" w:hint="eastAsia"/>
          <w:kern w:val="21"/>
          <w:sz w:val="32"/>
          <w:szCs w:val="32"/>
        </w:rPr>
        <w:t>，</w:t>
      </w:r>
      <w:r>
        <w:rPr>
          <w:rFonts w:ascii="仿宋_GB2312" w:eastAsia="仿宋_GB2312" w:hAnsi="仿宋_GB2312" w:cs="仿宋_GB2312" w:hint="eastAsia"/>
          <w:color w:val="000000"/>
          <w:kern w:val="21"/>
          <w:sz w:val="32"/>
          <w:szCs w:val="32"/>
        </w:rPr>
        <w:t>且</w:t>
      </w:r>
      <w:r>
        <w:rPr>
          <w:rFonts w:ascii="仿宋_GB2312" w:eastAsia="仿宋_GB2312" w:hAnsi="仿宋_GB2312" w:cs="仿宋_GB2312" w:hint="eastAsia"/>
          <w:kern w:val="21"/>
          <w:sz w:val="32"/>
          <w:szCs w:val="32"/>
        </w:rPr>
        <w:t>课题组成员发表</w:t>
      </w:r>
      <w:r>
        <w:rPr>
          <w:rFonts w:ascii="仿宋_GB2312" w:eastAsia="仿宋_GB2312" w:hAnsi="仿宋_GB2312" w:cs="仿宋_GB2312" w:hint="eastAsia"/>
          <w:kern w:val="21"/>
          <w:sz w:val="32"/>
          <w:szCs w:val="32"/>
        </w:rPr>
        <w:t>的</w:t>
      </w:r>
      <w:r>
        <w:rPr>
          <w:rFonts w:ascii="仿宋_GB2312" w:eastAsia="仿宋_GB2312" w:hAnsi="仿宋_GB2312" w:cs="仿宋_GB2312" w:hint="eastAsia"/>
          <w:kern w:val="21"/>
          <w:sz w:val="32"/>
          <w:szCs w:val="32"/>
        </w:rPr>
        <w:t>论文及</w:t>
      </w:r>
      <w:r>
        <w:rPr>
          <w:rFonts w:ascii="仿宋_GB2312" w:eastAsia="仿宋_GB2312" w:hAnsi="仿宋_GB2312" w:cs="仿宋_GB2312" w:hint="eastAsia"/>
          <w:kern w:val="21"/>
          <w:sz w:val="32"/>
          <w:szCs w:val="32"/>
        </w:rPr>
        <w:t>参加</w:t>
      </w:r>
      <w:r>
        <w:rPr>
          <w:rFonts w:ascii="仿宋_GB2312" w:eastAsia="仿宋_GB2312" w:hAnsi="仿宋_GB2312" w:cs="仿宋_GB2312" w:hint="eastAsia"/>
          <w:kern w:val="21"/>
          <w:sz w:val="32"/>
          <w:szCs w:val="32"/>
        </w:rPr>
        <w:t>教育信息化教学应用等活动</w:t>
      </w:r>
      <w:r>
        <w:rPr>
          <w:rFonts w:ascii="仿宋_GB2312" w:eastAsia="仿宋_GB2312" w:hAnsi="仿宋_GB2312" w:cs="仿宋_GB2312" w:hint="eastAsia"/>
          <w:kern w:val="21"/>
          <w:sz w:val="32"/>
          <w:szCs w:val="32"/>
        </w:rPr>
        <w:t>获得</w:t>
      </w:r>
      <w:r>
        <w:rPr>
          <w:rFonts w:ascii="仿宋_GB2312" w:eastAsia="仿宋_GB2312" w:hAnsi="仿宋_GB2312" w:cs="仿宋_GB2312" w:hint="eastAsia"/>
          <w:kern w:val="21"/>
          <w:sz w:val="32"/>
          <w:szCs w:val="32"/>
        </w:rPr>
        <w:t>省级二等奖以上成果不少于</w:t>
      </w:r>
      <w:r>
        <w:rPr>
          <w:rFonts w:ascii="仿宋_GB2312" w:eastAsia="仿宋_GB2312" w:hAnsi="仿宋_GB2312" w:cs="仿宋_GB2312" w:hint="eastAsia"/>
          <w:kern w:val="21"/>
          <w:sz w:val="32"/>
          <w:szCs w:val="32"/>
        </w:rPr>
        <w:t>3</w:t>
      </w:r>
      <w:r>
        <w:rPr>
          <w:rFonts w:ascii="仿宋_GB2312" w:eastAsia="仿宋_GB2312" w:hAnsi="仿宋_GB2312" w:cs="仿宋_GB2312" w:hint="eastAsia"/>
          <w:kern w:val="21"/>
          <w:sz w:val="32"/>
          <w:szCs w:val="32"/>
        </w:rPr>
        <w:t>个。</w:t>
      </w:r>
    </w:p>
    <w:p w:rsidR="00C17FC1" w:rsidRDefault="009A68A1">
      <w:pPr>
        <w:spacing w:line="580" w:lineRule="exact"/>
        <w:ind w:firstLineChars="200" w:firstLine="643"/>
        <w:rPr>
          <w:rFonts w:ascii="仿宋_GB2312" w:eastAsia="仿宋_GB2312" w:hAnsi="仿宋_GB2312" w:cs="仿宋_GB2312"/>
          <w:kern w:val="21"/>
          <w:sz w:val="32"/>
          <w:szCs w:val="32"/>
        </w:rPr>
      </w:pPr>
      <w:r>
        <w:rPr>
          <w:rFonts w:ascii="仿宋_GB2312" w:eastAsia="仿宋_GB2312" w:hAnsi="仿宋_GB2312" w:cs="仿宋_GB2312" w:hint="eastAsia"/>
          <w:b/>
          <w:bCs/>
          <w:kern w:val="21"/>
          <w:sz w:val="32"/>
          <w:szCs w:val="32"/>
        </w:rPr>
        <w:t>2.</w:t>
      </w:r>
      <w:r>
        <w:rPr>
          <w:rFonts w:ascii="仿宋_GB2312" w:eastAsia="仿宋_GB2312" w:hAnsi="仿宋_GB2312" w:cs="仿宋_GB2312" w:hint="eastAsia"/>
          <w:b/>
          <w:bCs/>
          <w:kern w:val="21"/>
          <w:sz w:val="32"/>
          <w:szCs w:val="32"/>
        </w:rPr>
        <w:t>一般课题。</w:t>
      </w:r>
      <w:r>
        <w:rPr>
          <w:rFonts w:ascii="仿宋_GB2312" w:eastAsia="仿宋_GB2312" w:hAnsi="仿宋_GB2312" w:cs="仿宋_GB2312" w:hint="eastAsia"/>
          <w:kern w:val="21"/>
          <w:sz w:val="32"/>
          <w:szCs w:val="32"/>
        </w:rPr>
        <w:t>在省级及以上公开期刊发表</w:t>
      </w:r>
      <w:r>
        <w:rPr>
          <w:rFonts w:ascii="仿宋_GB2312" w:eastAsia="仿宋_GB2312" w:hAnsi="仿宋_GB2312" w:cs="仿宋_GB2312" w:hint="eastAsia"/>
          <w:kern w:val="21"/>
          <w:sz w:val="32"/>
          <w:szCs w:val="32"/>
        </w:rPr>
        <w:t>1</w:t>
      </w:r>
      <w:r>
        <w:rPr>
          <w:rFonts w:ascii="仿宋_GB2312" w:eastAsia="仿宋_GB2312" w:hAnsi="仿宋_GB2312" w:cs="仿宋_GB2312" w:hint="eastAsia"/>
          <w:kern w:val="21"/>
          <w:sz w:val="32"/>
          <w:szCs w:val="32"/>
        </w:rPr>
        <w:t>篇论文</w:t>
      </w:r>
      <w:r>
        <w:rPr>
          <w:rFonts w:ascii="仿宋_GB2312" w:eastAsia="仿宋_GB2312" w:hAnsi="仿宋_GB2312" w:cs="仿宋_GB2312" w:hint="eastAsia"/>
          <w:kern w:val="21"/>
          <w:sz w:val="32"/>
          <w:szCs w:val="32"/>
        </w:rPr>
        <w:t>或</w:t>
      </w:r>
      <w:r>
        <w:rPr>
          <w:rFonts w:ascii="仿宋_GB2312" w:eastAsia="仿宋_GB2312" w:hAnsi="仿宋_GB2312" w:cs="仿宋_GB2312" w:hint="eastAsia"/>
          <w:kern w:val="21"/>
          <w:sz w:val="32"/>
          <w:szCs w:val="32"/>
        </w:rPr>
        <w:t>课题组成员</w:t>
      </w:r>
      <w:r>
        <w:rPr>
          <w:rFonts w:ascii="仿宋_GB2312" w:eastAsia="仿宋_GB2312" w:hAnsi="仿宋_GB2312" w:cs="仿宋_GB2312" w:hint="eastAsia"/>
          <w:kern w:val="21"/>
          <w:sz w:val="32"/>
          <w:szCs w:val="32"/>
        </w:rPr>
        <w:t>发表的</w:t>
      </w:r>
      <w:r>
        <w:rPr>
          <w:rFonts w:ascii="仿宋_GB2312" w:eastAsia="仿宋_GB2312" w:hAnsi="仿宋_GB2312" w:cs="仿宋_GB2312" w:hint="eastAsia"/>
          <w:kern w:val="21"/>
          <w:sz w:val="32"/>
          <w:szCs w:val="32"/>
        </w:rPr>
        <w:t>论文及</w:t>
      </w:r>
      <w:r>
        <w:rPr>
          <w:rFonts w:ascii="仿宋_GB2312" w:eastAsia="仿宋_GB2312" w:hAnsi="仿宋_GB2312" w:cs="仿宋_GB2312" w:hint="eastAsia"/>
          <w:kern w:val="21"/>
          <w:sz w:val="32"/>
          <w:szCs w:val="32"/>
        </w:rPr>
        <w:t>参加教育</w:t>
      </w:r>
      <w:r>
        <w:rPr>
          <w:rFonts w:ascii="仿宋_GB2312" w:eastAsia="仿宋_GB2312" w:hAnsi="仿宋_GB2312" w:cs="仿宋_GB2312" w:hint="eastAsia"/>
          <w:kern w:val="21"/>
          <w:sz w:val="32"/>
          <w:szCs w:val="32"/>
        </w:rPr>
        <w:t>信息化教学应用等活动</w:t>
      </w:r>
      <w:r>
        <w:rPr>
          <w:rFonts w:ascii="仿宋_GB2312" w:eastAsia="仿宋_GB2312" w:hAnsi="仿宋_GB2312" w:cs="仿宋_GB2312" w:hint="eastAsia"/>
          <w:kern w:val="21"/>
          <w:sz w:val="32"/>
          <w:szCs w:val="32"/>
        </w:rPr>
        <w:t>获得</w:t>
      </w:r>
      <w:r>
        <w:rPr>
          <w:rFonts w:ascii="仿宋_GB2312" w:eastAsia="仿宋_GB2312" w:hAnsi="仿宋_GB2312" w:cs="仿宋_GB2312" w:hint="eastAsia"/>
          <w:kern w:val="21"/>
          <w:sz w:val="32"/>
          <w:szCs w:val="32"/>
        </w:rPr>
        <w:t>省级二等奖以上成果不少于</w:t>
      </w:r>
      <w:r>
        <w:rPr>
          <w:rFonts w:ascii="仿宋_GB2312" w:eastAsia="仿宋_GB2312" w:hAnsi="仿宋_GB2312" w:cs="仿宋_GB2312" w:hint="eastAsia"/>
          <w:kern w:val="21"/>
          <w:sz w:val="32"/>
          <w:szCs w:val="32"/>
        </w:rPr>
        <w:t>3</w:t>
      </w:r>
      <w:r>
        <w:rPr>
          <w:rFonts w:ascii="仿宋_GB2312" w:eastAsia="仿宋_GB2312" w:hAnsi="仿宋_GB2312" w:cs="仿宋_GB2312" w:hint="eastAsia"/>
          <w:kern w:val="21"/>
          <w:sz w:val="32"/>
          <w:szCs w:val="32"/>
        </w:rPr>
        <w:t>个。</w:t>
      </w:r>
    </w:p>
    <w:p w:rsidR="00C17FC1" w:rsidRDefault="009A68A1">
      <w:pPr>
        <w:spacing w:line="580" w:lineRule="exact"/>
        <w:ind w:firstLineChars="200" w:firstLine="643"/>
        <w:rPr>
          <w:rFonts w:ascii="仿宋_GB2312" w:eastAsia="仿宋_GB2312" w:hAnsi="仿宋_GB2312" w:cs="仿宋_GB2312"/>
          <w:kern w:val="21"/>
          <w:sz w:val="32"/>
          <w:szCs w:val="32"/>
        </w:rPr>
      </w:pPr>
      <w:r>
        <w:rPr>
          <w:rFonts w:ascii="仿宋_GB2312" w:eastAsia="仿宋_GB2312" w:hAnsi="仿宋_GB2312" w:cs="仿宋_GB2312" w:hint="eastAsia"/>
          <w:b/>
          <w:bCs/>
          <w:kern w:val="21"/>
          <w:sz w:val="32"/>
          <w:szCs w:val="32"/>
        </w:rPr>
        <w:t>3.</w:t>
      </w:r>
      <w:r>
        <w:rPr>
          <w:rFonts w:ascii="仿宋_GB2312" w:eastAsia="仿宋_GB2312" w:hAnsi="仿宋_GB2312" w:cs="仿宋_GB2312" w:hint="eastAsia"/>
          <w:b/>
          <w:bCs/>
          <w:kern w:val="21"/>
          <w:sz w:val="32"/>
          <w:szCs w:val="32"/>
        </w:rPr>
        <w:t>专项课题。</w:t>
      </w:r>
      <w:r>
        <w:rPr>
          <w:rFonts w:ascii="仿宋_GB2312" w:eastAsia="仿宋_GB2312" w:hAnsi="仿宋_GB2312" w:cs="仿宋_GB2312" w:hint="eastAsia"/>
          <w:kern w:val="21"/>
          <w:sz w:val="32"/>
          <w:szCs w:val="32"/>
        </w:rPr>
        <w:t>在省级及以上公开期刊发表</w:t>
      </w:r>
      <w:r>
        <w:rPr>
          <w:rFonts w:ascii="仿宋_GB2312" w:eastAsia="仿宋_GB2312" w:hAnsi="仿宋_GB2312" w:cs="仿宋_GB2312" w:hint="eastAsia"/>
          <w:kern w:val="21"/>
          <w:sz w:val="32"/>
          <w:szCs w:val="32"/>
        </w:rPr>
        <w:t>1</w:t>
      </w:r>
      <w:r>
        <w:rPr>
          <w:rFonts w:ascii="仿宋_GB2312" w:eastAsia="仿宋_GB2312" w:hAnsi="仿宋_GB2312" w:cs="仿宋_GB2312" w:hint="eastAsia"/>
          <w:kern w:val="21"/>
          <w:sz w:val="32"/>
          <w:szCs w:val="32"/>
        </w:rPr>
        <w:t>篇论文</w:t>
      </w:r>
      <w:r>
        <w:rPr>
          <w:rFonts w:ascii="仿宋_GB2312" w:eastAsia="仿宋_GB2312" w:hAnsi="仿宋_GB2312" w:cs="仿宋_GB2312" w:hint="eastAsia"/>
          <w:kern w:val="21"/>
          <w:sz w:val="32"/>
          <w:szCs w:val="32"/>
        </w:rPr>
        <w:t>或</w:t>
      </w:r>
      <w:r>
        <w:rPr>
          <w:rFonts w:ascii="仿宋_GB2312" w:eastAsia="仿宋_GB2312" w:hAnsi="仿宋_GB2312" w:cs="仿宋_GB2312" w:hint="eastAsia"/>
          <w:kern w:val="21"/>
          <w:sz w:val="32"/>
          <w:szCs w:val="32"/>
        </w:rPr>
        <w:t>课题</w:t>
      </w:r>
      <w:r>
        <w:rPr>
          <w:rFonts w:ascii="仿宋_GB2312" w:eastAsia="仿宋_GB2312" w:hAnsi="仿宋_GB2312" w:cs="仿宋_GB2312" w:hint="eastAsia"/>
          <w:kern w:val="21"/>
          <w:sz w:val="32"/>
          <w:szCs w:val="32"/>
        </w:rPr>
        <w:lastRenderedPageBreak/>
        <w:t>组成员</w:t>
      </w:r>
      <w:r>
        <w:rPr>
          <w:rFonts w:ascii="仿宋_GB2312" w:eastAsia="仿宋_GB2312" w:hAnsi="仿宋_GB2312" w:cs="仿宋_GB2312" w:hint="eastAsia"/>
          <w:kern w:val="21"/>
          <w:sz w:val="32"/>
          <w:szCs w:val="32"/>
        </w:rPr>
        <w:t>发表的</w:t>
      </w:r>
      <w:r>
        <w:rPr>
          <w:rFonts w:ascii="仿宋_GB2312" w:eastAsia="仿宋_GB2312" w:hAnsi="仿宋_GB2312" w:cs="仿宋_GB2312" w:hint="eastAsia"/>
          <w:kern w:val="21"/>
          <w:sz w:val="32"/>
          <w:szCs w:val="32"/>
        </w:rPr>
        <w:t>论文及</w:t>
      </w:r>
      <w:r>
        <w:rPr>
          <w:rFonts w:ascii="仿宋_GB2312" w:eastAsia="仿宋_GB2312" w:hAnsi="仿宋_GB2312" w:cs="仿宋_GB2312" w:hint="eastAsia"/>
          <w:kern w:val="21"/>
          <w:sz w:val="32"/>
          <w:szCs w:val="32"/>
        </w:rPr>
        <w:t>参加教育</w:t>
      </w:r>
      <w:r>
        <w:rPr>
          <w:rFonts w:ascii="仿宋_GB2312" w:eastAsia="仿宋_GB2312" w:hAnsi="仿宋_GB2312" w:cs="仿宋_GB2312" w:hint="eastAsia"/>
          <w:kern w:val="21"/>
          <w:sz w:val="32"/>
          <w:szCs w:val="32"/>
        </w:rPr>
        <w:t>信息化教学应用等活动</w:t>
      </w:r>
      <w:r>
        <w:rPr>
          <w:rFonts w:ascii="仿宋_GB2312" w:eastAsia="仿宋_GB2312" w:hAnsi="仿宋_GB2312" w:cs="仿宋_GB2312" w:hint="eastAsia"/>
          <w:kern w:val="21"/>
          <w:sz w:val="32"/>
          <w:szCs w:val="32"/>
        </w:rPr>
        <w:t>获得</w:t>
      </w:r>
      <w:r>
        <w:rPr>
          <w:rFonts w:ascii="仿宋_GB2312" w:eastAsia="仿宋_GB2312" w:hAnsi="仿宋_GB2312" w:cs="仿宋_GB2312" w:hint="eastAsia"/>
          <w:kern w:val="21"/>
          <w:sz w:val="32"/>
          <w:szCs w:val="32"/>
        </w:rPr>
        <w:t>省级二等奖以上成果不少于</w:t>
      </w:r>
      <w:r>
        <w:rPr>
          <w:rFonts w:ascii="仿宋_GB2312" w:eastAsia="仿宋_GB2312" w:hAnsi="仿宋_GB2312" w:cs="仿宋_GB2312" w:hint="eastAsia"/>
          <w:kern w:val="21"/>
          <w:sz w:val="32"/>
          <w:szCs w:val="32"/>
        </w:rPr>
        <w:t>2</w:t>
      </w:r>
      <w:r>
        <w:rPr>
          <w:rFonts w:ascii="仿宋_GB2312" w:eastAsia="仿宋_GB2312" w:hAnsi="仿宋_GB2312" w:cs="仿宋_GB2312" w:hint="eastAsia"/>
          <w:kern w:val="21"/>
          <w:sz w:val="32"/>
          <w:szCs w:val="32"/>
        </w:rPr>
        <w:t>个。</w:t>
      </w:r>
    </w:p>
    <w:p w:rsidR="00C17FC1" w:rsidRDefault="009A68A1">
      <w:pPr>
        <w:spacing w:line="580" w:lineRule="exact"/>
        <w:ind w:firstLineChars="200" w:firstLine="640"/>
        <w:rPr>
          <w:rFonts w:ascii="仿宋_GB2312" w:eastAsia="仿宋_GB2312" w:hAnsi="仿宋_GB2312" w:cs="仿宋_GB2312"/>
          <w:kern w:val="21"/>
          <w:sz w:val="32"/>
          <w:szCs w:val="32"/>
        </w:rPr>
      </w:pPr>
      <w:r>
        <w:rPr>
          <w:rFonts w:ascii="仿宋_GB2312" w:eastAsia="仿宋_GB2312" w:hAnsi="仿宋_GB2312" w:cs="仿宋_GB2312" w:hint="eastAsia"/>
          <w:kern w:val="21"/>
          <w:sz w:val="32"/>
          <w:szCs w:val="32"/>
        </w:rPr>
        <w:t>最终成果为专利、软件著作权证书或研究成果在省级及以上教育部门组织的</w:t>
      </w:r>
      <w:r>
        <w:rPr>
          <w:rFonts w:ascii="仿宋_GB2312" w:eastAsia="仿宋_GB2312" w:hAnsi="仿宋_GB2312" w:cs="仿宋_GB2312" w:hint="eastAsia"/>
          <w:kern w:val="21"/>
          <w:sz w:val="32"/>
          <w:szCs w:val="32"/>
        </w:rPr>
        <w:t>教育</w:t>
      </w:r>
      <w:r>
        <w:rPr>
          <w:rFonts w:ascii="仿宋_GB2312" w:eastAsia="仿宋_GB2312" w:hAnsi="仿宋_GB2312" w:cs="仿宋_GB2312" w:hint="eastAsia"/>
          <w:kern w:val="21"/>
          <w:sz w:val="32"/>
          <w:szCs w:val="32"/>
        </w:rPr>
        <w:t>信息化应用交流</w:t>
      </w:r>
      <w:r>
        <w:rPr>
          <w:rFonts w:ascii="仿宋_GB2312" w:eastAsia="仿宋_GB2312" w:hAnsi="仿宋_GB2312" w:cs="仿宋_GB2312" w:hint="eastAsia"/>
          <w:kern w:val="21"/>
          <w:sz w:val="32"/>
          <w:szCs w:val="32"/>
        </w:rPr>
        <w:t>展示活动</w:t>
      </w:r>
      <w:r>
        <w:rPr>
          <w:rFonts w:ascii="仿宋_GB2312" w:eastAsia="仿宋_GB2312" w:hAnsi="仿宋_GB2312" w:cs="仿宋_GB2312" w:hint="eastAsia"/>
          <w:kern w:val="21"/>
          <w:sz w:val="32"/>
          <w:szCs w:val="32"/>
        </w:rPr>
        <w:t>中做典型</w:t>
      </w:r>
      <w:r>
        <w:rPr>
          <w:rFonts w:ascii="仿宋_GB2312" w:eastAsia="仿宋_GB2312" w:hAnsi="仿宋_GB2312" w:cs="仿宋_GB2312" w:hint="eastAsia"/>
          <w:kern w:val="21"/>
          <w:sz w:val="32"/>
          <w:szCs w:val="32"/>
        </w:rPr>
        <w:t>经验介绍</w:t>
      </w:r>
      <w:r>
        <w:rPr>
          <w:rFonts w:ascii="仿宋_GB2312" w:eastAsia="仿宋_GB2312" w:hAnsi="仿宋_GB2312" w:cs="仿宋_GB2312" w:hint="eastAsia"/>
          <w:kern w:val="21"/>
          <w:sz w:val="32"/>
          <w:szCs w:val="32"/>
        </w:rPr>
        <w:t>，</w:t>
      </w:r>
      <w:r>
        <w:rPr>
          <w:rFonts w:ascii="仿宋_GB2312" w:eastAsia="仿宋_GB2312" w:hAnsi="仿宋_GB2312" w:cs="仿宋_GB2312" w:hint="eastAsia"/>
          <w:kern w:val="21"/>
          <w:sz w:val="32"/>
          <w:szCs w:val="32"/>
        </w:rPr>
        <w:t>并</w:t>
      </w:r>
      <w:r>
        <w:rPr>
          <w:rFonts w:ascii="仿宋_GB2312" w:eastAsia="仿宋_GB2312" w:hAnsi="仿宋_GB2312" w:cs="仿宋_GB2312" w:hint="eastAsia"/>
          <w:kern w:val="21"/>
          <w:sz w:val="32"/>
          <w:szCs w:val="32"/>
        </w:rPr>
        <w:t>在实践应用</w:t>
      </w:r>
      <w:r>
        <w:rPr>
          <w:rFonts w:ascii="仿宋_GB2312" w:eastAsia="仿宋_GB2312" w:hAnsi="仿宋_GB2312" w:cs="仿宋_GB2312" w:hint="eastAsia"/>
          <w:kern w:val="21"/>
          <w:sz w:val="32"/>
          <w:szCs w:val="32"/>
        </w:rPr>
        <w:t>中</w:t>
      </w:r>
      <w:r>
        <w:rPr>
          <w:rFonts w:ascii="仿宋_GB2312" w:eastAsia="仿宋_GB2312" w:hAnsi="仿宋_GB2312" w:cs="仿宋_GB2312" w:hint="eastAsia"/>
          <w:kern w:val="21"/>
          <w:sz w:val="32"/>
          <w:szCs w:val="32"/>
        </w:rPr>
        <w:t>产生重大影响的，在论文及教育信息化教学应用成果要求上可适当放宽。</w:t>
      </w:r>
    </w:p>
    <w:p w:rsidR="00C17FC1" w:rsidRDefault="009A68A1">
      <w:pPr>
        <w:spacing w:line="580" w:lineRule="exact"/>
        <w:ind w:firstLineChars="200" w:firstLine="640"/>
        <w:rPr>
          <w:rFonts w:ascii="仿宋_GB2312" w:eastAsia="仿宋_GB2312" w:hAnsi="仿宋_GB2312" w:cs="仿宋_GB2312"/>
          <w:color w:val="000000"/>
          <w:kern w:val="21"/>
          <w:sz w:val="32"/>
          <w:szCs w:val="32"/>
        </w:rPr>
      </w:pPr>
      <w:r>
        <w:rPr>
          <w:rFonts w:ascii="仿宋_GB2312" w:eastAsia="仿宋_GB2312" w:hAnsi="仿宋_GB2312" w:cs="仿宋_GB2312" w:hint="eastAsia"/>
          <w:kern w:val="21"/>
          <w:sz w:val="32"/>
          <w:szCs w:val="32"/>
        </w:rPr>
        <w:t>所有公开发表的论文和出版的专著都必须</w:t>
      </w:r>
      <w:r>
        <w:rPr>
          <w:rFonts w:ascii="仿宋_GB2312" w:eastAsia="仿宋_GB2312" w:hAnsi="仿宋_GB2312" w:cs="仿宋_GB2312" w:hint="eastAsia"/>
          <w:kern w:val="21"/>
          <w:sz w:val="32"/>
          <w:szCs w:val="32"/>
        </w:rPr>
        <w:t>注</w:t>
      </w:r>
      <w:r>
        <w:rPr>
          <w:rFonts w:ascii="仿宋_GB2312" w:eastAsia="仿宋_GB2312" w:hAnsi="仿宋_GB2312" w:cs="仿宋_GB2312" w:hint="eastAsia"/>
          <w:kern w:val="21"/>
          <w:sz w:val="32"/>
          <w:szCs w:val="32"/>
        </w:rPr>
        <w:t>明“湖南省教育信息技术</w:t>
      </w:r>
      <w:r>
        <w:rPr>
          <w:rFonts w:ascii="仿宋_GB2312" w:eastAsia="仿宋_GB2312" w:hAnsi="仿宋_GB2312" w:cs="仿宋_GB2312" w:hint="eastAsia"/>
          <w:kern w:val="21"/>
          <w:sz w:val="32"/>
          <w:szCs w:val="32"/>
        </w:rPr>
        <w:t>研究</w:t>
      </w:r>
      <w:r>
        <w:rPr>
          <w:rFonts w:ascii="仿宋_GB2312" w:eastAsia="仿宋_GB2312" w:hAnsi="仿宋_GB2312" w:cs="仿宋_GB2312" w:hint="eastAsia"/>
          <w:kern w:val="21"/>
          <w:sz w:val="32"/>
          <w:szCs w:val="32"/>
        </w:rPr>
        <w:t>×××年度课题（课题立项号：×××）的×××成果”字样及课题编号，否则不予认可。</w:t>
      </w:r>
    </w:p>
    <w:p w:rsidR="00C17FC1" w:rsidRDefault="009A68A1">
      <w:pPr>
        <w:spacing w:line="580" w:lineRule="exact"/>
        <w:ind w:firstLineChars="200" w:firstLine="643"/>
        <w:rPr>
          <w:rFonts w:ascii="仿宋_GB2312" w:eastAsia="仿宋_GB2312" w:hAnsi="宋体" w:cs="宋体"/>
          <w:color w:val="000000"/>
          <w:kern w:val="21"/>
          <w:sz w:val="32"/>
          <w:szCs w:val="32"/>
        </w:rPr>
      </w:pPr>
      <w:r>
        <w:rPr>
          <w:rFonts w:ascii="楷体" w:eastAsia="仿宋_GB2312" w:hAnsi="楷体" w:cs="楷体" w:hint="eastAsia"/>
          <w:b/>
          <w:color w:val="000000"/>
          <w:kern w:val="21"/>
          <w:sz w:val="32"/>
          <w:szCs w:val="32"/>
        </w:rPr>
        <w:t>（五）成果鉴定。</w:t>
      </w:r>
      <w:r>
        <w:rPr>
          <w:rFonts w:ascii="仿宋" w:eastAsia="仿宋_GB2312" w:hAnsi="仿宋" w:cs="仿宋" w:hint="eastAsia"/>
          <w:kern w:val="21"/>
          <w:sz w:val="32"/>
          <w:szCs w:val="32"/>
        </w:rPr>
        <w:t>省级教育信息技术课题研究成果鉴定实行等级制。会议鉴定结题</w:t>
      </w:r>
      <w:r>
        <w:rPr>
          <w:rFonts w:ascii="仿宋" w:eastAsia="仿宋_GB2312" w:hAnsi="仿宋" w:cs="仿宋" w:hint="eastAsia"/>
          <w:kern w:val="21"/>
          <w:sz w:val="32"/>
          <w:szCs w:val="32"/>
        </w:rPr>
        <w:t>的课题研究成果鉴定</w:t>
      </w:r>
      <w:r>
        <w:rPr>
          <w:rFonts w:ascii="仿宋" w:eastAsia="仿宋_GB2312" w:hAnsi="仿宋" w:cs="仿宋" w:hint="eastAsia"/>
          <w:kern w:val="21"/>
          <w:sz w:val="32"/>
          <w:szCs w:val="32"/>
        </w:rPr>
        <w:t>等级分优秀、良好、合格、不合格，验收审核结题的课题研究成果</w:t>
      </w:r>
      <w:r>
        <w:rPr>
          <w:rFonts w:ascii="仿宋" w:eastAsia="仿宋_GB2312" w:hAnsi="仿宋" w:cs="仿宋" w:hint="eastAsia"/>
          <w:kern w:val="21"/>
          <w:sz w:val="32"/>
          <w:szCs w:val="32"/>
        </w:rPr>
        <w:t>鉴定</w:t>
      </w:r>
      <w:r>
        <w:rPr>
          <w:rFonts w:ascii="仿宋" w:eastAsia="仿宋_GB2312" w:hAnsi="仿宋" w:cs="仿宋" w:hint="eastAsia"/>
          <w:kern w:val="21"/>
          <w:sz w:val="32"/>
          <w:szCs w:val="32"/>
        </w:rPr>
        <w:t>等级</w:t>
      </w:r>
      <w:r>
        <w:rPr>
          <w:rFonts w:ascii="仿宋" w:eastAsia="仿宋_GB2312" w:hAnsi="仿宋" w:cs="仿宋" w:hint="eastAsia"/>
          <w:kern w:val="21"/>
          <w:sz w:val="32"/>
          <w:szCs w:val="32"/>
        </w:rPr>
        <w:t>分</w:t>
      </w:r>
      <w:r>
        <w:rPr>
          <w:rFonts w:ascii="仿宋" w:eastAsia="仿宋_GB2312" w:hAnsi="仿宋" w:cs="仿宋" w:hint="eastAsia"/>
          <w:kern w:val="21"/>
          <w:sz w:val="32"/>
          <w:szCs w:val="32"/>
        </w:rPr>
        <w:t>合格、</w:t>
      </w:r>
      <w:r>
        <w:rPr>
          <w:rFonts w:ascii="仿宋" w:eastAsia="仿宋_GB2312" w:hAnsi="仿宋" w:cs="仿宋"/>
          <w:kern w:val="21"/>
          <w:sz w:val="32"/>
          <w:szCs w:val="32"/>
        </w:rPr>
        <w:t>不合格</w:t>
      </w:r>
      <w:r>
        <w:rPr>
          <w:rFonts w:ascii="仿宋" w:eastAsia="仿宋_GB2312" w:hAnsi="仿宋" w:cs="仿宋" w:hint="eastAsia"/>
          <w:kern w:val="21"/>
          <w:sz w:val="32"/>
          <w:szCs w:val="32"/>
        </w:rPr>
        <w:t>。</w:t>
      </w:r>
      <w:r>
        <w:rPr>
          <w:rFonts w:ascii="仿宋_GB2312" w:eastAsia="仿宋_GB2312" w:hAnsi="宋体" w:cs="宋体" w:hint="eastAsia"/>
          <w:color w:val="000000"/>
          <w:kern w:val="21"/>
          <w:sz w:val="32"/>
          <w:szCs w:val="32"/>
        </w:rPr>
        <w:t>合格以上</w:t>
      </w:r>
      <w:r>
        <w:rPr>
          <w:rFonts w:ascii="仿宋_GB2312" w:eastAsia="仿宋_GB2312" w:hAnsi="宋体" w:cs="宋体"/>
          <w:color w:val="000000"/>
          <w:kern w:val="21"/>
          <w:sz w:val="32"/>
          <w:szCs w:val="32"/>
        </w:rPr>
        <w:t>的课题，由</w:t>
      </w:r>
      <w:r>
        <w:rPr>
          <w:rFonts w:ascii="仿宋_GB2312" w:eastAsia="仿宋_GB2312" w:hAnsi="宋体" w:cs="宋体" w:hint="eastAsia"/>
          <w:color w:val="000000"/>
          <w:kern w:val="21"/>
          <w:sz w:val="32"/>
          <w:szCs w:val="32"/>
        </w:rPr>
        <w:t>省电化教育馆</w:t>
      </w:r>
      <w:r>
        <w:rPr>
          <w:rFonts w:ascii="仿宋_GB2312" w:eastAsia="仿宋_GB2312" w:hAnsi="宋体" w:cs="宋体"/>
          <w:color w:val="000000"/>
          <w:kern w:val="21"/>
          <w:sz w:val="32"/>
          <w:szCs w:val="32"/>
        </w:rPr>
        <w:t>颁发课题成果鉴定等级证书（</w:t>
      </w:r>
      <w:r>
        <w:rPr>
          <w:rFonts w:ascii="仿宋_GB2312" w:eastAsia="仿宋_GB2312" w:hAnsi="宋体" w:cs="宋体" w:hint="eastAsia"/>
          <w:color w:val="000000"/>
          <w:kern w:val="21"/>
          <w:sz w:val="32"/>
          <w:szCs w:val="32"/>
        </w:rPr>
        <w:t>与</w:t>
      </w:r>
      <w:r>
        <w:rPr>
          <w:rFonts w:ascii="仿宋_GB2312" w:eastAsia="仿宋_GB2312" w:hAnsi="宋体" w:cs="宋体"/>
          <w:color w:val="000000"/>
          <w:kern w:val="21"/>
          <w:sz w:val="32"/>
          <w:szCs w:val="32"/>
        </w:rPr>
        <w:t>结题证书共用，</w:t>
      </w:r>
      <w:r>
        <w:rPr>
          <w:rFonts w:ascii="仿宋_GB2312" w:eastAsia="仿宋_GB2312" w:hAnsi="宋体" w:cs="宋体" w:hint="eastAsia"/>
          <w:color w:val="000000"/>
          <w:kern w:val="21"/>
          <w:sz w:val="32"/>
          <w:szCs w:val="32"/>
        </w:rPr>
        <w:t>并</w:t>
      </w:r>
      <w:r>
        <w:rPr>
          <w:rFonts w:ascii="仿宋_GB2312" w:eastAsia="仿宋_GB2312" w:hAnsi="宋体" w:cs="宋体" w:hint="eastAsia"/>
          <w:color w:val="000000"/>
          <w:kern w:val="21"/>
          <w:sz w:val="32"/>
          <w:szCs w:val="32"/>
        </w:rPr>
        <w:t>注明</w:t>
      </w:r>
      <w:r>
        <w:rPr>
          <w:rFonts w:ascii="仿宋_GB2312" w:eastAsia="仿宋_GB2312" w:hAnsi="宋体" w:cs="宋体"/>
          <w:color w:val="000000"/>
          <w:kern w:val="21"/>
          <w:sz w:val="32"/>
          <w:szCs w:val="32"/>
        </w:rPr>
        <w:t>课题</w:t>
      </w:r>
      <w:r>
        <w:rPr>
          <w:rFonts w:ascii="仿宋_GB2312" w:eastAsia="仿宋_GB2312" w:hAnsi="宋体" w:cs="宋体" w:hint="eastAsia"/>
          <w:color w:val="000000"/>
          <w:kern w:val="21"/>
          <w:sz w:val="32"/>
          <w:szCs w:val="32"/>
        </w:rPr>
        <w:t>成果鉴定</w:t>
      </w:r>
      <w:r>
        <w:rPr>
          <w:rFonts w:ascii="仿宋_GB2312" w:eastAsia="仿宋_GB2312" w:hAnsi="宋体" w:cs="宋体"/>
          <w:color w:val="000000"/>
          <w:kern w:val="21"/>
          <w:sz w:val="32"/>
          <w:szCs w:val="32"/>
        </w:rPr>
        <w:t>等级）</w:t>
      </w:r>
    </w:p>
    <w:p w:rsidR="00C17FC1" w:rsidRDefault="009A68A1">
      <w:pPr>
        <w:spacing w:line="580" w:lineRule="exact"/>
        <w:ind w:firstLineChars="200" w:firstLine="640"/>
        <w:rPr>
          <w:rFonts w:ascii="黑体" w:eastAsia="黑体" w:hAnsi="黑体" w:cs="黑体"/>
          <w:color w:val="000000"/>
          <w:kern w:val="21"/>
          <w:sz w:val="32"/>
          <w:szCs w:val="32"/>
        </w:rPr>
      </w:pPr>
      <w:r>
        <w:rPr>
          <w:rFonts w:ascii="黑体" w:eastAsia="黑体" w:hAnsi="黑体" w:cs="黑体" w:hint="eastAsia"/>
          <w:color w:val="000000"/>
          <w:kern w:val="21"/>
          <w:sz w:val="32"/>
          <w:szCs w:val="32"/>
        </w:rPr>
        <w:t>十、成果推广</w:t>
      </w:r>
    </w:p>
    <w:p w:rsidR="00C17FC1" w:rsidRDefault="009A68A1">
      <w:pPr>
        <w:spacing w:line="580" w:lineRule="exact"/>
        <w:ind w:firstLineChars="200" w:firstLine="640"/>
        <w:rPr>
          <w:rFonts w:ascii="仿宋_GB2312" w:eastAsia="仿宋_GB2312" w:hAnsi="宋体" w:cs="宋体"/>
          <w:color w:val="000000"/>
          <w:kern w:val="21"/>
          <w:sz w:val="32"/>
          <w:szCs w:val="32"/>
        </w:rPr>
      </w:pPr>
      <w:r>
        <w:rPr>
          <w:rFonts w:ascii="仿宋_GB2312" w:eastAsia="仿宋_GB2312" w:hAnsi="宋体" w:cs="宋体" w:hint="eastAsia"/>
          <w:color w:val="000000"/>
          <w:kern w:val="21"/>
          <w:sz w:val="32"/>
          <w:szCs w:val="32"/>
        </w:rPr>
        <w:t>省</w:t>
      </w:r>
      <w:r>
        <w:rPr>
          <w:rFonts w:ascii="仿宋_GB2312" w:eastAsia="仿宋_GB2312" w:hAnsi="宋体" w:cs="宋体"/>
          <w:color w:val="000000"/>
          <w:kern w:val="21"/>
          <w:sz w:val="32"/>
          <w:szCs w:val="32"/>
        </w:rPr>
        <w:t>电化教育馆</w:t>
      </w:r>
      <w:r>
        <w:rPr>
          <w:rFonts w:ascii="仿宋_GB2312" w:eastAsia="仿宋_GB2312" w:hAnsi="宋体" w:cs="宋体" w:hint="eastAsia"/>
          <w:color w:val="000000"/>
          <w:kern w:val="21"/>
          <w:sz w:val="32"/>
          <w:szCs w:val="32"/>
        </w:rPr>
        <w:t>每</w:t>
      </w:r>
      <w:r>
        <w:rPr>
          <w:rFonts w:ascii="仿宋_GB2312" w:eastAsia="仿宋_GB2312" w:hAnsi="宋体" w:cs="宋体"/>
          <w:color w:val="000000"/>
          <w:kern w:val="21"/>
          <w:sz w:val="32"/>
          <w:szCs w:val="32"/>
        </w:rPr>
        <w:t>五年组织一次教育信息技术研究课题</w:t>
      </w:r>
      <w:r>
        <w:rPr>
          <w:rFonts w:ascii="仿宋_GB2312" w:eastAsia="仿宋_GB2312" w:hAnsi="宋体" w:cs="宋体" w:hint="eastAsia"/>
          <w:color w:val="000000"/>
          <w:kern w:val="21"/>
          <w:sz w:val="32"/>
          <w:szCs w:val="32"/>
        </w:rPr>
        <w:t>成果</w:t>
      </w:r>
      <w:r>
        <w:rPr>
          <w:rFonts w:ascii="仿宋_GB2312" w:eastAsia="仿宋_GB2312" w:hAnsi="宋体" w:cs="宋体" w:hint="eastAsia"/>
          <w:color w:val="000000"/>
          <w:kern w:val="21"/>
          <w:sz w:val="32"/>
          <w:szCs w:val="32"/>
        </w:rPr>
        <w:t>奖</w:t>
      </w:r>
      <w:r>
        <w:rPr>
          <w:rFonts w:ascii="仿宋_GB2312" w:eastAsia="仿宋_GB2312" w:hAnsi="宋体" w:cs="宋体"/>
          <w:color w:val="000000"/>
          <w:kern w:val="21"/>
          <w:sz w:val="32"/>
          <w:szCs w:val="32"/>
        </w:rPr>
        <w:t>评</w:t>
      </w:r>
      <w:r>
        <w:rPr>
          <w:rFonts w:ascii="仿宋_GB2312" w:eastAsia="仿宋_GB2312" w:hAnsi="宋体" w:cs="宋体" w:hint="eastAsia"/>
          <w:color w:val="000000"/>
          <w:kern w:val="21"/>
          <w:sz w:val="32"/>
          <w:szCs w:val="32"/>
        </w:rPr>
        <w:t>选</w:t>
      </w:r>
      <w:r>
        <w:rPr>
          <w:rFonts w:ascii="仿宋_GB2312" w:eastAsia="仿宋_GB2312" w:hAnsi="宋体" w:cs="宋体"/>
          <w:color w:val="000000"/>
          <w:kern w:val="21"/>
          <w:sz w:val="32"/>
          <w:szCs w:val="32"/>
        </w:rPr>
        <w:t>，</w:t>
      </w:r>
      <w:r>
        <w:rPr>
          <w:rFonts w:ascii="仿宋_GB2312" w:eastAsia="仿宋_GB2312" w:hAnsi="宋体" w:cs="宋体" w:hint="eastAsia"/>
          <w:color w:val="000000"/>
          <w:kern w:val="21"/>
          <w:sz w:val="32"/>
          <w:szCs w:val="32"/>
        </w:rPr>
        <w:t>近五年内结题</w:t>
      </w:r>
      <w:r>
        <w:rPr>
          <w:rFonts w:ascii="仿宋_GB2312" w:eastAsia="仿宋_GB2312" w:hAnsi="宋体" w:cs="宋体"/>
          <w:color w:val="000000"/>
          <w:kern w:val="21"/>
          <w:sz w:val="32"/>
          <w:szCs w:val="32"/>
        </w:rPr>
        <w:t>的课</w:t>
      </w:r>
      <w:r>
        <w:rPr>
          <w:rFonts w:ascii="仿宋_GB2312" w:eastAsia="仿宋_GB2312" w:hAnsi="宋体" w:cs="宋体" w:hint="eastAsia"/>
          <w:color w:val="000000"/>
          <w:kern w:val="21"/>
          <w:sz w:val="32"/>
          <w:szCs w:val="32"/>
        </w:rPr>
        <w:t>题</w:t>
      </w:r>
      <w:r>
        <w:rPr>
          <w:rFonts w:ascii="仿宋_GB2312" w:eastAsia="仿宋_GB2312" w:hAnsi="宋体" w:cs="宋体"/>
          <w:color w:val="000000"/>
          <w:kern w:val="21"/>
          <w:sz w:val="32"/>
          <w:szCs w:val="32"/>
        </w:rPr>
        <w:t>研究报告、专著、论文等均可申报课题成果奖。</w:t>
      </w:r>
      <w:r>
        <w:rPr>
          <w:rFonts w:ascii="仿宋_GB2312" w:eastAsia="仿宋_GB2312" w:hAnsi="宋体" w:cs="宋体" w:hint="eastAsia"/>
          <w:color w:val="000000"/>
          <w:kern w:val="21"/>
          <w:sz w:val="32"/>
          <w:szCs w:val="32"/>
        </w:rPr>
        <w:t>优秀</w:t>
      </w:r>
      <w:r>
        <w:rPr>
          <w:rFonts w:ascii="仿宋_GB2312" w:eastAsia="仿宋_GB2312" w:hAnsi="宋体" w:cs="宋体"/>
          <w:color w:val="000000"/>
          <w:kern w:val="21"/>
          <w:sz w:val="32"/>
          <w:szCs w:val="32"/>
        </w:rPr>
        <w:t>课题成果</w:t>
      </w:r>
      <w:r>
        <w:rPr>
          <w:rFonts w:ascii="仿宋_GB2312" w:eastAsia="仿宋_GB2312" w:hAnsi="宋体" w:cs="宋体" w:hint="eastAsia"/>
          <w:color w:val="000000"/>
          <w:kern w:val="21"/>
          <w:sz w:val="32"/>
          <w:szCs w:val="32"/>
        </w:rPr>
        <w:t>将</w:t>
      </w:r>
      <w:r>
        <w:rPr>
          <w:rFonts w:ascii="仿宋_GB2312" w:eastAsia="仿宋_GB2312" w:hAnsi="宋体" w:cs="宋体"/>
          <w:color w:val="000000"/>
          <w:kern w:val="21"/>
          <w:sz w:val="32"/>
          <w:szCs w:val="32"/>
        </w:rPr>
        <w:t>推荐</w:t>
      </w:r>
      <w:r>
        <w:rPr>
          <w:rFonts w:ascii="仿宋_GB2312" w:eastAsia="仿宋_GB2312" w:hAnsi="宋体" w:cs="宋体" w:hint="eastAsia"/>
          <w:color w:val="000000"/>
          <w:kern w:val="21"/>
          <w:sz w:val="32"/>
          <w:szCs w:val="32"/>
        </w:rPr>
        <w:t>参加</w:t>
      </w:r>
      <w:r>
        <w:rPr>
          <w:rFonts w:ascii="仿宋_GB2312" w:eastAsia="仿宋_GB2312" w:hAnsi="宋体" w:cs="宋体"/>
          <w:color w:val="000000"/>
          <w:kern w:val="21"/>
          <w:sz w:val="32"/>
          <w:szCs w:val="32"/>
        </w:rPr>
        <w:t>全省基础教育教学成果奖评选，</w:t>
      </w:r>
      <w:r>
        <w:rPr>
          <w:rFonts w:ascii="仿宋_GB2312" w:eastAsia="仿宋_GB2312" w:hAnsi="宋体" w:cs="宋体" w:hint="eastAsia"/>
          <w:color w:val="000000"/>
          <w:kern w:val="21"/>
          <w:sz w:val="32"/>
          <w:szCs w:val="32"/>
        </w:rPr>
        <w:t>并</w:t>
      </w:r>
      <w:r>
        <w:rPr>
          <w:rFonts w:ascii="仿宋_GB2312" w:eastAsia="仿宋_GB2312" w:hAnsi="宋体" w:cs="宋体"/>
          <w:color w:val="000000"/>
          <w:kern w:val="21"/>
          <w:sz w:val="32"/>
          <w:szCs w:val="32"/>
        </w:rPr>
        <w:t>在全省推广。</w:t>
      </w:r>
    </w:p>
    <w:p w:rsidR="00C17FC1" w:rsidRDefault="00C17FC1">
      <w:pPr>
        <w:spacing w:line="580" w:lineRule="exact"/>
        <w:ind w:firstLineChars="200" w:firstLine="640"/>
        <w:rPr>
          <w:rFonts w:ascii="仿宋_GB2312" w:eastAsia="仿宋_GB2312" w:hAnsi="仿宋_GB2312" w:cs="仿宋_GB2312"/>
          <w:color w:val="000000"/>
          <w:kern w:val="21"/>
          <w:sz w:val="32"/>
          <w:szCs w:val="32"/>
        </w:rPr>
      </w:pPr>
    </w:p>
    <w:p w:rsidR="00C17FC1" w:rsidRDefault="009A68A1">
      <w:pPr>
        <w:spacing w:line="580" w:lineRule="exact"/>
        <w:ind w:firstLineChars="200" w:firstLine="640"/>
        <w:rPr>
          <w:rFonts w:ascii="仿宋_GB2312" w:eastAsia="仿宋_GB2312" w:hAnsi="仿宋_GB2312" w:cs="仿宋_GB2312"/>
          <w:color w:val="000000"/>
          <w:kern w:val="21"/>
          <w:sz w:val="32"/>
          <w:szCs w:val="32"/>
        </w:rPr>
      </w:pPr>
      <w:r>
        <w:rPr>
          <w:rFonts w:ascii="仿宋_GB2312" w:eastAsia="仿宋_GB2312" w:hAnsi="仿宋_GB2312" w:cs="仿宋_GB2312" w:hint="eastAsia"/>
          <w:color w:val="000000"/>
          <w:kern w:val="21"/>
          <w:sz w:val="32"/>
          <w:szCs w:val="32"/>
        </w:rPr>
        <w:t>附件：</w:t>
      </w:r>
    </w:p>
    <w:p w:rsidR="00C17FC1" w:rsidRDefault="009A68A1">
      <w:pPr>
        <w:spacing w:line="580" w:lineRule="exact"/>
        <w:ind w:firstLineChars="200" w:firstLine="640"/>
        <w:rPr>
          <w:rFonts w:ascii="仿宋_GB2312" w:eastAsia="仿宋_GB2312" w:hAnsi="仿宋_GB2312" w:cs="仿宋_GB2312"/>
          <w:color w:val="000000"/>
          <w:kern w:val="21"/>
          <w:sz w:val="32"/>
          <w:szCs w:val="32"/>
        </w:rPr>
      </w:pPr>
      <w:r>
        <w:rPr>
          <w:rFonts w:ascii="仿宋_GB2312" w:eastAsia="仿宋_GB2312" w:hAnsi="仿宋_GB2312" w:cs="仿宋_GB2312" w:hint="eastAsia"/>
          <w:color w:val="000000"/>
          <w:kern w:val="21"/>
          <w:sz w:val="32"/>
          <w:szCs w:val="32"/>
        </w:rPr>
        <w:t>1.</w:t>
      </w:r>
      <w:r>
        <w:rPr>
          <w:rFonts w:ascii="仿宋_GB2312" w:eastAsia="仿宋_GB2312" w:hAnsi="仿宋_GB2312" w:cs="仿宋_GB2312" w:hint="eastAsia"/>
          <w:color w:val="000000"/>
          <w:kern w:val="21"/>
          <w:sz w:val="32"/>
          <w:szCs w:val="32"/>
        </w:rPr>
        <w:t>湖南省教育信息技术研究</w:t>
      </w:r>
      <w:r>
        <w:rPr>
          <w:rFonts w:ascii="仿宋_GB2312" w:eastAsia="仿宋_GB2312" w:hAnsi="仿宋_GB2312" w:cs="仿宋_GB2312" w:hint="eastAsia"/>
          <w:kern w:val="21"/>
          <w:sz w:val="32"/>
          <w:szCs w:val="32"/>
        </w:rPr>
        <w:t>课题</w:t>
      </w:r>
      <w:r>
        <w:rPr>
          <w:rFonts w:ascii="仿宋_GB2312" w:eastAsia="仿宋_GB2312" w:hAnsi="仿宋_GB2312" w:cs="仿宋_GB2312" w:hint="eastAsia"/>
          <w:kern w:val="21"/>
          <w:sz w:val="32"/>
          <w:szCs w:val="32"/>
        </w:rPr>
        <w:t>申请评审书</w:t>
      </w:r>
    </w:p>
    <w:p w:rsidR="00C17FC1" w:rsidRDefault="009A68A1">
      <w:pPr>
        <w:widowControl/>
        <w:wordWrap w:val="0"/>
        <w:spacing w:line="580" w:lineRule="exact"/>
        <w:ind w:firstLineChars="200" w:firstLine="640"/>
        <w:rPr>
          <w:rFonts w:ascii="仿宋_GB2312" w:eastAsia="仿宋_GB2312" w:hAnsi="仿宋_GB2312" w:cs="仿宋_GB2312"/>
          <w:color w:val="000000"/>
          <w:kern w:val="21"/>
          <w:sz w:val="32"/>
          <w:szCs w:val="32"/>
        </w:rPr>
      </w:pPr>
      <w:r>
        <w:rPr>
          <w:rFonts w:ascii="仿宋_GB2312" w:eastAsia="仿宋_GB2312" w:hAnsi="仿宋_GB2312" w:cs="仿宋_GB2312" w:hint="eastAsia"/>
          <w:color w:val="000000"/>
          <w:kern w:val="21"/>
          <w:sz w:val="32"/>
          <w:szCs w:val="32"/>
        </w:rPr>
        <w:t>2.</w:t>
      </w:r>
      <w:r>
        <w:rPr>
          <w:rFonts w:ascii="仿宋_GB2312" w:eastAsia="仿宋_GB2312" w:hAnsi="仿宋_GB2312" w:cs="仿宋_GB2312" w:hint="eastAsia"/>
          <w:color w:val="000000"/>
          <w:kern w:val="21"/>
          <w:sz w:val="32"/>
          <w:szCs w:val="32"/>
        </w:rPr>
        <w:t>湖南省教育信息技术研究课题开题论证书</w:t>
      </w:r>
    </w:p>
    <w:p w:rsidR="00C17FC1" w:rsidRDefault="009A68A1">
      <w:pPr>
        <w:widowControl/>
        <w:wordWrap w:val="0"/>
        <w:spacing w:line="580" w:lineRule="exact"/>
        <w:ind w:firstLineChars="200" w:firstLine="640"/>
        <w:rPr>
          <w:rFonts w:ascii="仿宋_GB2312" w:eastAsia="仿宋_GB2312" w:hAnsi="仿宋_GB2312" w:cs="仿宋_GB2312"/>
          <w:kern w:val="21"/>
          <w:sz w:val="32"/>
          <w:szCs w:val="32"/>
        </w:rPr>
      </w:pPr>
      <w:r>
        <w:rPr>
          <w:rFonts w:ascii="仿宋_GB2312" w:eastAsia="仿宋_GB2312" w:hAnsi="仿宋_GB2312" w:cs="仿宋_GB2312" w:hint="eastAsia"/>
          <w:color w:val="000000"/>
          <w:kern w:val="21"/>
          <w:sz w:val="32"/>
          <w:szCs w:val="32"/>
        </w:rPr>
        <w:t>3.</w:t>
      </w:r>
      <w:r>
        <w:rPr>
          <w:rFonts w:ascii="仿宋_GB2312" w:eastAsia="仿宋_GB2312" w:hAnsi="仿宋_GB2312" w:cs="仿宋_GB2312" w:hint="eastAsia"/>
          <w:color w:val="000000"/>
          <w:kern w:val="21"/>
          <w:sz w:val="32"/>
          <w:szCs w:val="32"/>
        </w:rPr>
        <w:t>湖南省教育信息技术研究课题</w:t>
      </w:r>
      <w:r>
        <w:rPr>
          <w:rFonts w:ascii="仿宋_GB2312" w:eastAsia="仿宋_GB2312" w:hAnsi="仿宋_GB2312" w:cs="仿宋_GB2312" w:hint="eastAsia"/>
          <w:kern w:val="21"/>
          <w:sz w:val="32"/>
          <w:szCs w:val="32"/>
        </w:rPr>
        <w:t>中期检查报告表</w:t>
      </w:r>
    </w:p>
    <w:p w:rsidR="00C17FC1" w:rsidRDefault="009A68A1">
      <w:pPr>
        <w:widowControl/>
        <w:wordWrap w:val="0"/>
        <w:ind w:firstLineChars="200" w:firstLine="640"/>
        <w:rPr>
          <w:rFonts w:ascii="仿宋_GB2312" w:eastAsia="仿宋_GB2312" w:hAnsi="宋体" w:cs="宋体"/>
          <w:color w:val="000000"/>
          <w:kern w:val="0"/>
          <w:sz w:val="32"/>
          <w:szCs w:val="32"/>
        </w:rPr>
      </w:pPr>
      <w:r>
        <w:rPr>
          <w:rFonts w:ascii="仿宋_GB2312" w:eastAsia="仿宋_GB2312" w:hAnsi="仿宋_GB2312" w:cs="仿宋_GB2312" w:hint="eastAsia"/>
          <w:noProof/>
          <w:color w:val="000000"/>
          <w:kern w:val="21"/>
          <w:sz w:val="32"/>
          <w:szCs w:val="32"/>
        </w:rPr>
        <w:lastRenderedPageBreak/>
        <w:drawing>
          <wp:anchor distT="0" distB="0" distL="114300" distR="114300" simplePos="0" relativeHeight="251659264" behindDoc="0" locked="0" layoutInCell="1" allowOverlap="1">
            <wp:simplePos x="0" y="0"/>
            <wp:positionH relativeFrom="column">
              <wp:posOffset>465455</wp:posOffset>
            </wp:positionH>
            <wp:positionV relativeFrom="paragraph">
              <wp:posOffset>22860</wp:posOffset>
            </wp:positionV>
            <wp:extent cx="4623435" cy="8422005"/>
            <wp:effectExtent l="0" t="0" r="9525" b="5715"/>
            <wp:wrapTopAndBottom/>
            <wp:docPr id="5" name="图片 5" descr="CCI20200927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CI20200927_0001"/>
                    <pic:cNvPicPr>
                      <a:picLocks noChangeAspect="1"/>
                    </pic:cNvPicPr>
                  </pic:nvPicPr>
                  <pic:blipFill>
                    <a:blip r:embed="rId9">
                      <a:lum bright="-12000" contrast="42000"/>
                    </a:blip>
                    <a:srcRect l="16554" t="7697" r="21047" b="7023"/>
                    <a:stretch>
                      <a:fillRect/>
                    </a:stretch>
                  </pic:blipFill>
                  <pic:spPr>
                    <a:xfrm>
                      <a:off x="0" y="0"/>
                      <a:ext cx="4623435" cy="8422005"/>
                    </a:xfrm>
                    <a:prstGeom prst="rect">
                      <a:avLst/>
                    </a:prstGeom>
                  </pic:spPr>
                </pic:pic>
              </a:graphicData>
            </a:graphic>
          </wp:anchor>
        </w:drawing>
      </w:r>
      <w:r>
        <w:rPr>
          <w:rFonts w:ascii="仿宋_GB2312" w:eastAsia="仿宋_GB2312" w:hAnsi="宋体" w:cs="宋体" w:hint="eastAsia"/>
          <w:color w:val="000000"/>
          <w:kern w:val="0"/>
          <w:sz w:val="32"/>
          <w:szCs w:val="32"/>
        </w:rPr>
        <w:br w:type="page"/>
      </w:r>
    </w:p>
    <w:p w:rsidR="00C17FC1" w:rsidRDefault="009A68A1">
      <w:pPr>
        <w:spacing w:line="56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附件</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p>
    <w:tbl>
      <w:tblPr>
        <w:tblpPr w:leftFromText="180" w:rightFromText="180" w:vertAnchor="text" w:horzAnchor="page" w:tblpXSpec="right" w:tblpY="292"/>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788"/>
      </w:tblGrid>
      <w:tr w:rsidR="00C17FC1" w:rsidTr="00A404ED">
        <w:trPr>
          <w:trHeight w:val="603"/>
          <w:jc w:val="right"/>
        </w:trPr>
        <w:tc>
          <w:tcPr>
            <w:tcW w:w="1365" w:type="dxa"/>
            <w:vAlign w:val="center"/>
          </w:tcPr>
          <w:p w:rsidR="00C17FC1" w:rsidRDefault="009A68A1">
            <w:pPr>
              <w:ind w:rightChars="42" w:right="88"/>
              <w:jc w:val="center"/>
              <w:rPr>
                <w:bCs/>
              </w:rPr>
            </w:pPr>
            <w:r>
              <w:rPr>
                <w:rFonts w:hint="eastAsia"/>
                <w:bCs/>
                <w:sz w:val="22"/>
                <w:szCs w:val="24"/>
              </w:rPr>
              <w:t>编</w:t>
            </w:r>
            <w:r>
              <w:rPr>
                <w:rFonts w:hint="eastAsia"/>
                <w:bCs/>
                <w:sz w:val="22"/>
                <w:szCs w:val="24"/>
              </w:rPr>
              <w:t xml:space="preserve">  </w:t>
            </w:r>
            <w:r>
              <w:rPr>
                <w:rFonts w:hint="eastAsia"/>
                <w:bCs/>
                <w:sz w:val="22"/>
                <w:szCs w:val="24"/>
              </w:rPr>
              <w:t>号</w:t>
            </w:r>
          </w:p>
        </w:tc>
        <w:tc>
          <w:tcPr>
            <w:tcW w:w="1788" w:type="dxa"/>
            <w:vAlign w:val="center"/>
          </w:tcPr>
          <w:p w:rsidR="00C17FC1" w:rsidRDefault="00C17FC1">
            <w:pPr>
              <w:jc w:val="center"/>
            </w:pPr>
          </w:p>
        </w:tc>
      </w:tr>
    </w:tbl>
    <w:p w:rsidR="00C17FC1" w:rsidRDefault="00C17FC1"/>
    <w:p w:rsidR="00C17FC1" w:rsidRDefault="00C17FC1"/>
    <w:p w:rsidR="00C17FC1" w:rsidRDefault="00C17FC1">
      <w:pPr>
        <w:jc w:val="center"/>
        <w:outlineLvl w:val="0"/>
        <w:rPr>
          <w:rFonts w:ascii="宋体" w:hAnsi="宋体"/>
          <w:spacing w:val="40"/>
          <w:sz w:val="52"/>
          <w:szCs w:val="52"/>
        </w:rPr>
      </w:pPr>
    </w:p>
    <w:p w:rsidR="00C17FC1" w:rsidRDefault="00C17FC1">
      <w:pPr>
        <w:jc w:val="center"/>
        <w:outlineLvl w:val="0"/>
        <w:rPr>
          <w:rFonts w:ascii="宋体" w:hAnsi="宋体"/>
          <w:spacing w:val="40"/>
          <w:sz w:val="52"/>
          <w:szCs w:val="52"/>
        </w:rPr>
      </w:pPr>
    </w:p>
    <w:p w:rsidR="00C17FC1" w:rsidRDefault="00C17FC1">
      <w:pPr>
        <w:jc w:val="center"/>
        <w:outlineLvl w:val="0"/>
        <w:rPr>
          <w:rFonts w:ascii="宋体" w:hAnsi="宋体"/>
          <w:spacing w:val="40"/>
          <w:sz w:val="28"/>
          <w:szCs w:val="28"/>
        </w:rPr>
      </w:pPr>
    </w:p>
    <w:p w:rsidR="00C17FC1" w:rsidRDefault="009A68A1">
      <w:pPr>
        <w:jc w:val="center"/>
        <w:outlineLvl w:val="0"/>
        <w:rPr>
          <w:rFonts w:ascii="方正小标宋简体" w:eastAsia="方正小标宋简体" w:hAnsi="方正小标宋简体" w:cs="方正小标宋简体"/>
          <w:spacing w:val="-1"/>
          <w:sz w:val="52"/>
          <w:szCs w:val="52"/>
        </w:rPr>
      </w:pPr>
      <w:r>
        <w:rPr>
          <w:rFonts w:ascii="方正小标宋简体" w:eastAsia="方正小标宋简体" w:hAnsi="方正小标宋简体" w:cs="方正小标宋简体" w:hint="eastAsia"/>
          <w:spacing w:val="-1"/>
          <w:sz w:val="52"/>
          <w:szCs w:val="52"/>
        </w:rPr>
        <w:t>湖南省教育信息技术研究</w:t>
      </w:r>
    </w:p>
    <w:p w:rsidR="00C17FC1" w:rsidRDefault="009A68A1">
      <w:pPr>
        <w:jc w:val="center"/>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pacing w:val="-1"/>
          <w:sz w:val="52"/>
          <w:szCs w:val="52"/>
        </w:rPr>
        <w:t>课题</w:t>
      </w:r>
      <w:r>
        <w:rPr>
          <w:rFonts w:ascii="方正小标宋简体" w:eastAsia="方正小标宋简体" w:hAnsi="方正小标宋简体" w:cs="方正小标宋简体" w:hint="eastAsia"/>
          <w:sz w:val="52"/>
          <w:szCs w:val="52"/>
        </w:rPr>
        <w:t>申请·评审书</w:t>
      </w:r>
    </w:p>
    <w:p w:rsidR="00C17FC1" w:rsidRDefault="00C17FC1">
      <w:pPr>
        <w:jc w:val="center"/>
        <w:rPr>
          <w:rFonts w:eastAsia="黑体"/>
        </w:rPr>
      </w:pPr>
    </w:p>
    <w:p w:rsidR="00C17FC1" w:rsidRDefault="00C17FC1">
      <w:pPr>
        <w:jc w:val="center"/>
        <w:rPr>
          <w:rFonts w:eastAsia="黑体"/>
        </w:rPr>
      </w:pPr>
    </w:p>
    <w:p w:rsidR="00C17FC1" w:rsidRDefault="00C17FC1">
      <w:pPr>
        <w:jc w:val="center"/>
        <w:rPr>
          <w:rFonts w:eastAsia="黑体"/>
        </w:rPr>
      </w:pPr>
    </w:p>
    <w:p w:rsidR="00C17FC1" w:rsidRDefault="00C17FC1">
      <w:pPr>
        <w:jc w:val="center"/>
        <w:rPr>
          <w:rFonts w:eastAsia="黑体"/>
        </w:rPr>
      </w:pPr>
    </w:p>
    <w:tbl>
      <w:tblPr>
        <w:tblW w:w="0" w:type="auto"/>
        <w:jc w:val="center"/>
        <w:tblLayout w:type="fixed"/>
        <w:tblLook w:val="04A0" w:firstRow="1" w:lastRow="0" w:firstColumn="1" w:lastColumn="0" w:noHBand="0" w:noVBand="1"/>
      </w:tblPr>
      <w:tblGrid>
        <w:gridCol w:w="2720"/>
        <w:gridCol w:w="5802"/>
      </w:tblGrid>
      <w:tr w:rsidR="00C17FC1">
        <w:trPr>
          <w:jc w:val="center"/>
        </w:trPr>
        <w:tc>
          <w:tcPr>
            <w:tcW w:w="2720" w:type="dxa"/>
            <w:tcBorders>
              <w:top w:val="nil"/>
              <w:left w:val="nil"/>
              <w:bottom w:val="nil"/>
              <w:right w:val="nil"/>
            </w:tcBorders>
          </w:tcPr>
          <w:p w:rsidR="00C17FC1" w:rsidRDefault="009A68A1">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课题名称：</w:t>
            </w:r>
          </w:p>
        </w:tc>
        <w:tc>
          <w:tcPr>
            <w:tcW w:w="5802" w:type="dxa"/>
            <w:tcBorders>
              <w:top w:val="single" w:sz="4" w:space="0" w:color="auto"/>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r w:rsidR="00C17FC1">
        <w:trPr>
          <w:jc w:val="center"/>
        </w:trPr>
        <w:tc>
          <w:tcPr>
            <w:tcW w:w="2720" w:type="dxa"/>
            <w:tcBorders>
              <w:top w:val="nil"/>
              <w:left w:val="nil"/>
              <w:bottom w:val="nil"/>
              <w:right w:val="nil"/>
            </w:tcBorders>
          </w:tcPr>
          <w:p w:rsidR="00C17FC1" w:rsidRDefault="009A68A1">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w:t>
            </w:r>
            <w:r>
              <w:rPr>
                <w:rFonts w:eastAsia="仿宋_GB2312" w:hAnsi="宋体" w:cs="宋体" w:hint="eastAsia"/>
                <w:b/>
                <w:color w:val="000000"/>
                <w:kern w:val="0"/>
                <w:sz w:val="32"/>
                <w:szCs w:val="24"/>
              </w:rPr>
              <w:t>主持人</w:t>
            </w:r>
            <w:r>
              <w:rPr>
                <w:rFonts w:eastAsia="仿宋_GB2312" w:hAnsi="宋体" w:cs="宋体" w:hint="eastAsia"/>
                <w:b/>
                <w:color w:val="000000"/>
                <w:kern w:val="0"/>
                <w:sz w:val="32"/>
                <w:szCs w:val="24"/>
              </w:rPr>
              <w:t>：</w:t>
            </w:r>
          </w:p>
        </w:tc>
        <w:tc>
          <w:tcPr>
            <w:tcW w:w="5802" w:type="dxa"/>
            <w:tcBorders>
              <w:top w:val="single" w:sz="4" w:space="0" w:color="auto"/>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r w:rsidR="00C17FC1">
        <w:trPr>
          <w:jc w:val="center"/>
        </w:trPr>
        <w:tc>
          <w:tcPr>
            <w:tcW w:w="2720" w:type="dxa"/>
            <w:tcBorders>
              <w:top w:val="nil"/>
              <w:left w:val="nil"/>
              <w:bottom w:val="nil"/>
              <w:right w:val="nil"/>
            </w:tcBorders>
          </w:tcPr>
          <w:p w:rsidR="00C17FC1" w:rsidRDefault="009A68A1">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主持人</w:t>
            </w:r>
            <w:r>
              <w:rPr>
                <w:rFonts w:eastAsia="仿宋_GB2312" w:hAnsi="宋体" w:cs="宋体" w:hint="eastAsia"/>
                <w:b/>
                <w:color w:val="000000"/>
                <w:kern w:val="0"/>
                <w:sz w:val="32"/>
                <w:szCs w:val="24"/>
              </w:rPr>
              <w:t>所在单位：</w:t>
            </w:r>
          </w:p>
        </w:tc>
        <w:tc>
          <w:tcPr>
            <w:tcW w:w="5802" w:type="dxa"/>
            <w:tcBorders>
              <w:top w:val="single" w:sz="4" w:space="0" w:color="auto"/>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r w:rsidR="00C17FC1">
        <w:trPr>
          <w:jc w:val="center"/>
        </w:trPr>
        <w:tc>
          <w:tcPr>
            <w:tcW w:w="2720" w:type="dxa"/>
            <w:tcBorders>
              <w:top w:val="nil"/>
              <w:left w:val="nil"/>
              <w:bottom w:val="nil"/>
              <w:right w:val="nil"/>
            </w:tcBorders>
          </w:tcPr>
          <w:p w:rsidR="00C17FC1" w:rsidRDefault="009A68A1">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课题类别：</w:t>
            </w:r>
          </w:p>
        </w:tc>
        <w:tc>
          <w:tcPr>
            <w:tcW w:w="5802" w:type="dxa"/>
            <w:tcBorders>
              <w:top w:val="single" w:sz="4" w:space="0" w:color="auto"/>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r w:rsidR="00C17FC1">
        <w:trPr>
          <w:jc w:val="center"/>
        </w:trPr>
        <w:tc>
          <w:tcPr>
            <w:tcW w:w="2720" w:type="dxa"/>
            <w:tcBorders>
              <w:top w:val="nil"/>
              <w:left w:val="nil"/>
              <w:bottom w:val="nil"/>
              <w:right w:val="nil"/>
            </w:tcBorders>
          </w:tcPr>
          <w:p w:rsidR="00C17FC1" w:rsidRDefault="009A68A1">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填表日期：</w:t>
            </w:r>
          </w:p>
        </w:tc>
        <w:tc>
          <w:tcPr>
            <w:tcW w:w="5802" w:type="dxa"/>
            <w:tcBorders>
              <w:top w:val="single" w:sz="4" w:space="0" w:color="auto"/>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bl>
    <w:p w:rsidR="00C17FC1" w:rsidRDefault="00C17FC1">
      <w:pPr>
        <w:jc w:val="center"/>
        <w:rPr>
          <w:rFonts w:eastAsia="黑体"/>
        </w:rPr>
      </w:pPr>
    </w:p>
    <w:p w:rsidR="00C17FC1" w:rsidRDefault="00C17FC1">
      <w:pPr>
        <w:jc w:val="center"/>
        <w:rPr>
          <w:rFonts w:eastAsia="仿宋_GB2312"/>
          <w:sz w:val="32"/>
        </w:rPr>
      </w:pPr>
    </w:p>
    <w:p w:rsidR="00C17FC1" w:rsidRDefault="00C17FC1">
      <w:pPr>
        <w:jc w:val="center"/>
        <w:rPr>
          <w:rFonts w:eastAsia="仿宋_GB2312"/>
          <w:sz w:val="32"/>
        </w:rPr>
      </w:pPr>
    </w:p>
    <w:p w:rsidR="00C17FC1" w:rsidRDefault="009A68A1">
      <w:pPr>
        <w:widowControl/>
        <w:wordWrap w:val="0"/>
        <w:spacing w:line="600" w:lineRule="exact"/>
        <w:jc w:val="center"/>
        <w:outlineLvl w:val="0"/>
        <w:rPr>
          <w:rFonts w:ascii="华文楷体" w:eastAsia="华文楷体" w:hAnsi="华文楷体" w:cs="华文楷体"/>
          <w:bCs/>
          <w:color w:val="000000"/>
          <w:kern w:val="0"/>
          <w:sz w:val="32"/>
          <w:szCs w:val="24"/>
        </w:rPr>
      </w:pPr>
      <w:r>
        <w:rPr>
          <w:rFonts w:ascii="宋体" w:eastAsia="宋体" w:hAnsi="宋体" w:cs="宋体" w:hint="eastAsia"/>
          <w:b/>
          <w:bCs/>
          <w:sz w:val="32"/>
        </w:rPr>
        <w:t xml:space="preserve"> </w:t>
      </w:r>
      <w:r>
        <w:rPr>
          <w:rFonts w:ascii="华文楷体" w:eastAsia="华文楷体" w:hAnsi="华文楷体" w:cs="华文楷体" w:hint="eastAsia"/>
          <w:bCs/>
          <w:color w:val="000000"/>
          <w:kern w:val="0"/>
          <w:sz w:val="32"/>
          <w:szCs w:val="24"/>
        </w:rPr>
        <w:t>湖南省电化教育馆</w:t>
      </w:r>
    </w:p>
    <w:p w:rsidR="00C17FC1" w:rsidRDefault="009A68A1">
      <w:pPr>
        <w:widowControl/>
        <w:wordWrap w:val="0"/>
        <w:spacing w:line="600" w:lineRule="exact"/>
        <w:jc w:val="center"/>
        <w:outlineLvl w:val="0"/>
        <w:rPr>
          <w:rFonts w:ascii="华文楷体" w:eastAsia="华文楷体" w:hAnsi="华文楷体" w:cs="华文楷体"/>
          <w:bCs/>
          <w:color w:val="000000"/>
          <w:kern w:val="0"/>
          <w:sz w:val="32"/>
          <w:szCs w:val="24"/>
        </w:rPr>
      </w:pPr>
      <w:r>
        <w:rPr>
          <w:rFonts w:ascii="华文楷体" w:eastAsia="华文楷体" w:hAnsi="华文楷体" w:cs="华文楷体" w:hint="eastAsia"/>
          <w:bCs/>
          <w:color w:val="000000"/>
          <w:kern w:val="0"/>
          <w:sz w:val="32"/>
          <w:szCs w:val="24"/>
        </w:rPr>
        <w:t xml:space="preserve"> </w:t>
      </w:r>
      <w:r>
        <w:rPr>
          <w:rFonts w:ascii="华文楷体" w:eastAsia="华文楷体" w:hAnsi="华文楷体" w:cs="华文楷体" w:hint="eastAsia"/>
          <w:bCs/>
          <w:color w:val="000000"/>
          <w:kern w:val="0"/>
          <w:sz w:val="32"/>
          <w:szCs w:val="24"/>
        </w:rPr>
        <w:t>2020</w:t>
      </w:r>
      <w:r>
        <w:rPr>
          <w:rFonts w:ascii="华文楷体" w:eastAsia="华文楷体" w:hAnsi="华文楷体" w:cs="华文楷体" w:hint="eastAsia"/>
          <w:bCs/>
          <w:color w:val="000000"/>
          <w:kern w:val="0"/>
          <w:sz w:val="32"/>
          <w:szCs w:val="24"/>
        </w:rPr>
        <w:t>年</w:t>
      </w:r>
      <w:r>
        <w:rPr>
          <w:rFonts w:ascii="华文楷体" w:eastAsia="华文楷体" w:hAnsi="华文楷体" w:cs="华文楷体" w:hint="eastAsia"/>
          <w:bCs/>
          <w:color w:val="000000"/>
          <w:kern w:val="0"/>
          <w:sz w:val="32"/>
          <w:szCs w:val="24"/>
        </w:rPr>
        <w:t>9</w:t>
      </w:r>
      <w:r>
        <w:rPr>
          <w:rFonts w:ascii="华文楷体" w:eastAsia="华文楷体" w:hAnsi="华文楷体" w:cs="华文楷体" w:hint="eastAsia"/>
          <w:bCs/>
          <w:color w:val="000000"/>
          <w:kern w:val="0"/>
          <w:sz w:val="32"/>
          <w:szCs w:val="24"/>
        </w:rPr>
        <w:t>月修订</w:t>
      </w:r>
    </w:p>
    <w:p w:rsidR="00C17FC1" w:rsidRDefault="00C17FC1">
      <w:pPr>
        <w:widowControl/>
        <w:wordWrap w:val="0"/>
        <w:spacing w:line="600" w:lineRule="exact"/>
        <w:jc w:val="center"/>
        <w:outlineLvl w:val="0"/>
        <w:rPr>
          <w:rFonts w:ascii="华文楷体" w:eastAsia="华文楷体" w:hAnsi="华文楷体" w:cs="华文楷体"/>
          <w:bCs/>
          <w:color w:val="000000"/>
          <w:kern w:val="0"/>
          <w:sz w:val="32"/>
          <w:szCs w:val="24"/>
        </w:rPr>
      </w:pPr>
    </w:p>
    <w:p w:rsidR="00C17FC1" w:rsidRDefault="009A68A1">
      <w:pPr>
        <w:spacing w:before="100" w:beforeAutospacing="1" w:after="100" w:afterAutospacing="1"/>
        <w:jc w:val="center"/>
        <w:rPr>
          <w:rFonts w:ascii="宋体" w:hAnsi="宋体"/>
          <w:b/>
          <w:kern w:val="10"/>
          <w:sz w:val="30"/>
          <w:szCs w:val="30"/>
        </w:rPr>
      </w:pPr>
      <w:r>
        <w:rPr>
          <w:rFonts w:ascii="宋体" w:hAnsi="宋体" w:hint="eastAsia"/>
          <w:b/>
          <w:kern w:val="10"/>
          <w:sz w:val="30"/>
          <w:szCs w:val="30"/>
        </w:rPr>
        <w:lastRenderedPageBreak/>
        <w:t>申请者的承诺和成果使用授权</w:t>
      </w:r>
    </w:p>
    <w:p w:rsidR="00C17FC1" w:rsidRDefault="009A68A1">
      <w:pPr>
        <w:spacing w:line="360" w:lineRule="exact"/>
        <w:outlineLvl w:val="0"/>
        <w:rPr>
          <w:rFonts w:ascii="宋体" w:hAnsi="宋体"/>
          <w:kern w:val="0"/>
          <w:szCs w:val="21"/>
          <w:lang w:val="zh-CN"/>
        </w:rPr>
      </w:pPr>
      <w:r>
        <w:rPr>
          <w:rFonts w:ascii="仿宋_GB2312" w:eastAsia="仿宋_GB2312" w:hint="eastAsia"/>
          <w:szCs w:val="21"/>
        </w:rPr>
        <w:t xml:space="preserve">  </w:t>
      </w:r>
      <w:r>
        <w:rPr>
          <w:rFonts w:ascii="宋体" w:hAnsi="宋体" w:hint="eastAsia"/>
          <w:szCs w:val="21"/>
        </w:rPr>
        <w:t xml:space="preserve">  </w:t>
      </w:r>
      <w:r>
        <w:rPr>
          <w:rFonts w:ascii="宋体" w:hAnsi="宋体" w:hint="eastAsia"/>
          <w:szCs w:val="21"/>
        </w:rPr>
        <w:t>一、本人自愿申报湖南省教育信息技术课题。认可所填写的《湖南省教育信息技术课题申请·审批书》（以下简称为《课题申请·审批书》）为有约束力的协议，并承诺对所填写的《课题申请·评审书》所涉及各项内容的真实性负责，保证没有知识产权争议。同意</w:t>
      </w:r>
      <w:r>
        <w:rPr>
          <w:rFonts w:ascii="宋体" w:hAnsi="宋体" w:hint="eastAsia"/>
          <w:kern w:val="0"/>
          <w:szCs w:val="21"/>
          <w:lang w:val="zh-CN"/>
        </w:rPr>
        <w:t>湖南省电化教育馆</w:t>
      </w:r>
      <w:r>
        <w:rPr>
          <w:rFonts w:ascii="宋体" w:hAnsi="宋体" w:hint="eastAsia"/>
          <w:szCs w:val="21"/>
        </w:rPr>
        <w:t>有权使用《课题申请·评审书》所有数据和资料。课题申请</w:t>
      </w:r>
      <w:r>
        <w:rPr>
          <w:rFonts w:ascii="宋体" w:hAnsi="宋体" w:hint="eastAsia"/>
          <w:kern w:val="0"/>
          <w:szCs w:val="21"/>
          <w:lang w:val="zh-CN"/>
        </w:rPr>
        <w:t>如</w:t>
      </w:r>
      <w:r>
        <w:rPr>
          <w:rFonts w:ascii="宋体" w:hAnsi="宋体" w:hint="eastAsia"/>
          <w:szCs w:val="21"/>
        </w:rPr>
        <w:t>获准立项</w:t>
      </w:r>
      <w:r>
        <w:rPr>
          <w:rFonts w:ascii="宋体" w:hAnsi="宋体"/>
          <w:kern w:val="0"/>
          <w:szCs w:val="21"/>
          <w:lang w:val="zh-CN"/>
        </w:rPr>
        <w:t>,</w:t>
      </w:r>
      <w:r>
        <w:rPr>
          <w:rFonts w:ascii="宋体" w:hAnsi="宋体" w:hint="eastAsia"/>
          <w:kern w:val="0"/>
          <w:szCs w:val="21"/>
          <w:lang w:val="zh-CN"/>
        </w:rPr>
        <w:t>在研究工作中，接受湖南省电化教育馆及其委托部门的管理，并对以下约定信守承诺：</w:t>
      </w:r>
    </w:p>
    <w:p w:rsidR="00C17FC1" w:rsidRDefault="009A68A1">
      <w:pPr>
        <w:spacing w:line="360" w:lineRule="exact"/>
        <w:ind w:firstLineChars="200" w:firstLine="420"/>
        <w:rPr>
          <w:rFonts w:ascii="宋体" w:hAnsi="宋体"/>
          <w:szCs w:val="21"/>
          <w:lang w:val="zh-CN"/>
        </w:rPr>
      </w:pPr>
      <w:r>
        <w:rPr>
          <w:rFonts w:ascii="宋体" w:hAnsi="宋体" w:hint="eastAsia"/>
          <w:kern w:val="0"/>
          <w:szCs w:val="21"/>
          <w:lang w:val="zh-CN"/>
        </w:rPr>
        <w:t>1</w:t>
      </w:r>
      <w:r>
        <w:rPr>
          <w:rFonts w:ascii="宋体" w:hAnsi="宋体" w:hint="eastAsia"/>
          <w:kern w:val="0"/>
          <w:szCs w:val="21"/>
          <w:lang w:val="zh-CN"/>
        </w:rPr>
        <w:t>．遵守相关法律法规。遵守我国《著作权法》和《中华人民共和国专利法》等相关法律法规；遵守我国政府签署加入的相关国际知识产权规定。</w:t>
      </w:r>
    </w:p>
    <w:p w:rsidR="00C17FC1" w:rsidRDefault="009A68A1">
      <w:pPr>
        <w:autoSpaceDE w:val="0"/>
        <w:autoSpaceDN w:val="0"/>
        <w:adjustRightInd w:val="0"/>
        <w:spacing w:line="360" w:lineRule="exact"/>
        <w:ind w:firstLineChars="200" w:firstLine="420"/>
        <w:jc w:val="left"/>
        <w:rPr>
          <w:rFonts w:ascii="宋体" w:hAnsi="宋体"/>
          <w:kern w:val="0"/>
          <w:szCs w:val="21"/>
          <w:lang w:val="zh-CN"/>
        </w:rPr>
      </w:pPr>
      <w:r>
        <w:rPr>
          <w:rFonts w:ascii="宋体" w:hAnsi="宋体" w:hint="eastAsia"/>
          <w:kern w:val="0"/>
          <w:szCs w:val="21"/>
          <w:lang w:val="zh-CN"/>
        </w:rPr>
        <w:t>2</w:t>
      </w:r>
      <w:r>
        <w:rPr>
          <w:rFonts w:ascii="宋体" w:hAnsi="宋体" w:hint="eastAsia"/>
          <w:kern w:val="0"/>
          <w:szCs w:val="21"/>
          <w:lang w:val="zh-CN"/>
        </w:rPr>
        <w:t>．遵循学术研究的基本规范。</w:t>
      </w:r>
      <w:r>
        <w:rPr>
          <w:rFonts w:ascii="宋体" w:hAnsi="宋体" w:hint="eastAsia"/>
          <w:szCs w:val="21"/>
          <w:lang w:val="zh-CN"/>
        </w:rPr>
        <w:t>科学设计研究方案，采用适当的研究方法，</w:t>
      </w:r>
      <w:r>
        <w:rPr>
          <w:rFonts w:ascii="宋体" w:hAnsi="宋体" w:hint="eastAsia"/>
          <w:kern w:val="0"/>
          <w:szCs w:val="21"/>
          <w:lang w:val="zh-CN"/>
        </w:rPr>
        <w:t>如期完成研究任务，</w:t>
      </w:r>
      <w:r>
        <w:rPr>
          <w:rFonts w:ascii="宋体" w:hAnsi="宋体" w:hint="eastAsia"/>
          <w:szCs w:val="21"/>
        </w:rPr>
        <w:t>取得预期研究成果</w:t>
      </w:r>
      <w:r>
        <w:rPr>
          <w:rFonts w:ascii="宋体" w:hAnsi="宋体" w:hint="eastAsia"/>
          <w:kern w:val="0"/>
          <w:szCs w:val="21"/>
          <w:lang w:val="zh-CN"/>
        </w:rPr>
        <w:t>。</w:t>
      </w:r>
    </w:p>
    <w:p w:rsidR="00C17FC1" w:rsidRDefault="009A68A1">
      <w:pPr>
        <w:autoSpaceDE w:val="0"/>
        <w:autoSpaceDN w:val="0"/>
        <w:adjustRightInd w:val="0"/>
        <w:spacing w:line="360" w:lineRule="exact"/>
        <w:ind w:firstLineChars="200" w:firstLine="420"/>
        <w:rPr>
          <w:rFonts w:ascii="宋体" w:hAnsi="宋体"/>
          <w:szCs w:val="21"/>
          <w:lang w:val="zh-CN"/>
        </w:rPr>
      </w:pPr>
      <w:r>
        <w:rPr>
          <w:rFonts w:ascii="宋体" w:hAnsi="宋体" w:hint="eastAsia"/>
          <w:szCs w:val="21"/>
          <w:lang w:val="zh-CN"/>
        </w:rPr>
        <w:t>3</w:t>
      </w:r>
      <w:r>
        <w:rPr>
          <w:rFonts w:ascii="宋体" w:hAnsi="宋体" w:hint="eastAsia"/>
          <w:szCs w:val="21"/>
          <w:lang w:val="zh-CN"/>
        </w:rPr>
        <w:t>．尊重他人的知识贡献。客观、公正、准确地介绍和评论已有学术成果。凡引用他人的观点、方案、资料、数据等，无论曾否发表，无论是纸质或电子版，</w:t>
      </w:r>
      <w:r>
        <w:rPr>
          <w:rFonts w:ascii="宋体" w:hAnsi="宋体" w:hint="eastAsia"/>
          <w:szCs w:val="21"/>
        </w:rPr>
        <w:t>均</w:t>
      </w:r>
      <w:r>
        <w:rPr>
          <w:rFonts w:ascii="宋体" w:hAnsi="宋体" w:hint="eastAsia"/>
          <w:szCs w:val="21"/>
          <w:lang w:val="zh-CN"/>
        </w:rPr>
        <w:t>加以注释。凡转引文献资料，均如实说明。</w:t>
      </w:r>
    </w:p>
    <w:p w:rsidR="00C17FC1" w:rsidRDefault="009A68A1">
      <w:pPr>
        <w:autoSpaceDE w:val="0"/>
        <w:autoSpaceDN w:val="0"/>
        <w:adjustRightInd w:val="0"/>
        <w:spacing w:line="360" w:lineRule="exact"/>
        <w:ind w:firstLineChars="200" w:firstLine="420"/>
        <w:rPr>
          <w:rFonts w:ascii="宋体" w:hAnsi="宋体"/>
          <w:szCs w:val="21"/>
          <w:lang w:val="zh-CN"/>
        </w:rPr>
      </w:pPr>
      <w:r>
        <w:rPr>
          <w:rFonts w:ascii="宋体" w:hAnsi="宋体" w:hint="eastAsia"/>
          <w:szCs w:val="21"/>
          <w:lang w:val="zh-CN"/>
        </w:rPr>
        <w:t>4</w:t>
      </w:r>
      <w:r>
        <w:rPr>
          <w:rFonts w:ascii="宋体" w:hAnsi="宋体" w:hint="eastAsia"/>
          <w:szCs w:val="21"/>
          <w:lang w:val="zh-CN"/>
        </w:rPr>
        <w:t>．恪守学术道德。研究过程真实，不以任何方式抄袭、剽窃或侵吞他人学术成果，杜绝</w:t>
      </w:r>
      <w:r>
        <w:rPr>
          <w:rFonts w:ascii="宋体" w:hAnsi="宋体" w:hint="eastAsia"/>
          <w:color w:val="000000"/>
          <w:szCs w:val="21"/>
          <w:lang w:val="zh-CN"/>
        </w:rPr>
        <w:t>伪注</w:t>
      </w:r>
      <w:r>
        <w:rPr>
          <w:rFonts w:ascii="宋体" w:hAnsi="宋体" w:hint="eastAsia"/>
          <w:szCs w:val="21"/>
          <w:lang w:val="zh-CN"/>
        </w:rPr>
        <w:t>、伪造、篡改文献和数据等学术不端行为。成果真实，不重复发表研究成果；对课题主持人和参与者的各自贡献均要在成果中以明确的方式标明。</w:t>
      </w:r>
    </w:p>
    <w:p w:rsidR="00C17FC1" w:rsidRDefault="009A68A1">
      <w:pPr>
        <w:autoSpaceDE w:val="0"/>
        <w:autoSpaceDN w:val="0"/>
        <w:adjustRightInd w:val="0"/>
        <w:spacing w:line="360" w:lineRule="exact"/>
        <w:ind w:firstLineChars="200" w:firstLine="420"/>
        <w:rPr>
          <w:rFonts w:ascii="宋体" w:hAnsi="宋体"/>
          <w:szCs w:val="21"/>
          <w:lang w:val="zh-CN"/>
        </w:rPr>
      </w:pPr>
      <w:r>
        <w:rPr>
          <w:rFonts w:ascii="宋体" w:hAnsi="宋体" w:hint="eastAsia"/>
          <w:szCs w:val="21"/>
          <w:lang w:val="zh-CN"/>
        </w:rPr>
        <w:t>5</w:t>
      </w:r>
      <w:r>
        <w:rPr>
          <w:rFonts w:ascii="宋体" w:hAnsi="宋体" w:hint="eastAsia"/>
          <w:szCs w:val="21"/>
          <w:lang w:val="zh-CN"/>
        </w:rPr>
        <w:t>．</w:t>
      </w:r>
      <w:r>
        <w:rPr>
          <w:rFonts w:ascii="宋体" w:hAnsi="宋体" w:hint="eastAsia"/>
          <w:kern w:val="0"/>
          <w:szCs w:val="21"/>
          <w:lang w:val="zh-CN"/>
        </w:rPr>
        <w:t>维护学术尊严。保持学者尊严，增强公共服务意识，维护社会公共利益。维护湖南省教育信息技术课题声誉，不以课题名义牟取不当</w:t>
      </w:r>
      <w:r>
        <w:rPr>
          <w:rFonts w:ascii="宋体" w:hAnsi="宋体" w:hint="eastAsia"/>
          <w:kern w:val="0"/>
          <w:szCs w:val="21"/>
          <w:lang w:val="zh-CN"/>
        </w:rPr>
        <w:t>利益。</w:t>
      </w:r>
    </w:p>
    <w:p w:rsidR="00C17FC1" w:rsidRDefault="009A68A1">
      <w:pPr>
        <w:autoSpaceDE w:val="0"/>
        <w:autoSpaceDN w:val="0"/>
        <w:adjustRightInd w:val="0"/>
        <w:spacing w:line="360" w:lineRule="exact"/>
        <w:ind w:firstLineChars="200" w:firstLine="420"/>
        <w:rPr>
          <w:rFonts w:ascii="宋体" w:hAnsi="宋体"/>
          <w:kern w:val="0"/>
          <w:szCs w:val="21"/>
          <w:lang w:val="zh-CN"/>
        </w:rPr>
      </w:pPr>
      <w:r>
        <w:rPr>
          <w:rFonts w:ascii="宋体" w:hAnsi="宋体" w:hint="eastAsia"/>
          <w:szCs w:val="21"/>
          <w:lang w:val="zh-CN"/>
        </w:rPr>
        <w:t>6</w:t>
      </w:r>
      <w:r>
        <w:rPr>
          <w:rFonts w:ascii="宋体" w:hAnsi="宋体" w:hint="eastAsia"/>
          <w:szCs w:val="21"/>
          <w:lang w:val="zh-CN"/>
        </w:rPr>
        <w:t>．遵守课题管理规定。</w:t>
      </w:r>
      <w:r>
        <w:rPr>
          <w:rFonts w:ascii="宋体" w:hAnsi="宋体" w:hint="eastAsia"/>
          <w:kern w:val="0"/>
          <w:szCs w:val="21"/>
          <w:lang w:val="zh-CN"/>
        </w:rPr>
        <w:t>遵守《湖南省教育信息技术研究课题管理办法》及实施细则的规定。</w:t>
      </w:r>
    </w:p>
    <w:p w:rsidR="00C17FC1" w:rsidRDefault="009A68A1">
      <w:pPr>
        <w:autoSpaceDE w:val="0"/>
        <w:autoSpaceDN w:val="0"/>
        <w:adjustRightInd w:val="0"/>
        <w:spacing w:line="360" w:lineRule="exact"/>
        <w:ind w:firstLineChars="200" w:firstLine="420"/>
        <w:rPr>
          <w:rFonts w:ascii="宋体" w:hAnsi="宋体"/>
          <w:szCs w:val="21"/>
        </w:rPr>
      </w:pPr>
      <w:r>
        <w:rPr>
          <w:rFonts w:ascii="宋体" w:hAnsi="宋体" w:hint="eastAsia"/>
          <w:szCs w:val="21"/>
        </w:rPr>
        <w:t>7</w:t>
      </w:r>
      <w:r>
        <w:rPr>
          <w:rFonts w:ascii="宋体" w:hAnsi="宋体" w:hint="eastAsia"/>
          <w:szCs w:val="21"/>
        </w:rPr>
        <w:t>．明确课题研究立项部门。</w:t>
      </w:r>
      <w:r>
        <w:rPr>
          <w:rFonts w:ascii="宋体" w:hAnsi="宋体" w:hint="eastAsia"/>
          <w:b/>
          <w:bCs/>
          <w:szCs w:val="21"/>
          <w:lang w:val="zh-CN"/>
        </w:rPr>
        <w:t>研究成果发表时</w:t>
      </w:r>
      <w:r>
        <w:rPr>
          <w:rFonts w:ascii="宋体" w:hAnsi="宋体" w:hint="eastAsia"/>
          <w:b/>
          <w:bCs/>
          <w:szCs w:val="21"/>
        </w:rPr>
        <w:t>在醒目位置标明“湖南省教育信息技术</w:t>
      </w:r>
      <w:r>
        <w:rPr>
          <w:rFonts w:ascii="宋体" w:hAnsi="宋体" w:hint="eastAsia"/>
          <w:b/>
          <w:bCs/>
          <w:szCs w:val="21"/>
        </w:rPr>
        <w:t>研究</w:t>
      </w:r>
      <w:r>
        <w:rPr>
          <w:rFonts w:ascii="宋体" w:hAnsi="宋体" w:hint="eastAsia"/>
          <w:b/>
          <w:bCs/>
          <w:szCs w:val="21"/>
        </w:rPr>
        <w:t>×××年度课题（课题立项号：×××）的×××成果”</w:t>
      </w:r>
      <w:r>
        <w:rPr>
          <w:rFonts w:ascii="宋体" w:hAnsi="宋体" w:hint="eastAsia"/>
          <w:szCs w:val="21"/>
        </w:rPr>
        <w:t>字样，课题名称和类别与课题立项通知书相一致。</w:t>
      </w:r>
    </w:p>
    <w:p w:rsidR="00C17FC1" w:rsidRDefault="009A68A1">
      <w:pPr>
        <w:autoSpaceDE w:val="0"/>
        <w:autoSpaceDN w:val="0"/>
        <w:adjustRightInd w:val="0"/>
        <w:spacing w:line="360" w:lineRule="exact"/>
        <w:ind w:firstLineChars="200" w:firstLine="420"/>
        <w:jc w:val="left"/>
        <w:rPr>
          <w:rFonts w:ascii="宋体" w:hAnsi="宋体"/>
          <w:kern w:val="0"/>
          <w:szCs w:val="21"/>
          <w:lang w:val="zh-CN"/>
        </w:rPr>
      </w:pPr>
      <w:r>
        <w:rPr>
          <w:rFonts w:ascii="宋体" w:hAnsi="宋体" w:hint="eastAsia"/>
          <w:kern w:val="0"/>
          <w:szCs w:val="21"/>
        </w:rPr>
        <w:t>8</w:t>
      </w:r>
      <w:r>
        <w:rPr>
          <w:rFonts w:ascii="宋体" w:hAnsi="宋体" w:hint="eastAsia"/>
          <w:kern w:val="0"/>
          <w:szCs w:val="21"/>
        </w:rPr>
        <w:t>．</w:t>
      </w:r>
      <w:r>
        <w:rPr>
          <w:rFonts w:ascii="宋体" w:hAnsi="宋体" w:hint="eastAsia"/>
          <w:szCs w:val="21"/>
        </w:rPr>
        <w:t>标明课题研究的支持者。要以明确方式标明为课题研究做出重要贡献的个人和集体。</w:t>
      </w:r>
    </w:p>
    <w:p w:rsidR="00C17FC1" w:rsidRDefault="009A68A1">
      <w:pPr>
        <w:autoSpaceDE w:val="0"/>
        <w:autoSpaceDN w:val="0"/>
        <w:adjustRightInd w:val="0"/>
        <w:spacing w:line="360" w:lineRule="exact"/>
        <w:ind w:firstLineChars="200" w:firstLine="420"/>
        <w:rPr>
          <w:rFonts w:ascii="宋体" w:hAnsi="宋体"/>
          <w:szCs w:val="21"/>
          <w:lang w:val="zh-CN"/>
        </w:rPr>
      </w:pPr>
      <w:r>
        <w:rPr>
          <w:rFonts w:ascii="宋体" w:hAnsi="宋体" w:hint="eastAsia"/>
          <w:szCs w:val="21"/>
          <w:lang w:val="zh-CN"/>
        </w:rPr>
        <w:t>9</w:t>
      </w:r>
      <w:r>
        <w:rPr>
          <w:rFonts w:ascii="宋体" w:hAnsi="宋体" w:hint="eastAsia"/>
          <w:szCs w:val="21"/>
          <w:lang w:val="zh-CN"/>
        </w:rPr>
        <w:t>．正确表达科研成果。规范使用中国语言文字、标点符号、数字及外国语言文字。</w:t>
      </w:r>
    </w:p>
    <w:p w:rsidR="00C17FC1" w:rsidRDefault="009A68A1">
      <w:pPr>
        <w:autoSpaceDE w:val="0"/>
        <w:autoSpaceDN w:val="0"/>
        <w:adjustRightInd w:val="0"/>
        <w:spacing w:line="360" w:lineRule="exact"/>
        <w:ind w:firstLineChars="200" w:firstLine="420"/>
        <w:rPr>
          <w:rFonts w:ascii="宋体" w:hAnsi="宋体"/>
          <w:kern w:val="0"/>
          <w:szCs w:val="21"/>
          <w:lang w:val="zh-CN"/>
        </w:rPr>
      </w:pPr>
      <w:r>
        <w:rPr>
          <w:rFonts w:ascii="宋体" w:hAnsi="宋体" w:hint="eastAsia"/>
          <w:kern w:val="0"/>
          <w:szCs w:val="21"/>
          <w:lang w:val="zh-CN"/>
        </w:rPr>
        <w:t>10</w:t>
      </w:r>
      <w:r>
        <w:rPr>
          <w:rFonts w:ascii="宋体" w:hAnsi="宋体" w:hint="eastAsia"/>
          <w:kern w:val="0"/>
          <w:szCs w:val="21"/>
          <w:lang w:val="zh-CN"/>
        </w:rPr>
        <w:t>．遵守财务规章制度。合理有效使用课题经费，不得滥用和挪用。</w:t>
      </w:r>
    </w:p>
    <w:p w:rsidR="00C17FC1" w:rsidRDefault="009A68A1">
      <w:pPr>
        <w:autoSpaceDE w:val="0"/>
        <w:autoSpaceDN w:val="0"/>
        <w:adjustRightInd w:val="0"/>
        <w:spacing w:line="360" w:lineRule="exact"/>
        <w:ind w:firstLineChars="200" w:firstLine="420"/>
        <w:rPr>
          <w:rFonts w:ascii="宋体" w:hAnsi="宋体"/>
          <w:kern w:val="0"/>
          <w:szCs w:val="21"/>
          <w:lang w:val="zh-CN"/>
        </w:rPr>
      </w:pPr>
      <w:r>
        <w:rPr>
          <w:rFonts w:ascii="宋体" w:hAnsi="宋体" w:hint="eastAsia"/>
          <w:kern w:val="0"/>
          <w:szCs w:val="21"/>
          <w:lang w:val="zh-CN"/>
        </w:rPr>
        <w:t>11</w:t>
      </w:r>
      <w:r>
        <w:rPr>
          <w:rFonts w:ascii="宋体" w:hAnsi="宋体" w:hint="eastAsia"/>
          <w:kern w:val="0"/>
          <w:szCs w:val="21"/>
          <w:lang w:val="zh-CN"/>
        </w:rPr>
        <w:t>．按照预期完成研究任务</w:t>
      </w:r>
      <w:r>
        <w:rPr>
          <w:rFonts w:ascii="宋体" w:hAnsi="宋体" w:hint="eastAsia"/>
          <w:kern w:val="0"/>
          <w:szCs w:val="21"/>
          <w:lang w:val="zh-CN"/>
        </w:rPr>
        <w:t>。课题立项获得批准的资助经费低于申请的资助经费时，同意承担课题并按预期完成研究任务，达到预期研究目标。</w:t>
      </w:r>
    </w:p>
    <w:p w:rsidR="00C17FC1" w:rsidRDefault="009A68A1">
      <w:pPr>
        <w:autoSpaceDE w:val="0"/>
        <w:autoSpaceDN w:val="0"/>
        <w:adjustRightInd w:val="0"/>
        <w:spacing w:line="360" w:lineRule="exact"/>
        <w:ind w:firstLineChars="200" w:firstLine="420"/>
        <w:rPr>
          <w:rFonts w:ascii="宋体" w:hAnsi="宋体"/>
          <w:szCs w:val="21"/>
        </w:rPr>
      </w:pPr>
      <w:r>
        <w:rPr>
          <w:rFonts w:ascii="宋体" w:hAnsi="宋体" w:hint="eastAsia"/>
          <w:kern w:val="0"/>
          <w:szCs w:val="21"/>
          <w:lang w:val="zh-CN"/>
        </w:rPr>
        <w:t>12</w:t>
      </w:r>
      <w:r>
        <w:rPr>
          <w:rFonts w:ascii="宋体" w:hAnsi="宋体" w:hint="eastAsia"/>
          <w:kern w:val="0"/>
          <w:szCs w:val="21"/>
          <w:lang w:val="zh-CN"/>
        </w:rPr>
        <w:t>．成果达到约定要求。课题成果专著、论文、研究报告等公开发表，并</w:t>
      </w:r>
      <w:r>
        <w:rPr>
          <w:rFonts w:ascii="宋体" w:hAnsi="宋体" w:hint="eastAsia"/>
          <w:szCs w:val="21"/>
        </w:rPr>
        <w:t>产生一定影响。</w:t>
      </w:r>
    </w:p>
    <w:p w:rsidR="00C17FC1" w:rsidRDefault="009A68A1">
      <w:pPr>
        <w:spacing w:line="360" w:lineRule="exact"/>
        <w:ind w:firstLineChars="200" w:firstLine="420"/>
        <w:rPr>
          <w:rFonts w:ascii="宋体" w:hAnsi="宋体"/>
          <w:szCs w:val="21"/>
        </w:rPr>
      </w:pPr>
      <w:r>
        <w:rPr>
          <w:rFonts w:ascii="宋体" w:hAnsi="宋体" w:hint="eastAsia"/>
          <w:szCs w:val="21"/>
        </w:rPr>
        <w:t>二、作为课题研究者，</w:t>
      </w:r>
      <w:r>
        <w:rPr>
          <w:rFonts w:ascii="宋体" w:hAnsi="宋体" w:hint="eastAsia"/>
          <w:kern w:val="0"/>
          <w:szCs w:val="21"/>
          <w:lang w:val="zh-CN"/>
        </w:rPr>
        <w:t>本人</w:t>
      </w:r>
      <w:r>
        <w:rPr>
          <w:rFonts w:ascii="宋体" w:hAnsi="宋体"/>
          <w:szCs w:val="21"/>
        </w:rPr>
        <w:t>完全了解</w:t>
      </w:r>
      <w:r>
        <w:rPr>
          <w:rFonts w:ascii="宋体" w:hAnsi="宋体" w:hint="eastAsia"/>
          <w:szCs w:val="21"/>
        </w:rPr>
        <w:t>本声明的法律后果由本人承担。</w:t>
      </w:r>
      <w:r>
        <w:rPr>
          <w:rFonts w:ascii="宋体" w:hAnsi="宋体"/>
          <w:szCs w:val="21"/>
        </w:rPr>
        <w:t>特授权</w:t>
      </w:r>
      <w:r>
        <w:rPr>
          <w:rFonts w:ascii="宋体" w:hAnsi="宋体" w:hint="eastAsia"/>
          <w:szCs w:val="21"/>
        </w:rPr>
        <w:t>湖南省电化教育馆有权保留并向国家有关部门或机构报送课题成果的原件、复印件、摘要和电子版；有权公布课题研究成果的全部或部分内容，同意以</w:t>
      </w:r>
      <w:r>
        <w:rPr>
          <w:rFonts w:ascii="宋体" w:hAnsi="宋体"/>
          <w:szCs w:val="21"/>
        </w:rPr>
        <w:t>影印、缩印</w:t>
      </w:r>
      <w:r>
        <w:rPr>
          <w:rFonts w:ascii="宋体" w:hAnsi="宋体" w:hint="eastAsia"/>
          <w:szCs w:val="21"/>
        </w:rPr>
        <w:t>、</w:t>
      </w:r>
      <w:r>
        <w:rPr>
          <w:rFonts w:ascii="宋体" w:hAnsi="宋体"/>
          <w:szCs w:val="21"/>
        </w:rPr>
        <w:t>扫描</w:t>
      </w:r>
      <w:r>
        <w:rPr>
          <w:rFonts w:ascii="宋体" w:hAnsi="宋体" w:hint="eastAsia"/>
          <w:szCs w:val="21"/>
        </w:rPr>
        <w:t>、出版</w:t>
      </w:r>
      <w:r>
        <w:rPr>
          <w:rFonts w:ascii="宋体" w:hAnsi="宋体"/>
          <w:szCs w:val="21"/>
        </w:rPr>
        <w:t>等</w:t>
      </w:r>
      <w:r>
        <w:rPr>
          <w:rFonts w:ascii="宋体" w:hAnsi="宋体" w:hint="eastAsia"/>
          <w:szCs w:val="21"/>
        </w:rPr>
        <w:t>形式</w:t>
      </w:r>
      <w:r>
        <w:rPr>
          <w:rFonts w:ascii="宋体" w:hAnsi="宋体"/>
          <w:szCs w:val="21"/>
        </w:rPr>
        <w:t>复制</w:t>
      </w:r>
      <w:r>
        <w:rPr>
          <w:rFonts w:ascii="宋体" w:hAnsi="宋体" w:hint="eastAsia"/>
          <w:szCs w:val="21"/>
        </w:rPr>
        <w:t>、</w:t>
      </w:r>
      <w:r>
        <w:rPr>
          <w:rFonts w:ascii="宋体" w:hAnsi="宋体"/>
          <w:szCs w:val="21"/>
        </w:rPr>
        <w:t>保存、汇编</w:t>
      </w:r>
      <w:r>
        <w:rPr>
          <w:rFonts w:ascii="宋体" w:hAnsi="宋体" w:hint="eastAsia"/>
          <w:szCs w:val="21"/>
        </w:rPr>
        <w:t>课题研究成果；允许课题研究成果被他人</w:t>
      </w:r>
      <w:r>
        <w:rPr>
          <w:rFonts w:ascii="宋体" w:hAnsi="宋体"/>
          <w:szCs w:val="21"/>
        </w:rPr>
        <w:t>查阅</w:t>
      </w:r>
      <w:r>
        <w:rPr>
          <w:rFonts w:ascii="宋体" w:hAnsi="宋体" w:hint="eastAsia"/>
          <w:szCs w:val="21"/>
        </w:rPr>
        <w:t>和</w:t>
      </w:r>
      <w:r>
        <w:rPr>
          <w:rFonts w:ascii="宋体" w:hAnsi="宋体"/>
          <w:szCs w:val="21"/>
        </w:rPr>
        <w:t>借阅</w:t>
      </w:r>
      <w:r>
        <w:rPr>
          <w:rFonts w:ascii="宋体" w:hAnsi="宋体" w:hint="eastAsia"/>
          <w:szCs w:val="21"/>
        </w:rPr>
        <w:t>；有权推广科研成果，允许将课题研究成果通过内部报告、学术会议、专业报刊、大众媒体、专门网站、评奖等形式进行宣传、试验和培训。</w:t>
      </w:r>
    </w:p>
    <w:p w:rsidR="00C17FC1" w:rsidRDefault="00C17FC1">
      <w:pPr>
        <w:spacing w:line="360" w:lineRule="exact"/>
        <w:ind w:firstLineChars="1750" w:firstLine="4200"/>
        <w:rPr>
          <w:rFonts w:ascii="黑体" w:eastAsia="黑体" w:hAnsi="宋体"/>
          <w:sz w:val="24"/>
        </w:rPr>
      </w:pPr>
    </w:p>
    <w:p w:rsidR="00C17FC1" w:rsidRDefault="009A68A1">
      <w:pPr>
        <w:spacing w:line="360" w:lineRule="exact"/>
        <w:ind w:firstLineChars="1750" w:firstLine="4200"/>
        <w:rPr>
          <w:rFonts w:ascii="楷体" w:eastAsia="楷体" w:hAnsi="楷体" w:cs="楷体"/>
          <w:sz w:val="24"/>
        </w:rPr>
      </w:pPr>
      <w:r>
        <w:rPr>
          <w:rFonts w:ascii="楷体" w:eastAsia="楷体" w:hAnsi="楷体" w:cs="楷体" w:hint="eastAsia"/>
          <w:sz w:val="24"/>
        </w:rPr>
        <w:t>申请者（签章）：＿＿＿＿＿＿＿＿＿＿</w:t>
      </w:r>
    </w:p>
    <w:p w:rsidR="00C17FC1" w:rsidRDefault="009A68A1">
      <w:pPr>
        <w:spacing w:line="360" w:lineRule="exact"/>
        <w:ind w:left="525" w:right="568" w:firstLine="3225"/>
        <w:jc w:val="center"/>
        <w:rPr>
          <w:rFonts w:ascii="楷体" w:eastAsia="楷体" w:hAnsi="楷体" w:cs="楷体"/>
          <w:sz w:val="24"/>
        </w:rPr>
      </w:pPr>
      <w:r>
        <w:rPr>
          <w:rFonts w:ascii="楷体" w:eastAsia="楷体" w:hAnsi="楷体" w:cs="楷体" w:hint="eastAsia"/>
          <w:sz w:val="24"/>
        </w:rPr>
        <w:t xml:space="preserve">                </w:t>
      </w:r>
      <w:r>
        <w:rPr>
          <w:rFonts w:ascii="楷体" w:eastAsia="楷体" w:hAnsi="楷体" w:cs="楷体" w:hint="eastAsia"/>
          <w:sz w:val="24"/>
        </w:rPr>
        <w:t>年</w:t>
      </w:r>
      <w:r>
        <w:rPr>
          <w:rFonts w:ascii="楷体" w:eastAsia="楷体" w:hAnsi="楷体" w:cs="楷体" w:hint="eastAsia"/>
          <w:sz w:val="24"/>
        </w:rPr>
        <w:t xml:space="preserve">     </w:t>
      </w:r>
      <w:r>
        <w:rPr>
          <w:rFonts w:ascii="楷体" w:eastAsia="楷体" w:hAnsi="楷体" w:cs="楷体" w:hint="eastAsia"/>
          <w:sz w:val="24"/>
        </w:rPr>
        <w:t>月</w:t>
      </w:r>
      <w:r>
        <w:rPr>
          <w:rFonts w:ascii="楷体" w:eastAsia="楷体" w:hAnsi="楷体" w:cs="楷体" w:hint="eastAsia"/>
          <w:sz w:val="24"/>
        </w:rPr>
        <w:t xml:space="preserve">    </w:t>
      </w:r>
      <w:r>
        <w:rPr>
          <w:rFonts w:ascii="楷体" w:eastAsia="楷体" w:hAnsi="楷体" w:cs="楷体" w:hint="eastAsia"/>
          <w:sz w:val="24"/>
        </w:rPr>
        <w:t>日</w:t>
      </w:r>
    </w:p>
    <w:p w:rsidR="00C17FC1" w:rsidRDefault="009A68A1">
      <w:pPr>
        <w:spacing w:line="380" w:lineRule="exact"/>
        <w:jc w:val="center"/>
        <w:rPr>
          <w:rFonts w:ascii="黑体" w:eastAsia="黑体" w:hAnsi="宋体"/>
          <w:sz w:val="30"/>
          <w:szCs w:val="30"/>
        </w:rPr>
      </w:pPr>
      <w:r>
        <w:rPr>
          <w:rFonts w:ascii="黑体" w:eastAsia="黑体" w:hAnsi="宋体" w:hint="eastAsia"/>
          <w:sz w:val="30"/>
          <w:szCs w:val="30"/>
        </w:rPr>
        <w:lastRenderedPageBreak/>
        <w:t>填</w:t>
      </w:r>
      <w:r>
        <w:rPr>
          <w:rFonts w:ascii="黑体" w:eastAsia="黑体" w:hAnsi="宋体" w:hint="eastAsia"/>
          <w:sz w:val="30"/>
          <w:szCs w:val="30"/>
        </w:rPr>
        <w:t xml:space="preserve">  </w:t>
      </w:r>
      <w:r>
        <w:rPr>
          <w:rFonts w:ascii="黑体" w:eastAsia="黑体" w:hAnsi="宋体" w:hint="eastAsia"/>
          <w:sz w:val="30"/>
          <w:szCs w:val="30"/>
        </w:rPr>
        <w:t>表</w:t>
      </w:r>
      <w:r>
        <w:rPr>
          <w:rFonts w:ascii="黑体" w:eastAsia="黑体" w:hAnsi="宋体" w:hint="eastAsia"/>
          <w:sz w:val="30"/>
          <w:szCs w:val="30"/>
        </w:rPr>
        <w:t xml:space="preserve">  </w:t>
      </w:r>
      <w:r>
        <w:rPr>
          <w:rFonts w:ascii="黑体" w:eastAsia="黑体" w:hAnsi="宋体" w:hint="eastAsia"/>
          <w:sz w:val="30"/>
          <w:szCs w:val="30"/>
        </w:rPr>
        <w:t>说</w:t>
      </w:r>
      <w:r>
        <w:rPr>
          <w:rFonts w:ascii="黑体" w:eastAsia="黑体" w:hAnsi="宋体" w:hint="eastAsia"/>
          <w:sz w:val="30"/>
          <w:szCs w:val="30"/>
        </w:rPr>
        <w:t xml:space="preserve">  </w:t>
      </w:r>
      <w:r>
        <w:rPr>
          <w:rFonts w:ascii="黑体" w:eastAsia="黑体" w:hAnsi="宋体" w:hint="eastAsia"/>
          <w:sz w:val="30"/>
          <w:szCs w:val="30"/>
        </w:rPr>
        <w:t>明</w:t>
      </w:r>
    </w:p>
    <w:p w:rsidR="00C17FC1" w:rsidRDefault="009A68A1">
      <w:pPr>
        <w:spacing w:line="380" w:lineRule="exact"/>
        <w:rPr>
          <w:rFonts w:asciiTheme="minorEastAsia" w:hAnsiTheme="minorEastAsia" w:cstheme="minorEastAsia"/>
          <w:sz w:val="22"/>
          <w:szCs w:val="21"/>
        </w:rPr>
      </w:pPr>
      <w:r>
        <w:rPr>
          <w:rFonts w:ascii="黑体" w:eastAsia="黑体" w:hAnsi="宋体"/>
          <w:sz w:val="28"/>
        </w:rPr>
        <w:t xml:space="preserve">   </w:t>
      </w:r>
      <w:r>
        <w:rPr>
          <w:rFonts w:ascii="宋体" w:hAnsi="宋体"/>
          <w:sz w:val="24"/>
        </w:rPr>
        <w:t xml:space="preserve"> </w:t>
      </w:r>
      <w:r>
        <w:rPr>
          <w:rFonts w:asciiTheme="minorEastAsia" w:hAnsiTheme="minorEastAsia" w:cstheme="minorEastAsia" w:hint="eastAsia"/>
          <w:sz w:val="22"/>
          <w:szCs w:val="21"/>
        </w:rPr>
        <w:t>一、请按有关规定，使用计算机如实准确填写各项内容。</w:t>
      </w:r>
    </w:p>
    <w:p w:rsidR="00C17FC1" w:rsidRDefault="009A68A1">
      <w:pPr>
        <w:spacing w:line="380" w:lineRule="exact"/>
        <w:ind w:firstLine="555"/>
        <w:rPr>
          <w:rFonts w:asciiTheme="minorEastAsia" w:hAnsiTheme="minorEastAsia" w:cstheme="minorEastAsia"/>
          <w:sz w:val="22"/>
          <w:szCs w:val="21"/>
        </w:rPr>
      </w:pPr>
      <w:r>
        <w:rPr>
          <w:rFonts w:asciiTheme="minorEastAsia" w:hAnsiTheme="minorEastAsia" w:cstheme="minorEastAsia" w:hint="eastAsia"/>
          <w:sz w:val="22"/>
          <w:szCs w:val="21"/>
        </w:rPr>
        <w:t>二、本表报送一式</w:t>
      </w:r>
      <w:r>
        <w:rPr>
          <w:rFonts w:asciiTheme="minorEastAsia" w:hAnsiTheme="minorEastAsia" w:cstheme="minorEastAsia" w:hint="eastAsia"/>
          <w:sz w:val="22"/>
          <w:szCs w:val="21"/>
        </w:rPr>
        <w:t>3</w:t>
      </w:r>
      <w:r>
        <w:rPr>
          <w:rFonts w:asciiTheme="minorEastAsia" w:hAnsiTheme="minorEastAsia" w:cstheme="minorEastAsia" w:hint="eastAsia"/>
          <w:sz w:val="22"/>
          <w:szCs w:val="21"/>
        </w:rPr>
        <w:t>份，课题单位、市</w:t>
      </w:r>
      <w:r>
        <w:rPr>
          <w:rFonts w:asciiTheme="minorEastAsia" w:hAnsiTheme="minorEastAsia" w:cstheme="minorEastAsia" w:hint="eastAsia"/>
          <w:color w:val="000000"/>
          <w:sz w:val="22"/>
          <w:szCs w:val="21"/>
        </w:rPr>
        <w:t>州</w:t>
      </w:r>
      <w:r>
        <w:rPr>
          <w:rFonts w:asciiTheme="minorEastAsia" w:hAnsiTheme="minorEastAsia" w:cstheme="minorEastAsia" w:hint="eastAsia"/>
          <w:sz w:val="22"/>
          <w:szCs w:val="21"/>
        </w:rPr>
        <w:t>电教部门、省电化教育馆</w:t>
      </w:r>
      <w:r>
        <w:rPr>
          <w:rFonts w:asciiTheme="minorEastAsia" w:hAnsiTheme="minorEastAsia" w:cstheme="minorEastAsia" w:hint="eastAsia"/>
          <w:color w:val="000000"/>
          <w:sz w:val="22"/>
          <w:szCs w:val="21"/>
        </w:rPr>
        <w:t>各存</w:t>
      </w:r>
      <w:r>
        <w:rPr>
          <w:rFonts w:asciiTheme="minorEastAsia" w:hAnsiTheme="minorEastAsia" w:cstheme="minorEastAsia" w:hint="eastAsia"/>
          <w:sz w:val="22"/>
          <w:szCs w:val="21"/>
        </w:rPr>
        <w:t>1</w:t>
      </w:r>
      <w:r>
        <w:rPr>
          <w:rFonts w:asciiTheme="minorEastAsia" w:hAnsiTheme="minorEastAsia" w:cstheme="minorEastAsia" w:hint="eastAsia"/>
          <w:sz w:val="22"/>
          <w:szCs w:val="21"/>
        </w:rPr>
        <w:t>份。</w:t>
      </w:r>
      <w:bookmarkStart w:id="1" w:name="OLE_LINK1"/>
      <w:bookmarkStart w:id="2" w:name="OLE_LINK2"/>
      <w:r>
        <w:rPr>
          <w:rFonts w:asciiTheme="minorEastAsia" w:hAnsiTheme="minorEastAsia" w:cstheme="minorEastAsia" w:hint="eastAsia"/>
          <w:sz w:val="22"/>
          <w:szCs w:val="21"/>
        </w:rPr>
        <w:t>要求统一用</w:t>
      </w:r>
      <w:r>
        <w:rPr>
          <w:rFonts w:asciiTheme="minorEastAsia" w:hAnsiTheme="minorEastAsia" w:cstheme="minorEastAsia" w:hint="eastAsia"/>
          <w:sz w:val="22"/>
          <w:szCs w:val="21"/>
        </w:rPr>
        <w:t>A4</w:t>
      </w:r>
      <w:r>
        <w:rPr>
          <w:rFonts w:asciiTheme="minorEastAsia" w:hAnsiTheme="minorEastAsia" w:cstheme="minorEastAsia" w:hint="eastAsia"/>
          <w:color w:val="000000"/>
          <w:sz w:val="22"/>
          <w:szCs w:val="21"/>
        </w:rPr>
        <w:t>纸</w:t>
      </w:r>
      <w:r>
        <w:rPr>
          <w:rFonts w:asciiTheme="minorEastAsia" w:hAnsiTheme="minorEastAsia" w:cstheme="minorEastAsia" w:hint="eastAsia"/>
          <w:sz w:val="22"/>
          <w:szCs w:val="21"/>
        </w:rPr>
        <w:t>双面印制</w:t>
      </w:r>
      <w:bookmarkEnd w:id="1"/>
      <w:bookmarkEnd w:id="2"/>
      <w:r>
        <w:rPr>
          <w:rFonts w:asciiTheme="minorEastAsia" w:hAnsiTheme="minorEastAsia" w:cstheme="minorEastAsia" w:hint="eastAsia"/>
          <w:sz w:val="22"/>
          <w:szCs w:val="21"/>
        </w:rPr>
        <w:t>。</w:t>
      </w:r>
      <w:r>
        <w:rPr>
          <w:rFonts w:asciiTheme="minorEastAsia" w:hAnsiTheme="minorEastAsia" w:cstheme="minorEastAsia" w:hint="eastAsia"/>
          <w:spacing w:val="-8"/>
          <w:sz w:val="22"/>
          <w:szCs w:val="21"/>
        </w:rPr>
        <w:t>本表所附</w:t>
      </w:r>
      <w:r>
        <w:rPr>
          <w:rFonts w:asciiTheme="minorEastAsia" w:hAnsiTheme="minorEastAsia" w:cstheme="minorEastAsia" w:hint="eastAsia"/>
          <w:sz w:val="22"/>
          <w:szCs w:val="21"/>
        </w:rPr>
        <w:t>活页须报送</w:t>
      </w:r>
      <w:r>
        <w:rPr>
          <w:rFonts w:asciiTheme="minorEastAsia" w:hAnsiTheme="minorEastAsia" w:cstheme="minorEastAsia" w:hint="eastAsia"/>
          <w:sz w:val="22"/>
          <w:szCs w:val="21"/>
        </w:rPr>
        <w:t>3</w:t>
      </w:r>
      <w:r>
        <w:rPr>
          <w:rFonts w:asciiTheme="minorEastAsia" w:hAnsiTheme="minorEastAsia" w:cstheme="minorEastAsia" w:hint="eastAsia"/>
          <w:sz w:val="22"/>
          <w:szCs w:val="21"/>
        </w:rPr>
        <w:t>份，每份单独装订。</w:t>
      </w:r>
    </w:p>
    <w:p w:rsidR="00C17FC1" w:rsidRDefault="009A68A1">
      <w:pPr>
        <w:spacing w:line="380" w:lineRule="exact"/>
        <w:ind w:firstLine="555"/>
        <w:rPr>
          <w:rFonts w:asciiTheme="minorEastAsia" w:hAnsiTheme="minorEastAsia" w:cstheme="minorEastAsia"/>
          <w:sz w:val="22"/>
          <w:szCs w:val="21"/>
        </w:rPr>
      </w:pPr>
      <w:r>
        <w:rPr>
          <w:rFonts w:asciiTheme="minorEastAsia" w:hAnsiTheme="minorEastAsia" w:cstheme="minorEastAsia" w:hint="eastAsia"/>
          <w:sz w:val="22"/>
          <w:szCs w:val="21"/>
        </w:rPr>
        <w:t>三、封面左上方</w:t>
      </w:r>
      <w:r>
        <w:rPr>
          <w:rFonts w:asciiTheme="minorEastAsia" w:hAnsiTheme="minorEastAsia" w:cstheme="minorEastAsia" w:hint="eastAsia"/>
          <w:color w:val="000000"/>
          <w:sz w:val="22"/>
          <w:szCs w:val="21"/>
        </w:rPr>
        <w:t>框</w:t>
      </w:r>
      <w:r>
        <w:rPr>
          <w:rFonts w:asciiTheme="minorEastAsia" w:hAnsiTheme="minorEastAsia" w:cstheme="minorEastAsia" w:hint="eastAsia"/>
          <w:sz w:val="22"/>
          <w:szCs w:val="21"/>
        </w:rPr>
        <w:t>“编号”不填。其他栏目申请人如实填写。申请者签章处，不得用打印字和印刷体代替。封面请勿用塑料封皮。</w:t>
      </w:r>
    </w:p>
    <w:p w:rsidR="00C17FC1" w:rsidRDefault="009A68A1">
      <w:pPr>
        <w:spacing w:line="380" w:lineRule="exact"/>
        <w:ind w:firstLine="555"/>
        <w:rPr>
          <w:rFonts w:asciiTheme="minorEastAsia" w:hAnsiTheme="minorEastAsia" w:cstheme="minorEastAsia"/>
          <w:spacing w:val="-8"/>
          <w:sz w:val="22"/>
          <w:szCs w:val="21"/>
        </w:rPr>
      </w:pPr>
      <w:r>
        <w:rPr>
          <w:rFonts w:asciiTheme="minorEastAsia" w:hAnsiTheme="minorEastAsia" w:cstheme="minorEastAsia" w:hint="eastAsia"/>
          <w:sz w:val="22"/>
          <w:szCs w:val="21"/>
        </w:rPr>
        <w:t>四、</w:t>
      </w:r>
      <w:r>
        <w:rPr>
          <w:rFonts w:asciiTheme="minorEastAsia" w:hAnsiTheme="minorEastAsia" w:cstheme="minorEastAsia" w:hint="eastAsia"/>
          <w:spacing w:val="-8"/>
          <w:sz w:val="22"/>
          <w:szCs w:val="21"/>
        </w:rPr>
        <w:t>本表所附活页</w:t>
      </w:r>
      <w:r>
        <w:rPr>
          <w:rFonts w:asciiTheme="minorEastAsia" w:hAnsiTheme="minorEastAsia" w:cstheme="minorEastAsia" w:hint="eastAsia"/>
          <w:color w:val="000000"/>
          <w:spacing w:val="-8"/>
          <w:sz w:val="22"/>
          <w:szCs w:val="21"/>
        </w:rPr>
        <w:t>供</w:t>
      </w:r>
      <w:r>
        <w:rPr>
          <w:rFonts w:asciiTheme="minorEastAsia" w:hAnsiTheme="minorEastAsia" w:cstheme="minorEastAsia" w:hint="eastAsia"/>
          <w:spacing w:val="-8"/>
          <w:sz w:val="22"/>
          <w:szCs w:val="21"/>
        </w:rPr>
        <w:t>匿名评审使用，必须填写，但不得出现申请人和课题组成员的姓名、单位名称等个人资料。</w:t>
      </w:r>
    </w:p>
    <w:p w:rsidR="00C17FC1" w:rsidRDefault="009A68A1">
      <w:pPr>
        <w:spacing w:line="380" w:lineRule="exact"/>
        <w:ind w:firstLine="555"/>
        <w:rPr>
          <w:rFonts w:asciiTheme="minorEastAsia" w:hAnsiTheme="minorEastAsia" w:cstheme="minorEastAsia"/>
          <w:sz w:val="22"/>
          <w:szCs w:val="21"/>
        </w:rPr>
      </w:pPr>
      <w:r>
        <w:rPr>
          <w:rFonts w:asciiTheme="minorEastAsia" w:hAnsiTheme="minorEastAsia" w:cstheme="minorEastAsia" w:hint="eastAsia"/>
          <w:sz w:val="22"/>
          <w:szCs w:val="21"/>
        </w:rPr>
        <w:t>五、请按“填写数据表注意事项”的要求，准确、清晰地填写数据表各栏内容；若有其他不明问题，请与省电化教育馆联系咨询。</w:t>
      </w:r>
    </w:p>
    <w:p w:rsidR="00C17FC1" w:rsidRDefault="009A68A1">
      <w:pPr>
        <w:spacing w:line="380" w:lineRule="exact"/>
        <w:ind w:firstLine="555"/>
        <w:rPr>
          <w:rFonts w:asciiTheme="minorEastAsia" w:hAnsiTheme="minorEastAsia" w:cstheme="minorEastAsia"/>
          <w:sz w:val="22"/>
          <w:szCs w:val="21"/>
        </w:rPr>
      </w:pPr>
      <w:r>
        <w:rPr>
          <w:rFonts w:asciiTheme="minorEastAsia" w:hAnsiTheme="minorEastAsia" w:cstheme="minorEastAsia" w:hint="eastAsia"/>
          <w:sz w:val="22"/>
          <w:szCs w:val="21"/>
        </w:rPr>
        <w:t>六、本表须经课题</w:t>
      </w:r>
      <w:r>
        <w:rPr>
          <w:rFonts w:asciiTheme="minorEastAsia" w:hAnsiTheme="minorEastAsia" w:cstheme="minorEastAsia" w:hint="eastAsia"/>
          <w:sz w:val="22"/>
          <w:szCs w:val="21"/>
        </w:rPr>
        <w:t>主持人</w:t>
      </w:r>
      <w:r>
        <w:rPr>
          <w:rFonts w:asciiTheme="minorEastAsia" w:hAnsiTheme="minorEastAsia" w:cstheme="minorEastAsia" w:hint="eastAsia"/>
          <w:sz w:val="22"/>
          <w:szCs w:val="21"/>
        </w:rPr>
        <w:t>所在单位领导审核，签署明确意见，承担信誉保证和管理职责并加盖公章后方可上报。</w:t>
      </w:r>
    </w:p>
    <w:p w:rsidR="00C17FC1" w:rsidRDefault="009A68A1">
      <w:pPr>
        <w:spacing w:line="380" w:lineRule="exact"/>
        <w:ind w:firstLine="555"/>
        <w:rPr>
          <w:rFonts w:asciiTheme="minorEastAsia" w:hAnsiTheme="minorEastAsia" w:cstheme="minorEastAsia"/>
          <w:sz w:val="22"/>
          <w:szCs w:val="21"/>
        </w:rPr>
      </w:pPr>
      <w:r>
        <w:rPr>
          <w:rFonts w:asciiTheme="minorEastAsia" w:hAnsiTheme="minorEastAsia" w:cstheme="minorEastAsia" w:hint="eastAsia"/>
          <w:sz w:val="22"/>
          <w:szCs w:val="21"/>
        </w:rPr>
        <w:t>七、联系方式</w:t>
      </w:r>
    </w:p>
    <w:p w:rsidR="00C17FC1" w:rsidRDefault="009A68A1">
      <w:pPr>
        <w:spacing w:line="380" w:lineRule="exact"/>
        <w:ind w:firstLineChars="397" w:firstLine="873"/>
        <w:rPr>
          <w:rFonts w:asciiTheme="minorEastAsia" w:hAnsiTheme="minorEastAsia" w:cstheme="minorEastAsia"/>
          <w:sz w:val="22"/>
          <w:szCs w:val="21"/>
        </w:rPr>
      </w:pPr>
      <w:r>
        <w:rPr>
          <w:rFonts w:asciiTheme="minorEastAsia" w:hAnsiTheme="minorEastAsia" w:cstheme="minorEastAsia" w:hint="eastAsia"/>
          <w:sz w:val="22"/>
          <w:szCs w:val="21"/>
        </w:rPr>
        <w:t>联系电话：</w:t>
      </w:r>
      <w:r>
        <w:rPr>
          <w:rFonts w:asciiTheme="minorEastAsia" w:hAnsiTheme="minorEastAsia" w:cstheme="minorEastAsia" w:hint="eastAsia"/>
          <w:sz w:val="22"/>
          <w:szCs w:val="21"/>
        </w:rPr>
        <w:t>0731-84415370</w:t>
      </w:r>
    </w:p>
    <w:p w:rsidR="00C17FC1" w:rsidRDefault="009A68A1">
      <w:pPr>
        <w:spacing w:line="380" w:lineRule="exact"/>
        <w:ind w:firstLineChars="397" w:firstLine="873"/>
        <w:rPr>
          <w:rFonts w:asciiTheme="minorEastAsia" w:hAnsiTheme="minorEastAsia" w:cstheme="minorEastAsia"/>
          <w:sz w:val="22"/>
          <w:szCs w:val="21"/>
        </w:rPr>
      </w:pPr>
      <w:r>
        <w:rPr>
          <w:rFonts w:asciiTheme="minorEastAsia" w:hAnsiTheme="minorEastAsia" w:cstheme="minorEastAsia" w:hint="eastAsia"/>
          <w:sz w:val="22"/>
          <w:szCs w:val="21"/>
        </w:rPr>
        <w:t>电子信箱：</w:t>
      </w:r>
      <w:r>
        <w:rPr>
          <w:rFonts w:asciiTheme="minorEastAsia" w:hAnsiTheme="minorEastAsia" w:cstheme="minorEastAsia" w:hint="eastAsia"/>
          <w:sz w:val="22"/>
          <w:szCs w:val="21"/>
        </w:rPr>
        <w:t>hn84415370@163.com</w:t>
      </w:r>
    </w:p>
    <w:p w:rsidR="00C17FC1" w:rsidRDefault="00C17FC1">
      <w:pPr>
        <w:spacing w:line="380" w:lineRule="exact"/>
        <w:ind w:firstLine="1680"/>
        <w:rPr>
          <w:sz w:val="28"/>
          <w:szCs w:val="28"/>
        </w:rPr>
      </w:pPr>
    </w:p>
    <w:p w:rsidR="00C17FC1" w:rsidRDefault="00C17FC1">
      <w:pPr>
        <w:spacing w:line="380" w:lineRule="exact"/>
        <w:rPr>
          <w:sz w:val="28"/>
          <w:szCs w:val="28"/>
        </w:rPr>
      </w:pPr>
    </w:p>
    <w:p w:rsidR="00C17FC1" w:rsidRDefault="009A68A1">
      <w:pPr>
        <w:spacing w:line="380" w:lineRule="exact"/>
        <w:jc w:val="center"/>
        <w:rPr>
          <w:rFonts w:ascii="宋体" w:hAnsi="宋体"/>
          <w:sz w:val="28"/>
          <w:szCs w:val="28"/>
        </w:rPr>
      </w:pPr>
      <w:r>
        <w:rPr>
          <w:rFonts w:ascii="黑体" w:eastAsia="黑体" w:hAnsi="宋体" w:hint="eastAsia"/>
          <w:sz w:val="30"/>
        </w:rPr>
        <w:t>填</w:t>
      </w:r>
      <w:r>
        <w:rPr>
          <w:rFonts w:ascii="黑体" w:eastAsia="黑体" w:hAnsi="宋体"/>
          <w:sz w:val="30"/>
        </w:rPr>
        <w:t xml:space="preserve"> </w:t>
      </w:r>
      <w:r>
        <w:rPr>
          <w:rFonts w:ascii="黑体" w:eastAsia="黑体" w:hAnsi="宋体" w:hint="eastAsia"/>
          <w:sz w:val="30"/>
        </w:rPr>
        <w:t>写</w:t>
      </w:r>
      <w:r>
        <w:rPr>
          <w:rFonts w:ascii="黑体" w:eastAsia="黑体" w:hAnsi="宋体"/>
          <w:sz w:val="30"/>
        </w:rPr>
        <w:t xml:space="preserve"> </w:t>
      </w:r>
      <w:r>
        <w:rPr>
          <w:rFonts w:ascii="黑体" w:eastAsia="黑体" w:hAnsi="宋体" w:hint="eastAsia"/>
          <w:sz w:val="30"/>
        </w:rPr>
        <w:t>数</w:t>
      </w:r>
      <w:r>
        <w:rPr>
          <w:rFonts w:ascii="黑体" w:eastAsia="黑体" w:hAnsi="宋体"/>
          <w:sz w:val="30"/>
        </w:rPr>
        <w:t xml:space="preserve"> </w:t>
      </w:r>
      <w:r>
        <w:rPr>
          <w:rFonts w:ascii="黑体" w:eastAsia="黑体" w:hAnsi="宋体" w:hint="eastAsia"/>
          <w:sz w:val="30"/>
        </w:rPr>
        <w:t>据</w:t>
      </w:r>
      <w:r>
        <w:rPr>
          <w:rFonts w:ascii="黑体" w:eastAsia="黑体" w:hAnsi="宋体"/>
          <w:sz w:val="30"/>
        </w:rPr>
        <w:t xml:space="preserve"> </w:t>
      </w:r>
      <w:r>
        <w:rPr>
          <w:rFonts w:ascii="黑体" w:eastAsia="黑体" w:hAnsi="宋体" w:hint="eastAsia"/>
          <w:sz w:val="30"/>
        </w:rPr>
        <w:t>表</w:t>
      </w:r>
      <w:r>
        <w:rPr>
          <w:rFonts w:ascii="黑体" w:eastAsia="黑体" w:hAnsi="宋体"/>
          <w:sz w:val="30"/>
        </w:rPr>
        <w:t xml:space="preserve"> </w:t>
      </w:r>
      <w:r>
        <w:rPr>
          <w:rFonts w:ascii="黑体" w:eastAsia="黑体" w:hAnsi="宋体" w:hint="eastAsia"/>
          <w:sz w:val="30"/>
        </w:rPr>
        <w:t>注</w:t>
      </w:r>
      <w:r>
        <w:rPr>
          <w:rFonts w:ascii="黑体" w:eastAsia="黑体" w:hAnsi="宋体"/>
          <w:sz w:val="30"/>
        </w:rPr>
        <w:t xml:space="preserve"> </w:t>
      </w:r>
      <w:r>
        <w:rPr>
          <w:rFonts w:ascii="黑体" w:eastAsia="黑体" w:hAnsi="宋体" w:hint="eastAsia"/>
          <w:sz w:val="30"/>
        </w:rPr>
        <w:t>意</w:t>
      </w:r>
      <w:r>
        <w:rPr>
          <w:rFonts w:ascii="黑体" w:eastAsia="黑体" w:hAnsi="宋体"/>
          <w:sz w:val="30"/>
        </w:rPr>
        <w:t xml:space="preserve"> </w:t>
      </w:r>
      <w:r>
        <w:rPr>
          <w:rFonts w:ascii="黑体" w:eastAsia="黑体" w:hAnsi="宋体" w:hint="eastAsia"/>
          <w:sz w:val="30"/>
        </w:rPr>
        <w:t>事</w:t>
      </w:r>
      <w:r>
        <w:rPr>
          <w:rFonts w:ascii="黑体" w:eastAsia="黑体" w:hAnsi="宋体"/>
          <w:sz w:val="30"/>
        </w:rPr>
        <w:t xml:space="preserve"> </w:t>
      </w:r>
      <w:r>
        <w:rPr>
          <w:rFonts w:ascii="黑体" w:eastAsia="黑体" w:hAnsi="宋体" w:hint="eastAsia"/>
          <w:sz w:val="30"/>
        </w:rPr>
        <w:t>项</w:t>
      </w:r>
    </w:p>
    <w:p w:rsidR="00C17FC1" w:rsidRDefault="00C17FC1">
      <w:pPr>
        <w:spacing w:line="240" w:lineRule="exact"/>
        <w:rPr>
          <w:rFonts w:ascii="黑体" w:eastAsia="黑体" w:hAnsi="宋体"/>
        </w:rPr>
      </w:pPr>
    </w:p>
    <w:p w:rsidR="00C17FC1" w:rsidRDefault="009A68A1">
      <w:pPr>
        <w:spacing w:line="320" w:lineRule="exact"/>
        <w:ind w:firstLine="480"/>
        <w:rPr>
          <w:rFonts w:asciiTheme="minorEastAsia" w:hAnsiTheme="minorEastAsia" w:cstheme="minorEastAsia"/>
          <w:szCs w:val="21"/>
        </w:rPr>
      </w:pPr>
      <w:r>
        <w:rPr>
          <w:rFonts w:asciiTheme="minorEastAsia" w:hAnsiTheme="minorEastAsia" w:cstheme="minorEastAsia" w:hint="eastAsia"/>
          <w:b/>
          <w:szCs w:val="21"/>
        </w:rPr>
        <w:t>课题名称</w:t>
      </w:r>
      <w:r>
        <w:rPr>
          <w:rFonts w:asciiTheme="minorEastAsia" w:hAnsiTheme="minorEastAsia" w:cstheme="minorEastAsia" w:hint="eastAsia"/>
          <w:b/>
          <w:szCs w:val="21"/>
        </w:rPr>
        <w:t xml:space="preserve">  </w:t>
      </w:r>
      <w:r>
        <w:rPr>
          <w:rFonts w:asciiTheme="minorEastAsia" w:hAnsiTheme="minorEastAsia" w:cstheme="minorEastAsia" w:hint="eastAsia"/>
          <w:szCs w:val="21"/>
        </w:rPr>
        <w:t>应准确、简明反映研究内容，最多不超过</w:t>
      </w:r>
      <w:r>
        <w:rPr>
          <w:rFonts w:asciiTheme="minorEastAsia" w:hAnsiTheme="minorEastAsia" w:cstheme="minorEastAsia" w:hint="eastAsia"/>
          <w:szCs w:val="21"/>
        </w:rPr>
        <w:t>30</w:t>
      </w:r>
      <w:r>
        <w:rPr>
          <w:rFonts w:asciiTheme="minorEastAsia" w:hAnsiTheme="minorEastAsia" w:cstheme="minorEastAsia" w:hint="eastAsia"/>
          <w:szCs w:val="21"/>
        </w:rPr>
        <w:t>个汉字</w:t>
      </w:r>
      <w:r>
        <w:rPr>
          <w:rFonts w:asciiTheme="minorEastAsia" w:hAnsiTheme="minorEastAsia" w:cstheme="minorEastAsia" w:hint="eastAsia"/>
          <w:b/>
          <w:bCs/>
          <w:szCs w:val="21"/>
        </w:rPr>
        <w:t>（不允许出现标点符号和空格）</w:t>
      </w:r>
      <w:r>
        <w:rPr>
          <w:rFonts w:asciiTheme="minorEastAsia" w:hAnsiTheme="minorEastAsia" w:cstheme="minorEastAsia" w:hint="eastAsia"/>
          <w:szCs w:val="21"/>
        </w:rPr>
        <w:t>。</w:t>
      </w:r>
      <w:r>
        <w:rPr>
          <w:rFonts w:asciiTheme="minorEastAsia" w:hAnsiTheme="minorEastAsia" w:cstheme="minorEastAsia" w:hint="eastAsia"/>
          <w:b/>
          <w:szCs w:val="21"/>
        </w:rPr>
        <w:t xml:space="preserve"> </w:t>
      </w:r>
    </w:p>
    <w:p w:rsidR="00C17FC1" w:rsidRDefault="009A68A1">
      <w:pPr>
        <w:spacing w:line="320" w:lineRule="exact"/>
        <w:ind w:firstLine="495"/>
        <w:rPr>
          <w:rFonts w:asciiTheme="minorEastAsia" w:hAnsiTheme="minorEastAsia" w:cstheme="minorEastAsia"/>
          <w:b/>
          <w:bCs/>
          <w:szCs w:val="21"/>
        </w:rPr>
      </w:pPr>
      <w:r>
        <w:rPr>
          <w:rFonts w:asciiTheme="minorEastAsia" w:hAnsiTheme="minorEastAsia" w:cstheme="minorEastAsia" w:hint="eastAsia"/>
          <w:b/>
          <w:bCs/>
          <w:szCs w:val="21"/>
        </w:rPr>
        <w:t>课题</w:t>
      </w:r>
      <w:r>
        <w:rPr>
          <w:rFonts w:asciiTheme="minorEastAsia" w:hAnsiTheme="minorEastAsia" w:cstheme="minorEastAsia" w:hint="eastAsia"/>
          <w:b/>
          <w:bCs/>
          <w:szCs w:val="21"/>
        </w:rPr>
        <w:t>主持人</w:t>
      </w:r>
      <w:r>
        <w:rPr>
          <w:rFonts w:asciiTheme="minorEastAsia" w:hAnsiTheme="minorEastAsia" w:cstheme="minorEastAsia" w:hint="eastAsia"/>
          <w:b/>
          <w:bCs/>
          <w:szCs w:val="21"/>
        </w:rPr>
        <w:t xml:space="preserve"> </w:t>
      </w:r>
      <w:r>
        <w:rPr>
          <w:rFonts w:asciiTheme="minorEastAsia" w:hAnsiTheme="minorEastAsia" w:cstheme="minorEastAsia" w:hint="eastAsia"/>
          <w:szCs w:val="21"/>
        </w:rPr>
        <w:t>系指真正承担课题研究和负责课题组织、指导的研究者。不能承担实质性研究工作的人员不得申请。</w:t>
      </w:r>
    </w:p>
    <w:p w:rsidR="00C17FC1" w:rsidRDefault="009A68A1">
      <w:pPr>
        <w:spacing w:line="320" w:lineRule="exact"/>
        <w:ind w:firstLine="495"/>
        <w:rPr>
          <w:rFonts w:asciiTheme="minorEastAsia" w:hAnsiTheme="minorEastAsia" w:cstheme="minorEastAsia"/>
          <w:szCs w:val="21"/>
        </w:rPr>
      </w:pPr>
      <w:r>
        <w:rPr>
          <w:rFonts w:asciiTheme="minorEastAsia" w:hAnsiTheme="minorEastAsia" w:cstheme="minorEastAsia" w:hint="eastAsia"/>
          <w:b/>
          <w:szCs w:val="21"/>
        </w:rPr>
        <w:t>课题类别</w:t>
      </w:r>
      <w:r>
        <w:rPr>
          <w:rFonts w:asciiTheme="minorEastAsia" w:hAnsiTheme="minorEastAsia" w:cstheme="minorEastAsia" w:hint="eastAsia"/>
          <w:b/>
          <w:szCs w:val="21"/>
        </w:rPr>
        <w:t xml:space="preserve">  </w:t>
      </w:r>
      <w:r>
        <w:rPr>
          <w:rFonts w:asciiTheme="minorEastAsia" w:hAnsiTheme="minorEastAsia" w:cstheme="minorEastAsia" w:hint="eastAsia"/>
          <w:color w:val="000000"/>
          <w:szCs w:val="21"/>
        </w:rPr>
        <w:t>请</w:t>
      </w:r>
      <w:r>
        <w:rPr>
          <w:rFonts w:asciiTheme="minorEastAsia" w:hAnsiTheme="minorEastAsia" w:cstheme="minorEastAsia" w:hint="eastAsia"/>
          <w:szCs w:val="21"/>
        </w:rPr>
        <w:t>选项填写，</w:t>
      </w:r>
      <w:r>
        <w:rPr>
          <w:rFonts w:asciiTheme="minorEastAsia" w:hAnsiTheme="minorEastAsia" w:cstheme="minorEastAsia" w:hint="eastAsia"/>
          <w:color w:val="000000"/>
          <w:szCs w:val="21"/>
        </w:rPr>
        <w:t>限报</w:t>
      </w:r>
      <w:r>
        <w:rPr>
          <w:rFonts w:asciiTheme="minorEastAsia" w:hAnsiTheme="minorEastAsia" w:cstheme="minorEastAsia" w:hint="eastAsia"/>
          <w:szCs w:val="21"/>
        </w:rPr>
        <w:t>1</w:t>
      </w:r>
      <w:r>
        <w:rPr>
          <w:rFonts w:asciiTheme="minorEastAsia" w:hAnsiTheme="minorEastAsia" w:cstheme="minorEastAsia" w:hint="eastAsia"/>
          <w:szCs w:val="21"/>
        </w:rPr>
        <w:t>项。</w:t>
      </w:r>
    </w:p>
    <w:p w:rsidR="00C17FC1" w:rsidRDefault="009A68A1">
      <w:pPr>
        <w:spacing w:line="320" w:lineRule="exact"/>
        <w:ind w:firstLine="495"/>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重点课题</w:t>
      </w:r>
      <w:r>
        <w:rPr>
          <w:rFonts w:asciiTheme="minorEastAsia" w:hAnsiTheme="minorEastAsia" w:cstheme="minorEastAsia" w:hint="eastAsia"/>
          <w:szCs w:val="21"/>
        </w:rPr>
        <w:t xml:space="preserve">    B</w:t>
      </w:r>
      <w:r>
        <w:rPr>
          <w:rFonts w:asciiTheme="minorEastAsia" w:hAnsiTheme="minorEastAsia" w:cstheme="minorEastAsia" w:hint="eastAsia"/>
          <w:szCs w:val="21"/>
        </w:rPr>
        <w:t>一般课题</w:t>
      </w:r>
      <w:r>
        <w:rPr>
          <w:rFonts w:asciiTheme="minorEastAsia" w:hAnsiTheme="minorEastAsia" w:cstheme="minorEastAsia" w:hint="eastAsia"/>
          <w:szCs w:val="21"/>
        </w:rPr>
        <w:t xml:space="preserve">   </w:t>
      </w:r>
    </w:p>
    <w:p w:rsidR="00C17FC1" w:rsidRDefault="009A68A1">
      <w:pPr>
        <w:spacing w:line="320" w:lineRule="exact"/>
        <w:ind w:firstLine="495"/>
        <w:rPr>
          <w:rFonts w:asciiTheme="minorEastAsia" w:hAnsiTheme="minorEastAsia" w:cstheme="minorEastAsia"/>
          <w:szCs w:val="21"/>
        </w:rPr>
      </w:pPr>
      <w:r>
        <w:rPr>
          <w:rFonts w:asciiTheme="minorEastAsia" w:hAnsiTheme="minorEastAsia" w:cstheme="minorEastAsia" w:hint="eastAsia"/>
          <w:b/>
          <w:szCs w:val="21"/>
        </w:rPr>
        <w:t>研究领域</w:t>
      </w:r>
      <w:r>
        <w:rPr>
          <w:rFonts w:asciiTheme="minorEastAsia" w:hAnsiTheme="minorEastAsia" w:cstheme="minorEastAsia" w:hint="eastAsia"/>
          <w:b/>
          <w:szCs w:val="21"/>
        </w:rPr>
        <w:t xml:space="preserve">  </w:t>
      </w:r>
      <w:r>
        <w:rPr>
          <w:rFonts w:asciiTheme="minorEastAsia" w:hAnsiTheme="minorEastAsia" w:cstheme="minorEastAsia" w:hint="eastAsia"/>
          <w:color w:val="000000"/>
          <w:szCs w:val="21"/>
        </w:rPr>
        <w:t>请</w:t>
      </w:r>
      <w:r>
        <w:rPr>
          <w:rFonts w:asciiTheme="minorEastAsia" w:hAnsiTheme="minorEastAsia" w:cstheme="minorEastAsia" w:hint="eastAsia"/>
          <w:szCs w:val="21"/>
        </w:rPr>
        <w:t>选项填写，</w:t>
      </w:r>
      <w:r>
        <w:rPr>
          <w:rFonts w:asciiTheme="minorEastAsia" w:hAnsiTheme="minorEastAsia" w:cstheme="minorEastAsia" w:hint="eastAsia"/>
          <w:color w:val="000000"/>
          <w:szCs w:val="21"/>
        </w:rPr>
        <w:t>限报</w:t>
      </w:r>
      <w:r>
        <w:rPr>
          <w:rFonts w:asciiTheme="minorEastAsia" w:hAnsiTheme="minorEastAsia" w:cstheme="minorEastAsia" w:hint="eastAsia"/>
          <w:szCs w:val="21"/>
        </w:rPr>
        <w:t>1</w:t>
      </w:r>
      <w:r>
        <w:rPr>
          <w:rFonts w:asciiTheme="minorEastAsia" w:hAnsiTheme="minorEastAsia" w:cstheme="minorEastAsia" w:hint="eastAsia"/>
          <w:szCs w:val="21"/>
        </w:rPr>
        <w:t>项。</w:t>
      </w:r>
    </w:p>
    <w:p w:rsidR="00C17FC1" w:rsidRDefault="009A68A1">
      <w:pPr>
        <w:spacing w:line="320" w:lineRule="exact"/>
        <w:ind w:firstLine="495"/>
        <w:rPr>
          <w:rFonts w:asciiTheme="minorEastAsia" w:hAnsiTheme="minorEastAsia" w:cstheme="minorEastAsia"/>
          <w:spacing w:val="-11"/>
          <w:szCs w:val="21"/>
        </w:rPr>
      </w:pPr>
      <w:r>
        <w:rPr>
          <w:rFonts w:asciiTheme="minorEastAsia" w:hAnsiTheme="minorEastAsia" w:cstheme="minorEastAsia" w:hint="eastAsia"/>
          <w:spacing w:val="-11"/>
          <w:szCs w:val="21"/>
        </w:rPr>
        <w:t>A</w:t>
      </w:r>
      <w:r>
        <w:rPr>
          <w:rFonts w:asciiTheme="minorEastAsia" w:hAnsiTheme="minorEastAsia" w:cstheme="minorEastAsia" w:hint="eastAsia"/>
          <w:spacing w:val="-11"/>
          <w:szCs w:val="21"/>
        </w:rPr>
        <w:t>德育心理</w:t>
      </w:r>
      <w:r>
        <w:rPr>
          <w:rFonts w:asciiTheme="minorEastAsia" w:hAnsiTheme="minorEastAsia" w:cstheme="minorEastAsia" w:hint="eastAsia"/>
          <w:spacing w:val="-11"/>
          <w:szCs w:val="21"/>
        </w:rPr>
        <w:t xml:space="preserve">  B</w:t>
      </w:r>
      <w:r>
        <w:rPr>
          <w:rFonts w:asciiTheme="minorEastAsia" w:hAnsiTheme="minorEastAsia" w:cstheme="minorEastAsia" w:hint="eastAsia"/>
          <w:spacing w:val="-11"/>
          <w:szCs w:val="21"/>
        </w:rPr>
        <w:t>战略发展</w:t>
      </w:r>
      <w:r>
        <w:rPr>
          <w:rFonts w:asciiTheme="minorEastAsia" w:hAnsiTheme="minorEastAsia" w:cstheme="minorEastAsia" w:hint="eastAsia"/>
          <w:spacing w:val="-11"/>
          <w:szCs w:val="21"/>
        </w:rPr>
        <w:t xml:space="preserve">  C</w:t>
      </w:r>
      <w:r>
        <w:rPr>
          <w:rFonts w:asciiTheme="minorEastAsia" w:hAnsiTheme="minorEastAsia" w:cstheme="minorEastAsia" w:hint="eastAsia"/>
          <w:spacing w:val="-11"/>
          <w:szCs w:val="21"/>
        </w:rPr>
        <w:t>资源开发</w:t>
      </w:r>
      <w:r>
        <w:rPr>
          <w:rFonts w:asciiTheme="minorEastAsia" w:hAnsiTheme="minorEastAsia" w:cstheme="minorEastAsia" w:hint="eastAsia"/>
          <w:spacing w:val="-11"/>
          <w:szCs w:val="21"/>
        </w:rPr>
        <w:t xml:space="preserve">  D</w:t>
      </w:r>
      <w:r>
        <w:rPr>
          <w:rFonts w:asciiTheme="minorEastAsia" w:hAnsiTheme="minorEastAsia" w:cstheme="minorEastAsia" w:hint="eastAsia"/>
          <w:spacing w:val="-11"/>
          <w:szCs w:val="21"/>
        </w:rPr>
        <w:t>师生发展</w:t>
      </w:r>
      <w:r>
        <w:rPr>
          <w:rFonts w:asciiTheme="minorEastAsia" w:hAnsiTheme="minorEastAsia" w:cstheme="minorEastAsia" w:hint="eastAsia"/>
          <w:spacing w:val="-11"/>
          <w:szCs w:val="21"/>
        </w:rPr>
        <w:t xml:space="preserve">  E</w:t>
      </w:r>
      <w:r>
        <w:rPr>
          <w:rFonts w:asciiTheme="minorEastAsia" w:hAnsiTheme="minorEastAsia" w:cstheme="minorEastAsia" w:hint="eastAsia"/>
          <w:spacing w:val="-11"/>
          <w:szCs w:val="21"/>
        </w:rPr>
        <w:t>学科融合</w:t>
      </w:r>
      <w:r>
        <w:rPr>
          <w:rFonts w:asciiTheme="minorEastAsia" w:hAnsiTheme="minorEastAsia" w:cstheme="minorEastAsia" w:hint="eastAsia"/>
          <w:spacing w:val="-11"/>
          <w:szCs w:val="21"/>
        </w:rPr>
        <w:t xml:space="preserve">F </w:t>
      </w:r>
      <w:r>
        <w:rPr>
          <w:rFonts w:asciiTheme="minorEastAsia" w:hAnsiTheme="minorEastAsia" w:cstheme="minorEastAsia" w:hint="eastAsia"/>
          <w:spacing w:val="-11"/>
          <w:szCs w:val="21"/>
        </w:rPr>
        <w:t>其他</w:t>
      </w:r>
    </w:p>
    <w:p w:rsidR="00C17FC1" w:rsidRDefault="009A68A1">
      <w:pPr>
        <w:spacing w:line="320" w:lineRule="exact"/>
        <w:ind w:firstLine="495"/>
        <w:rPr>
          <w:rFonts w:asciiTheme="minorEastAsia" w:hAnsiTheme="minorEastAsia" w:cstheme="minorEastAsia"/>
          <w:szCs w:val="21"/>
        </w:rPr>
      </w:pPr>
      <w:r>
        <w:rPr>
          <w:rFonts w:asciiTheme="minorEastAsia" w:hAnsiTheme="minorEastAsia" w:cstheme="minorEastAsia" w:hint="eastAsia"/>
          <w:b/>
          <w:szCs w:val="21"/>
        </w:rPr>
        <w:t>研究类型</w:t>
      </w:r>
      <w:r>
        <w:rPr>
          <w:rFonts w:asciiTheme="minorEastAsia" w:hAnsiTheme="minorEastAsia" w:cstheme="minorEastAsia" w:hint="eastAsia"/>
          <w:b/>
          <w:szCs w:val="21"/>
        </w:rPr>
        <w:t xml:space="preserve">  </w:t>
      </w:r>
      <w:r>
        <w:rPr>
          <w:rFonts w:asciiTheme="minorEastAsia" w:hAnsiTheme="minorEastAsia" w:cstheme="minorEastAsia" w:hint="eastAsia"/>
          <w:color w:val="000000"/>
          <w:szCs w:val="21"/>
        </w:rPr>
        <w:t>请</w:t>
      </w:r>
      <w:r>
        <w:rPr>
          <w:rFonts w:asciiTheme="minorEastAsia" w:hAnsiTheme="minorEastAsia" w:cstheme="minorEastAsia" w:hint="eastAsia"/>
          <w:szCs w:val="21"/>
        </w:rPr>
        <w:t>选项填写，</w:t>
      </w:r>
      <w:r>
        <w:rPr>
          <w:rFonts w:asciiTheme="minorEastAsia" w:hAnsiTheme="minorEastAsia" w:cstheme="minorEastAsia" w:hint="eastAsia"/>
          <w:color w:val="000000"/>
          <w:szCs w:val="21"/>
        </w:rPr>
        <w:t>限报</w:t>
      </w:r>
      <w:r>
        <w:rPr>
          <w:rFonts w:asciiTheme="minorEastAsia" w:hAnsiTheme="minorEastAsia" w:cstheme="minorEastAsia" w:hint="eastAsia"/>
          <w:szCs w:val="21"/>
        </w:rPr>
        <w:t>1</w:t>
      </w:r>
      <w:r>
        <w:rPr>
          <w:rFonts w:asciiTheme="minorEastAsia" w:hAnsiTheme="minorEastAsia" w:cstheme="minorEastAsia" w:hint="eastAsia"/>
          <w:szCs w:val="21"/>
        </w:rPr>
        <w:t>项。</w:t>
      </w:r>
    </w:p>
    <w:p w:rsidR="00C17FC1" w:rsidRDefault="009A68A1">
      <w:pPr>
        <w:spacing w:line="320" w:lineRule="exact"/>
        <w:ind w:firstLine="495"/>
        <w:rPr>
          <w:rFonts w:asciiTheme="minorEastAsia" w:hAnsiTheme="minorEastAsia" w:cstheme="minorEastAsia"/>
          <w:spacing w:val="-11"/>
          <w:szCs w:val="21"/>
        </w:rPr>
      </w:pPr>
      <w:r>
        <w:rPr>
          <w:rFonts w:asciiTheme="minorEastAsia" w:hAnsiTheme="minorEastAsia" w:cstheme="minorEastAsia" w:hint="eastAsia"/>
          <w:spacing w:val="-11"/>
          <w:szCs w:val="21"/>
        </w:rPr>
        <w:t>A</w:t>
      </w:r>
      <w:r>
        <w:rPr>
          <w:rFonts w:asciiTheme="minorEastAsia" w:hAnsiTheme="minorEastAsia" w:cstheme="minorEastAsia" w:hint="eastAsia"/>
          <w:spacing w:val="-11"/>
          <w:szCs w:val="21"/>
        </w:rPr>
        <w:t>基础研究</w:t>
      </w:r>
      <w:r>
        <w:rPr>
          <w:rFonts w:asciiTheme="minorEastAsia" w:hAnsiTheme="minorEastAsia" w:cstheme="minorEastAsia" w:hint="eastAsia"/>
          <w:spacing w:val="-11"/>
          <w:szCs w:val="21"/>
        </w:rPr>
        <w:t xml:space="preserve">  B</w:t>
      </w:r>
      <w:r>
        <w:rPr>
          <w:rFonts w:asciiTheme="minorEastAsia" w:hAnsiTheme="minorEastAsia" w:cstheme="minorEastAsia" w:hint="eastAsia"/>
          <w:spacing w:val="-11"/>
          <w:szCs w:val="21"/>
        </w:rPr>
        <w:t>对策研究</w:t>
      </w:r>
      <w:r>
        <w:rPr>
          <w:rFonts w:asciiTheme="minorEastAsia" w:hAnsiTheme="minorEastAsia" w:cstheme="minorEastAsia" w:hint="eastAsia"/>
          <w:spacing w:val="-11"/>
          <w:szCs w:val="21"/>
        </w:rPr>
        <w:t xml:space="preserve">  C</w:t>
      </w:r>
      <w:r>
        <w:rPr>
          <w:rFonts w:asciiTheme="minorEastAsia" w:hAnsiTheme="minorEastAsia" w:cstheme="minorEastAsia" w:hint="eastAsia"/>
          <w:spacing w:val="-11"/>
          <w:szCs w:val="21"/>
        </w:rPr>
        <w:t>开发研究</w:t>
      </w:r>
      <w:r>
        <w:rPr>
          <w:rFonts w:asciiTheme="minorEastAsia" w:hAnsiTheme="minorEastAsia" w:cstheme="minorEastAsia" w:hint="eastAsia"/>
          <w:spacing w:val="-11"/>
          <w:szCs w:val="21"/>
        </w:rPr>
        <w:t xml:space="preserve">  D</w:t>
      </w:r>
      <w:r>
        <w:rPr>
          <w:rFonts w:asciiTheme="minorEastAsia" w:hAnsiTheme="minorEastAsia" w:cstheme="minorEastAsia" w:hint="eastAsia"/>
          <w:spacing w:val="-11"/>
          <w:szCs w:val="21"/>
        </w:rPr>
        <w:t>实证研究</w:t>
      </w:r>
      <w:r>
        <w:rPr>
          <w:rFonts w:asciiTheme="minorEastAsia" w:hAnsiTheme="minorEastAsia" w:cstheme="minorEastAsia" w:hint="eastAsia"/>
          <w:spacing w:val="-11"/>
          <w:szCs w:val="21"/>
        </w:rPr>
        <w:t xml:space="preserve">  E </w:t>
      </w:r>
      <w:r>
        <w:rPr>
          <w:rFonts w:asciiTheme="minorEastAsia" w:hAnsiTheme="minorEastAsia" w:cstheme="minorEastAsia" w:hint="eastAsia"/>
          <w:spacing w:val="-11"/>
          <w:szCs w:val="21"/>
        </w:rPr>
        <w:t>综合应用</w:t>
      </w:r>
      <w:r>
        <w:rPr>
          <w:rFonts w:asciiTheme="minorEastAsia" w:hAnsiTheme="minorEastAsia" w:cstheme="minorEastAsia" w:hint="eastAsia"/>
          <w:spacing w:val="-11"/>
          <w:szCs w:val="21"/>
        </w:rPr>
        <w:t xml:space="preserve"> F</w:t>
      </w:r>
      <w:r>
        <w:rPr>
          <w:rFonts w:asciiTheme="minorEastAsia" w:hAnsiTheme="minorEastAsia" w:cstheme="minorEastAsia" w:hint="eastAsia"/>
          <w:spacing w:val="-11"/>
          <w:szCs w:val="21"/>
        </w:rPr>
        <w:t>其他</w:t>
      </w:r>
    </w:p>
    <w:p w:rsidR="00C17FC1" w:rsidRDefault="009A68A1">
      <w:pPr>
        <w:spacing w:line="320" w:lineRule="exact"/>
        <w:ind w:firstLine="495"/>
        <w:rPr>
          <w:rFonts w:asciiTheme="minorEastAsia" w:hAnsiTheme="minorEastAsia" w:cstheme="minorEastAsia"/>
          <w:szCs w:val="21"/>
        </w:rPr>
      </w:pPr>
      <w:r>
        <w:rPr>
          <w:rFonts w:asciiTheme="minorEastAsia" w:hAnsiTheme="minorEastAsia" w:cstheme="minorEastAsia" w:hint="eastAsia"/>
          <w:b/>
          <w:szCs w:val="21"/>
        </w:rPr>
        <w:t>工作单位</w:t>
      </w:r>
      <w:r>
        <w:rPr>
          <w:rFonts w:asciiTheme="minorEastAsia" w:hAnsiTheme="minorEastAsia" w:cstheme="minorEastAsia" w:hint="eastAsia"/>
          <w:szCs w:val="21"/>
        </w:rPr>
        <w:t xml:space="preserve">  </w:t>
      </w:r>
      <w:r>
        <w:rPr>
          <w:rFonts w:asciiTheme="minorEastAsia" w:hAnsiTheme="minorEastAsia" w:cstheme="minorEastAsia" w:hint="eastAsia"/>
          <w:szCs w:val="21"/>
        </w:rPr>
        <w:t>按单位和部门公章全称填写。</w:t>
      </w:r>
    </w:p>
    <w:p w:rsidR="00C17FC1" w:rsidRDefault="009A68A1">
      <w:pPr>
        <w:spacing w:line="320" w:lineRule="exact"/>
        <w:ind w:firstLine="495"/>
        <w:rPr>
          <w:rFonts w:asciiTheme="minorEastAsia" w:hAnsiTheme="minorEastAsia" w:cstheme="minorEastAsia"/>
          <w:szCs w:val="21"/>
        </w:rPr>
      </w:pPr>
      <w:r>
        <w:rPr>
          <w:rFonts w:asciiTheme="minorEastAsia" w:hAnsiTheme="minorEastAsia" w:cstheme="minorEastAsia" w:hint="eastAsia"/>
          <w:b/>
          <w:bCs/>
          <w:szCs w:val="21"/>
        </w:rPr>
        <w:t>联系电话</w:t>
      </w:r>
      <w:r>
        <w:rPr>
          <w:rFonts w:asciiTheme="minorEastAsia" w:hAnsiTheme="minorEastAsia" w:cstheme="minorEastAsia" w:hint="eastAsia"/>
          <w:b/>
          <w:bCs/>
          <w:szCs w:val="21"/>
        </w:rPr>
        <w:t xml:space="preserve">  </w:t>
      </w:r>
      <w:r>
        <w:rPr>
          <w:rFonts w:asciiTheme="minorEastAsia" w:hAnsiTheme="minorEastAsia" w:cstheme="minorEastAsia" w:hint="eastAsia"/>
          <w:szCs w:val="21"/>
        </w:rPr>
        <w:t>必须填写课题</w:t>
      </w:r>
      <w:r>
        <w:rPr>
          <w:rFonts w:asciiTheme="minorEastAsia" w:hAnsiTheme="minorEastAsia" w:cstheme="minorEastAsia" w:hint="eastAsia"/>
          <w:szCs w:val="21"/>
        </w:rPr>
        <w:t>主持人</w:t>
      </w:r>
      <w:r>
        <w:rPr>
          <w:rFonts w:asciiTheme="minorEastAsia" w:hAnsiTheme="minorEastAsia" w:cstheme="minorEastAsia" w:hint="eastAsia"/>
          <w:szCs w:val="21"/>
        </w:rPr>
        <w:t>的电话号码。</w:t>
      </w:r>
    </w:p>
    <w:p w:rsidR="00C17FC1" w:rsidRDefault="009A68A1">
      <w:pPr>
        <w:spacing w:line="320" w:lineRule="exact"/>
        <w:rPr>
          <w:rFonts w:asciiTheme="minorEastAsia" w:hAnsiTheme="minorEastAsia" w:cstheme="minorEastAsia"/>
          <w:szCs w:val="21"/>
        </w:rPr>
      </w:pPr>
      <w:r>
        <w:rPr>
          <w:rFonts w:asciiTheme="minorEastAsia" w:hAnsiTheme="minorEastAsia" w:cstheme="minorEastAsia" w:hint="eastAsia"/>
          <w:b/>
          <w:szCs w:val="21"/>
        </w:rPr>
        <w:t xml:space="preserve">    </w:t>
      </w:r>
      <w:r>
        <w:rPr>
          <w:rFonts w:asciiTheme="minorEastAsia" w:hAnsiTheme="minorEastAsia" w:cstheme="minorEastAsia" w:hint="eastAsia"/>
          <w:b/>
          <w:szCs w:val="21"/>
        </w:rPr>
        <w:t>主要参加者</w:t>
      </w:r>
      <w:r>
        <w:rPr>
          <w:rFonts w:asciiTheme="minorEastAsia" w:hAnsiTheme="minorEastAsia" w:cstheme="minorEastAsia" w:hint="eastAsia"/>
          <w:szCs w:val="21"/>
        </w:rPr>
        <w:t xml:space="preserve">  </w:t>
      </w:r>
      <w:r>
        <w:rPr>
          <w:rFonts w:asciiTheme="minorEastAsia" w:hAnsiTheme="minorEastAsia" w:cstheme="minorEastAsia" w:hint="eastAsia"/>
          <w:szCs w:val="21"/>
        </w:rPr>
        <w:t>重点课题参与者数量不超过</w:t>
      </w:r>
      <w:r>
        <w:rPr>
          <w:rFonts w:asciiTheme="minorEastAsia" w:hAnsiTheme="minorEastAsia" w:cstheme="minorEastAsia" w:hint="eastAsia"/>
          <w:szCs w:val="21"/>
        </w:rPr>
        <w:t>15</w:t>
      </w:r>
      <w:r>
        <w:rPr>
          <w:rFonts w:asciiTheme="minorEastAsia" w:hAnsiTheme="minorEastAsia" w:cstheme="minorEastAsia" w:hint="eastAsia"/>
          <w:szCs w:val="21"/>
        </w:rPr>
        <w:t>人，其他课题参与者数量不超过</w:t>
      </w:r>
      <w:r>
        <w:rPr>
          <w:rFonts w:asciiTheme="minorEastAsia" w:hAnsiTheme="minorEastAsia" w:cstheme="minorEastAsia" w:hint="eastAsia"/>
          <w:szCs w:val="21"/>
        </w:rPr>
        <w:t>10</w:t>
      </w:r>
      <w:r>
        <w:rPr>
          <w:rFonts w:asciiTheme="minorEastAsia" w:hAnsiTheme="minorEastAsia" w:cstheme="minorEastAsia" w:hint="eastAsia"/>
          <w:szCs w:val="21"/>
        </w:rPr>
        <w:t>人。必须真正参加本课题研究工作，不含课题</w:t>
      </w:r>
      <w:r>
        <w:rPr>
          <w:rFonts w:asciiTheme="minorEastAsia" w:hAnsiTheme="minorEastAsia" w:cstheme="minorEastAsia" w:hint="eastAsia"/>
          <w:szCs w:val="21"/>
        </w:rPr>
        <w:t>主持人</w:t>
      </w:r>
      <w:r>
        <w:rPr>
          <w:rFonts w:asciiTheme="minorEastAsia" w:hAnsiTheme="minorEastAsia" w:cstheme="minorEastAsia" w:hint="eastAsia"/>
          <w:szCs w:val="21"/>
        </w:rPr>
        <w:t>，不包括单位领导、科研管理、财务管理、后勤服务等人员。</w:t>
      </w:r>
    </w:p>
    <w:p w:rsidR="00C17FC1" w:rsidRDefault="009A68A1">
      <w:pPr>
        <w:spacing w:line="380" w:lineRule="exact"/>
        <w:ind w:firstLine="495"/>
        <w:rPr>
          <w:rFonts w:asciiTheme="minorEastAsia" w:hAnsiTheme="minorEastAsia" w:cstheme="minorEastAsia"/>
          <w:szCs w:val="21"/>
        </w:rPr>
      </w:pPr>
      <w:r>
        <w:rPr>
          <w:rFonts w:asciiTheme="minorEastAsia" w:hAnsiTheme="minorEastAsia" w:cstheme="minorEastAsia" w:hint="eastAsia"/>
          <w:b/>
          <w:bCs/>
          <w:szCs w:val="21"/>
        </w:rPr>
        <w:t>预期成果</w:t>
      </w:r>
      <w:r>
        <w:rPr>
          <w:rFonts w:asciiTheme="minorEastAsia" w:hAnsiTheme="minorEastAsia" w:cstheme="minorEastAsia" w:hint="eastAsia"/>
          <w:szCs w:val="21"/>
        </w:rPr>
        <w:t xml:space="preserve">  </w:t>
      </w:r>
      <w:r>
        <w:rPr>
          <w:rFonts w:asciiTheme="minorEastAsia" w:hAnsiTheme="minorEastAsia" w:cstheme="minorEastAsia" w:hint="eastAsia"/>
          <w:szCs w:val="21"/>
        </w:rPr>
        <w:t>系指预期取得的最终研究成果形式。请选项填写，最多选</w:t>
      </w:r>
      <w:r>
        <w:rPr>
          <w:rFonts w:asciiTheme="minorEastAsia" w:hAnsiTheme="minorEastAsia" w:cstheme="minorEastAsia" w:hint="eastAsia"/>
          <w:color w:val="000000"/>
          <w:szCs w:val="21"/>
        </w:rPr>
        <w:t>报</w:t>
      </w:r>
      <w:r>
        <w:rPr>
          <w:rFonts w:asciiTheme="minorEastAsia" w:hAnsiTheme="minorEastAsia" w:cstheme="minorEastAsia" w:hint="eastAsia"/>
          <w:szCs w:val="21"/>
        </w:rPr>
        <w:t>3</w:t>
      </w:r>
      <w:r>
        <w:rPr>
          <w:rFonts w:asciiTheme="minorEastAsia" w:hAnsiTheme="minorEastAsia" w:cstheme="minorEastAsia" w:hint="eastAsia"/>
          <w:szCs w:val="21"/>
        </w:rPr>
        <w:t>项，其中必须包含研究报告和公开发表的研究论文。例如：</w:t>
      </w:r>
      <w:r>
        <w:rPr>
          <w:rFonts w:asciiTheme="minorEastAsia" w:hAnsiTheme="minorEastAsia" w:cstheme="minorEastAsia" w:hint="eastAsia"/>
          <w:szCs w:val="21"/>
          <w:bdr w:val="single" w:sz="4" w:space="0" w:color="auto"/>
        </w:rPr>
        <w:t xml:space="preserve"> B </w:t>
      </w:r>
      <w:r>
        <w:rPr>
          <w:rFonts w:asciiTheme="minorEastAsia" w:hAnsiTheme="minorEastAsia" w:cstheme="minorEastAsia" w:hint="eastAsia"/>
          <w:szCs w:val="21"/>
          <w:bdr w:val="single" w:sz="4" w:space="0" w:color="auto"/>
        </w:rPr>
        <w:t>∣研究论文</w:t>
      </w:r>
      <w:r>
        <w:rPr>
          <w:rFonts w:asciiTheme="minorEastAsia" w:hAnsiTheme="minorEastAsia" w:cstheme="minorEastAsia" w:hint="eastAsia"/>
          <w:szCs w:val="21"/>
          <w:bdr w:val="single" w:sz="4" w:space="0" w:color="auto"/>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bdr w:val="single" w:sz="4" w:space="0" w:color="auto"/>
        </w:rPr>
        <w:t xml:space="preserve">  D</w:t>
      </w:r>
      <w:r>
        <w:rPr>
          <w:rFonts w:asciiTheme="minorEastAsia" w:hAnsiTheme="minorEastAsia" w:cstheme="minorEastAsia" w:hint="eastAsia"/>
          <w:szCs w:val="21"/>
          <w:bdr w:val="single" w:sz="4" w:space="0" w:color="auto"/>
        </w:rPr>
        <w:t>∣</w:t>
      </w:r>
      <w:r>
        <w:rPr>
          <w:rFonts w:asciiTheme="minorEastAsia" w:hAnsiTheme="minorEastAsia" w:cstheme="minorEastAsia" w:hint="eastAsia"/>
          <w:szCs w:val="21"/>
          <w:bdr w:val="single" w:sz="4" w:space="0" w:color="auto"/>
        </w:rPr>
        <w:t xml:space="preserve"> </w:t>
      </w:r>
      <w:r>
        <w:rPr>
          <w:rFonts w:asciiTheme="minorEastAsia" w:hAnsiTheme="minorEastAsia" w:cstheme="minorEastAsia" w:hint="eastAsia"/>
          <w:szCs w:val="21"/>
          <w:bdr w:val="single" w:sz="4" w:space="0" w:color="auto"/>
        </w:rPr>
        <w:t>研究报告</w:t>
      </w:r>
      <w:r>
        <w:rPr>
          <w:rFonts w:asciiTheme="minorEastAsia" w:hAnsiTheme="minorEastAsia" w:cstheme="minorEastAsia" w:hint="eastAsia"/>
          <w:szCs w:val="21"/>
          <w:bdr w:val="single" w:sz="4" w:space="0" w:color="auto"/>
        </w:rPr>
        <w:t xml:space="preserve"> </w:t>
      </w:r>
    </w:p>
    <w:p w:rsidR="00C17FC1" w:rsidRDefault="009A68A1">
      <w:pPr>
        <w:tabs>
          <w:tab w:val="left" w:pos="420"/>
        </w:tabs>
        <w:spacing w:line="380" w:lineRule="exact"/>
        <w:jc w:val="left"/>
        <w:rPr>
          <w:rFonts w:asciiTheme="minorEastAsia" w:hAnsiTheme="minorEastAsia" w:cstheme="minorEastAsia"/>
          <w:szCs w:val="21"/>
        </w:rPr>
      </w:pPr>
      <w:r>
        <w:rPr>
          <w:rFonts w:asciiTheme="minorEastAsia" w:hAnsiTheme="minorEastAsia" w:cstheme="minorEastAsia" w:hint="eastAsia"/>
          <w:spacing w:val="-20"/>
          <w:szCs w:val="21"/>
        </w:rPr>
        <w:t xml:space="preserve">  </w:t>
      </w:r>
      <w:r>
        <w:rPr>
          <w:rFonts w:asciiTheme="minorEastAsia" w:hAnsiTheme="minorEastAsia" w:cstheme="minorEastAsia" w:hint="eastAsia"/>
          <w:spacing w:val="-11"/>
          <w:szCs w:val="21"/>
        </w:rPr>
        <w:t xml:space="preserve">  A</w:t>
      </w:r>
      <w:r>
        <w:rPr>
          <w:rFonts w:asciiTheme="minorEastAsia" w:hAnsiTheme="minorEastAsia" w:cstheme="minorEastAsia" w:hint="eastAsia"/>
          <w:spacing w:val="-11"/>
          <w:szCs w:val="21"/>
        </w:rPr>
        <w:t>专著</w:t>
      </w:r>
      <w:r>
        <w:rPr>
          <w:rFonts w:asciiTheme="minorEastAsia" w:hAnsiTheme="minorEastAsia" w:cstheme="minorEastAsia" w:hint="eastAsia"/>
          <w:spacing w:val="-11"/>
          <w:szCs w:val="21"/>
        </w:rPr>
        <w:t xml:space="preserve">  B</w:t>
      </w:r>
      <w:r>
        <w:rPr>
          <w:rFonts w:asciiTheme="minorEastAsia" w:hAnsiTheme="minorEastAsia" w:cstheme="minorEastAsia" w:hint="eastAsia"/>
          <w:spacing w:val="-11"/>
          <w:szCs w:val="21"/>
        </w:rPr>
        <w:t>研究论文</w:t>
      </w:r>
      <w:r>
        <w:rPr>
          <w:rFonts w:asciiTheme="minorEastAsia" w:hAnsiTheme="minorEastAsia" w:cstheme="minorEastAsia" w:hint="eastAsia"/>
          <w:spacing w:val="-11"/>
          <w:szCs w:val="21"/>
        </w:rPr>
        <w:t xml:space="preserve"> C</w:t>
      </w:r>
      <w:r>
        <w:rPr>
          <w:rFonts w:asciiTheme="minorEastAsia" w:hAnsiTheme="minorEastAsia" w:cstheme="minorEastAsia" w:hint="eastAsia"/>
          <w:spacing w:val="-11"/>
          <w:szCs w:val="21"/>
        </w:rPr>
        <w:t>研究报告</w:t>
      </w:r>
      <w:r>
        <w:rPr>
          <w:rFonts w:asciiTheme="minorEastAsia" w:hAnsiTheme="minorEastAsia" w:cstheme="minorEastAsia" w:hint="eastAsia"/>
          <w:spacing w:val="-11"/>
          <w:szCs w:val="21"/>
        </w:rPr>
        <w:t xml:space="preserve"> D</w:t>
      </w:r>
      <w:r>
        <w:rPr>
          <w:rFonts w:asciiTheme="minorEastAsia" w:hAnsiTheme="minorEastAsia" w:cstheme="minorEastAsia" w:hint="eastAsia"/>
          <w:spacing w:val="-11"/>
          <w:szCs w:val="21"/>
        </w:rPr>
        <w:t>技术发明专利</w:t>
      </w:r>
      <w:r>
        <w:rPr>
          <w:rFonts w:asciiTheme="minorEastAsia" w:hAnsiTheme="minorEastAsia" w:cstheme="minorEastAsia" w:hint="eastAsia"/>
          <w:spacing w:val="-11"/>
          <w:szCs w:val="21"/>
        </w:rPr>
        <w:t xml:space="preserve"> E</w:t>
      </w:r>
      <w:r>
        <w:rPr>
          <w:rFonts w:asciiTheme="minorEastAsia" w:hAnsiTheme="minorEastAsia" w:cstheme="minorEastAsia" w:hint="eastAsia"/>
          <w:spacing w:val="-11"/>
          <w:szCs w:val="21"/>
        </w:rPr>
        <w:t>教育教学平台或资源</w:t>
      </w:r>
      <w:r>
        <w:rPr>
          <w:rFonts w:asciiTheme="minorEastAsia" w:hAnsiTheme="minorEastAsia" w:cstheme="minorEastAsia" w:hint="eastAsia"/>
          <w:spacing w:val="-11"/>
          <w:szCs w:val="21"/>
        </w:rPr>
        <w:t xml:space="preserve"> F</w:t>
      </w:r>
      <w:r>
        <w:rPr>
          <w:rFonts w:asciiTheme="minorEastAsia" w:hAnsiTheme="minorEastAsia" w:cstheme="minorEastAsia" w:hint="eastAsia"/>
          <w:spacing w:val="-11"/>
          <w:szCs w:val="21"/>
        </w:rPr>
        <w:t>其他</w:t>
      </w:r>
      <w:r>
        <w:rPr>
          <w:rFonts w:asciiTheme="minorEastAsia" w:hAnsiTheme="minorEastAsia" w:cstheme="minorEastAsia" w:hint="eastAsia"/>
          <w:spacing w:val="-11"/>
          <w:szCs w:val="21"/>
        </w:rPr>
        <w:t xml:space="preserve"> </w:t>
      </w:r>
    </w:p>
    <w:p w:rsidR="00C17FC1" w:rsidRDefault="00C17FC1">
      <w:pPr>
        <w:spacing w:line="420" w:lineRule="exact"/>
        <w:rPr>
          <w:rFonts w:ascii="楷体_GB2312" w:eastAsia="楷体_GB2312" w:hAnsi="宋体"/>
          <w:sz w:val="30"/>
          <w:szCs w:val="30"/>
        </w:rPr>
      </w:pPr>
    </w:p>
    <w:p w:rsidR="00C17FC1" w:rsidRDefault="00C17FC1">
      <w:pPr>
        <w:spacing w:line="420" w:lineRule="exact"/>
        <w:rPr>
          <w:rFonts w:ascii="楷体_GB2312" w:eastAsia="楷体_GB2312" w:hAnsi="宋体"/>
          <w:sz w:val="30"/>
          <w:szCs w:val="30"/>
        </w:rPr>
      </w:pPr>
    </w:p>
    <w:p w:rsidR="00C17FC1" w:rsidRDefault="009A68A1">
      <w:pPr>
        <w:spacing w:line="420" w:lineRule="exact"/>
        <w:rPr>
          <w:rFonts w:ascii="黑体" w:eastAsia="黑体" w:hAnsi="黑体" w:cs="黑体"/>
          <w:sz w:val="30"/>
          <w:szCs w:val="30"/>
        </w:rPr>
      </w:pPr>
      <w:r>
        <w:rPr>
          <w:rFonts w:ascii="黑体" w:eastAsia="黑体" w:hAnsi="黑体" w:cs="黑体" w:hint="eastAsia"/>
          <w:sz w:val="30"/>
          <w:szCs w:val="30"/>
        </w:rPr>
        <w:lastRenderedPageBreak/>
        <w:t>一、数据表</w:t>
      </w:r>
    </w:p>
    <w:p w:rsidR="00C17FC1" w:rsidRDefault="00C17FC1">
      <w:pPr>
        <w:spacing w:line="100" w:lineRule="exact"/>
        <w:ind w:left="448"/>
        <w:rPr>
          <w:rFonts w:eastAsia="黑体"/>
          <w:sz w:val="8"/>
        </w:rPr>
      </w:pPr>
    </w:p>
    <w:tbl>
      <w:tblPr>
        <w:tblpPr w:leftFromText="180" w:rightFromText="180" w:vertAnchor="text" w:horzAnchor="page" w:tblpXSpec="center" w:tblpY="80"/>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840"/>
        <w:gridCol w:w="351"/>
        <w:gridCol w:w="55"/>
        <w:gridCol w:w="257"/>
        <w:gridCol w:w="149"/>
        <w:gridCol w:w="105"/>
        <w:gridCol w:w="301"/>
        <w:gridCol w:w="288"/>
        <w:gridCol w:w="118"/>
        <w:gridCol w:w="406"/>
        <w:gridCol w:w="12"/>
        <w:gridCol w:w="394"/>
        <w:gridCol w:w="127"/>
        <w:gridCol w:w="126"/>
        <w:gridCol w:w="53"/>
        <w:gridCol w:w="100"/>
        <w:gridCol w:w="211"/>
        <w:gridCol w:w="195"/>
        <w:gridCol w:w="116"/>
        <w:gridCol w:w="114"/>
        <w:gridCol w:w="176"/>
        <w:gridCol w:w="198"/>
        <w:gridCol w:w="45"/>
        <w:gridCol w:w="163"/>
        <w:gridCol w:w="406"/>
        <w:gridCol w:w="111"/>
        <w:gridCol w:w="55"/>
        <w:gridCol w:w="240"/>
        <w:gridCol w:w="133"/>
        <w:gridCol w:w="112"/>
        <w:gridCol w:w="161"/>
        <w:gridCol w:w="89"/>
        <w:gridCol w:w="294"/>
        <w:gridCol w:w="23"/>
        <w:gridCol w:w="80"/>
        <w:gridCol w:w="296"/>
        <w:gridCol w:w="30"/>
        <w:gridCol w:w="156"/>
        <w:gridCol w:w="250"/>
        <w:gridCol w:w="406"/>
        <w:gridCol w:w="406"/>
        <w:gridCol w:w="406"/>
        <w:gridCol w:w="420"/>
      </w:tblGrid>
      <w:tr w:rsidR="00C17FC1">
        <w:trPr>
          <w:cantSplit/>
          <w:trHeight w:val="495"/>
          <w:jc w:val="center"/>
        </w:trPr>
        <w:tc>
          <w:tcPr>
            <w:tcW w:w="1365" w:type="dxa"/>
            <w:gridSpan w:val="2"/>
            <w:vMerge w:val="restart"/>
            <w:vAlign w:val="center"/>
          </w:tcPr>
          <w:p w:rsidR="00C17FC1" w:rsidRDefault="009A68A1">
            <w:pPr>
              <w:jc w:val="center"/>
            </w:pPr>
            <w:r>
              <w:rPr>
                <w:rFonts w:hint="eastAsia"/>
              </w:rPr>
              <w:t>课题名称</w:t>
            </w:r>
          </w:p>
        </w:tc>
        <w:tc>
          <w:tcPr>
            <w:tcW w:w="406" w:type="dxa"/>
            <w:gridSpan w:val="2"/>
            <w:vAlign w:val="center"/>
          </w:tcPr>
          <w:p w:rsidR="00C17FC1" w:rsidRDefault="00C17FC1">
            <w:pPr>
              <w:jc w:val="center"/>
            </w:pPr>
          </w:p>
        </w:tc>
        <w:tc>
          <w:tcPr>
            <w:tcW w:w="406" w:type="dxa"/>
            <w:gridSpan w:val="2"/>
            <w:vAlign w:val="center"/>
          </w:tcPr>
          <w:p w:rsidR="00C17FC1" w:rsidRDefault="00C17FC1">
            <w:pPr>
              <w:jc w:val="center"/>
            </w:pPr>
          </w:p>
        </w:tc>
        <w:tc>
          <w:tcPr>
            <w:tcW w:w="406" w:type="dxa"/>
            <w:gridSpan w:val="2"/>
            <w:vAlign w:val="center"/>
          </w:tcPr>
          <w:p w:rsidR="00C17FC1" w:rsidRDefault="00C17FC1">
            <w:pPr>
              <w:jc w:val="center"/>
            </w:pPr>
          </w:p>
        </w:tc>
        <w:tc>
          <w:tcPr>
            <w:tcW w:w="406" w:type="dxa"/>
            <w:gridSpan w:val="2"/>
            <w:vAlign w:val="center"/>
          </w:tcPr>
          <w:p w:rsidR="00C17FC1" w:rsidRDefault="00C17FC1">
            <w:pPr>
              <w:jc w:val="center"/>
            </w:pPr>
          </w:p>
        </w:tc>
        <w:tc>
          <w:tcPr>
            <w:tcW w:w="406" w:type="dxa"/>
            <w:vAlign w:val="center"/>
          </w:tcPr>
          <w:p w:rsidR="00C17FC1" w:rsidRDefault="00C17FC1">
            <w:pPr>
              <w:jc w:val="center"/>
            </w:pPr>
          </w:p>
        </w:tc>
        <w:tc>
          <w:tcPr>
            <w:tcW w:w="406" w:type="dxa"/>
            <w:gridSpan w:val="2"/>
            <w:vAlign w:val="center"/>
          </w:tcPr>
          <w:p w:rsidR="00C17FC1" w:rsidRDefault="00C17FC1">
            <w:pPr>
              <w:jc w:val="center"/>
            </w:pPr>
          </w:p>
        </w:tc>
        <w:tc>
          <w:tcPr>
            <w:tcW w:w="406" w:type="dxa"/>
            <w:gridSpan w:val="4"/>
            <w:vAlign w:val="center"/>
          </w:tcPr>
          <w:p w:rsidR="00C17FC1" w:rsidRDefault="00C17FC1">
            <w:pPr>
              <w:jc w:val="center"/>
            </w:pPr>
          </w:p>
        </w:tc>
        <w:tc>
          <w:tcPr>
            <w:tcW w:w="406" w:type="dxa"/>
            <w:gridSpan w:val="2"/>
            <w:vAlign w:val="center"/>
          </w:tcPr>
          <w:p w:rsidR="00C17FC1" w:rsidRDefault="00C17FC1">
            <w:pPr>
              <w:jc w:val="center"/>
            </w:pPr>
          </w:p>
        </w:tc>
        <w:tc>
          <w:tcPr>
            <w:tcW w:w="406" w:type="dxa"/>
            <w:gridSpan w:val="3"/>
            <w:vAlign w:val="center"/>
          </w:tcPr>
          <w:p w:rsidR="00C17FC1" w:rsidRDefault="00C17FC1">
            <w:pPr>
              <w:jc w:val="center"/>
            </w:pPr>
          </w:p>
        </w:tc>
        <w:tc>
          <w:tcPr>
            <w:tcW w:w="406" w:type="dxa"/>
            <w:gridSpan w:val="3"/>
            <w:vAlign w:val="center"/>
          </w:tcPr>
          <w:p w:rsidR="00C17FC1" w:rsidRDefault="00C17FC1">
            <w:pPr>
              <w:jc w:val="center"/>
            </w:pPr>
          </w:p>
        </w:tc>
        <w:tc>
          <w:tcPr>
            <w:tcW w:w="406" w:type="dxa"/>
            <w:vAlign w:val="center"/>
          </w:tcPr>
          <w:p w:rsidR="00C17FC1" w:rsidRDefault="00C17FC1">
            <w:pPr>
              <w:jc w:val="center"/>
            </w:pPr>
          </w:p>
        </w:tc>
        <w:tc>
          <w:tcPr>
            <w:tcW w:w="406" w:type="dxa"/>
            <w:gridSpan w:val="3"/>
            <w:vAlign w:val="center"/>
          </w:tcPr>
          <w:p w:rsidR="00C17FC1" w:rsidRDefault="00C17FC1">
            <w:pPr>
              <w:jc w:val="center"/>
            </w:pPr>
          </w:p>
        </w:tc>
        <w:tc>
          <w:tcPr>
            <w:tcW w:w="406" w:type="dxa"/>
            <w:gridSpan w:val="3"/>
            <w:vAlign w:val="center"/>
          </w:tcPr>
          <w:p w:rsidR="00C17FC1" w:rsidRDefault="00C17FC1">
            <w:pPr>
              <w:jc w:val="center"/>
            </w:pPr>
          </w:p>
        </w:tc>
        <w:tc>
          <w:tcPr>
            <w:tcW w:w="406" w:type="dxa"/>
            <w:gridSpan w:val="3"/>
            <w:vAlign w:val="center"/>
          </w:tcPr>
          <w:p w:rsidR="00C17FC1" w:rsidRDefault="00C17FC1">
            <w:pPr>
              <w:jc w:val="center"/>
            </w:pPr>
          </w:p>
        </w:tc>
        <w:tc>
          <w:tcPr>
            <w:tcW w:w="406" w:type="dxa"/>
            <w:gridSpan w:val="3"/>
            <w:vAlign w:val="center"/>
          </w:tcPr>
          <w:p w:rsidR="00C17FC1" w:rsidRDefault="00C17FC1">
            <w:pPr>
              <w:jc w:val="center"/>
            </w:pPr>
          </w:p>
        </w:tc>
        <w:tc>
          <w:tcPr>
            <w:tcW w:w="406" w:type="dxa"/>
            <w:gridSpan w:val="2"/>
            <w:vAlign w:val="center"/>
          </w:tcPr>
          <w:p w:rsidR="00C17FC1" w:rsidRDefault="00C17FC1">
            <w:pPr>
              <w:jc w:val="center"/>
            </w:pPr>
          </w:p>
        </w:tc>
        <w:tc>
          <w:tcPr>
            <w:tcW w:w="406" w:type="dxa"/>
            <w:vAlign w:val="center"/>
          </w:tcPr>
          <w:p w:rsidR="00C17FC1" w:rsidRDefault="00C17FC1">
            <w:pPr>
              <w:jc w:val="center"/>
            </w:pPr>
          </w:p>
        </w:tc>
        <w:tc>
          <w:tcPr>
            <w:tcW w:w="406" w:type="dxa"/>
            <w:vAlign w:val="center"/>
          </w:tcPr>
          <w:p w:rsidR="00C17FC1" w:rsidRDefault="00C17FC1">
            <w:pPr>
              <w:jc w:val="center"/>
            </w:pPr>
          </w:p>
        </w:tc>
        <w:tc>
          <w:tcPr>
            <w:tcW w:w="406" w:type="dxa"/>
            <w:vAlign w:val="center"/>
          </w:tcPr>
          <w:p w:rsidR="00C17FC1" w:rsidRDefault="00C17FC1">
            <w:pPr>
              <w:jc w:val="center"/>
            </w:pPr>
          </w:p>
        </w:tc>
        <w:tc>
          <w:tcPr>
            <w:tcW w:w="420" w:type="dxa"/>
            <w:vAlign w:val="center"/>
          </w:tcPr>
          <w:p w:rsidR="00C17FC1" w:rsidRDefault="00C17FC1">
            <w:pPr>
              <w:jc w:val="center"/>
            </w:pPr>
          </w:p>
        </w:tc>
      </w:tr>
      <w:tr w:rsidR="00C17FC1">
        <w:trPr>
          <w:cantSplit/>
          <w:trHeight w:val="495"/>
          <w:jc w:val="center"/>
        </w:trPr>
        <w:tc>
          <w:tcPr>
            <w:tcW w:w="1365" w:type="dxa"/>
            <w:gridSpan w:val="2"/>
            <w:vMerge/>
            <w:vAlign w:val="center"/>
          </w:tcPr>
          <w:p w:rsidR="00C17FC1" w:rsidRDefault="00C17FC1">
            <w:pPr>
              <w:jc w:val="center"/>
            </w:pPr>
          </w:p>
        </w:tc>
        <w:tc>
          <w:tcPr>
            <w:tcW w:w="406" w:type="dxa"/>
            <w:gridSpan w:val="2"/>
            <w:vAlign w:val="center"/>
          </w:tcPr>
          <w:p w:rsidR="00C17FC1" w:rsidRDefault="00C17FC1">
            <w:pPr>
              <w:jc w:val="center"/>
            </w:pPr>
          </w:p>
        </w:tc>
        <w:tc>
          <w:tcPr>
            <w:tcW w:w="406" w:type="dxa"/>
            <w:gridSpan w:val="2"/>
            <w:vAlign w:val="center"/>
          </w:tcPr>
          <w:p w:rsidR="00C17FC1" w:rsidRDefault="00C17FC1">
            <w:pPr>
              <w:jc w:val="center"/>
            </w:pPr>
          </w:p>
        </w:tc>
        <w:tc>
          <w:tcPr>
            <w:tcW w:w="406" w:type="dxa"/>
            <w:gridSpan w:val="2"/>
            <w:vAlign w:val="center"/>
          </w:tcPr>
          <w:p w:rsidR="00C17FC1" w:rsidRDefault="00C17FC1">
            <w:pPr>
              <w:jc w:val="center"/>
            </w:pPr>
          </w:p>
        </w:tc>
        <w:tc>
          <w:tcPr>
            <w:tcW w:w="406" w:type="dxa"/>
            <w:gridSpan w:val="2"/>
            <w:vAlign w:val="center"/>
          </w:tcPr>
          <w:p w:rsidR="00C17FC1" w:rsidRDefault="00C17FC1">
            <w:pPr>
              <w:jc w:val="center"/>
            </w:pPr>
          </w:p>
        </w:tc>
        <w:tc>
          <w:tcPr>
            <w:tcW w:w="406" w:type="dxa"/>
            <w:vAlign w:val="center"/>
          </w:tcPr>
          <w:p w:rsidR="00C17FC1" w:rsidRDefault="00C17FC1">
            <w:pPr>
              <w:jc w:val="center"/>
            </w:pPr>
          </w:p>
        </w:tc>
        <w:tc>
          <w:tcPr>
            <w:tcW w:w="406" w:type="dxa"/>
            <w:gridSpan w:val="2"/>
            <w:vAlign w:val="center"/>
          </w:tcPr>
          <w:p w:rsidR="00C17FC1" w:rsidRDefault="00C17FC1">
            <w:pPr>
              <w:jc w:val="center"/>
            </w:pPr>
          </w:p>
        </w:tc>
        <w:tc>
          <w:tcPr>
            <w:tcW w:w="406" w:type="dxa"/>
            <w:gridSpan w:val="4"/>
            <w:vAlign w:val="center"/>
          </w:tcPr>
          <w:p w:rsidR="00C17FC1" w:rsidRDefault="00C17FC1">
            <w:pPr>
              <w:jc w:val="center"/>
            </w:pPr>
          </w:p>
        </w:tc>
        <w:tc>
          <w:tcPr>
            <w:tcW w:w="406" w:type="dxa"/>
            <w:gridSpan w:val="2"/>
            <w:vAlign w:val="center"/>
          </w:tcPr>
          <w:p w:rsidR="00C17FC1" w:rsidRDefault="00C17FC1">
            <w:pPr>
              <w:jc w:val="center"/>
            </w:pPr>
          </w:p>
        </w:tc>
        <w:tc>
          <w:tcPr>
            <w:tcW w:w="406" w:type="dxa"/>
            <w:gridSpan w:val="3"/>
            <w:vAlign w:val="center"/>
          </w:tcPr>
          <w:p w:rsidR="00C17FC1" w:rsidRDefault="00C17FC1">
            <w:pPr>
              <w:jc w:val="center"/>
            </w:pPr>
          </w:p>
        </w:tc>
        <w:tc>
          <w:tcPr>
            <w:tcW w:w="406" w:type="dxa"/>
            <w:gridSpan w:val="3"/>
            <w:vAlign w:val="center"/>
          </w:tcPr>
          <w:p w:rsidR="00C17FC1" w:rsidRDefault="00C17FC1">
            <w:pPr>
              <w:jc w:val="center"/>
            </w:pPr>
          </w:p>
        </w:tc>
        <w:tc>
          <w:tcPr>
            <w:tcW w:w="406" w:type="dxa"/>
            <w:vAlign w:val="center"/>
          </w:tcPr>
          <w:p w:rsidR="00C17FC1" w:rsidRDefault="00C17FC1">
            <w:pPr>
              <w:jc w:val="center"/>
            </w:pPr>
          </w:p>
        </w:tc>
        <w:tc>
          <w:tcPr>
            <w:tcW w:w="406" w:type="dxa"/>
            <w:gridSpan w:val="3"/>
            <w:vAlign w:val="center"/>
          </w:tcPr>
          <w:p w:rsidR="00C17FC1" w:rsidRDefault="00C17FC1">
            <w:pPr>
              <w:jc w:val="center"/>
            </w:pPr>
          </w:p>
        </w:tc>
        <w:tc>
          <w:tcPr>
            <w:tcW w:w="406" w:type="dxa"/>
            <w:gridSpan w:val="3"/>
            <w:vAlign w:val="center"/>
          </w:tcPr>
          <w:p w:rsidR="00C17FC1" w:rsidRDefault="00C17FC1">
            <w:pPr>
              <w:jc w:val="center"/>
            </w:pPr>
          </w:p>
        </w:tc>
        <w:tc>
          <w:tcPr>
            <w:tcW w:w="406" w:type="dxa"/>
            <w:gridSpan w:val="3"/>
            <w:vAlign w:val="center"/>
          </w:tcPr>
          <w:p w:rsidR="00C17FC1" w:rsidRDefault="00C17FC1">
            <w:pPr>
              <w:jc w:val="center"/>
            </w:pPr>
          </w:p>
        </w:tc>
        <w:tc>
          <w:tcPr>
            <w:tcW w:w="406" w:type="dxa"/>
            <w:gridSpan w:val="3"/>
            <w:vAlign w:val="center"/>
          </w:tcPr>
          <w:p w:rsidR="00C17FC1" w:rsidRDefault="00C17FC1">
            <w:pPr>
              <w:jc w:val="center"/>
            </w:pPr>
          </w:p>
        </w:tc>
        <w:tc>
          <w:tcPr>
            <w:tcW w:w="406" w:type="dxa"/>
            <w:gridSpan w:val="2"/>
            <w:vAlign w:val="center"/>
          </w:tcPr>
          <w:p w:rsidR="00C17FC1" w:rsidRDefault="00C17FC1">
            <w:pPr>
              <w:jc w:val="center"/>
            </w:pPr>
          </w:p>
        </w:tc>
        <w:tc>
          <w:tcPr>
            <w:tcW w:w="406" w:type="dxa"/>
            <w:vAlign w:val="center"/>
          </w:tcPr>
          <w:p w:rsidR="00C17FC1" w:rsidRDefault="00C17FC1">
            <w:pPr>
              <w:jc w:val="center"/>
            </w:pPr>
          </w:p>
        </w:tc>
        <w:tc>
          <w:tcPr>
            <w:tcW w:w="406" w:type="dxa"/>
            <w:vAlign w:val="center"/>
          </w:tcPr>
          <w:p w:rsidR="00C17FC1" w:rsidRDefault="00C17FC1">
            <w:pPr>
              <w:jc w:val="center"/>
            </w:pPr>
          </w:p>
        </w:tc>
        <w:tc>
          <w:tcPr>
            <w:tcW w:w="406" w:type="dxa"/>
            <w:vAlign w:val="center"/>
          </w:tcPr>
          <w:p w:rsidR="00C17FC1" w:rsidRDefault="00C17FC1">
            <w:pPr>
              <w:jc w:val="center"/>
            </w:pPr>
          </w:p>
        </w:tc>
        <w:tc>
          <w:tcPr>
            <w:tcW w:w="420" w:type="dxa"/>
            <w:vAlign w:val="center"/>
          </w:tcPr>
          <w:p w:rsidR="00C17FC1" w:rsidRDefault="00C17FC1">
            <w:pPr>
              <w:jc w:val="center"/>
            </w:pPr>
          </w:p>
        </w:tc>
      </w:tr>
      <w:tr w:rsidR="00C17FC1">
        <w:trPr>
          <w:cantSplit/>
          <w:trHeight w:val="495"/>
          <w:jc w:val="center"/>
        </w:trPr>
        <w:tc>
          <w:tcPr>
            <w:tcW w:w="1365" w:type="dxa"/>
            <w:gridSpan w:val="2"/>
            <w:vAlign w:val="center"/>
          </w:tcPr>
          <w:p w:rsidR="00C17FC1" w:rsidRDefault="009A68A1">
            <w:pPr>
              <w:jc w:val="center"/>
            </w:pPr>
            <w:r>
              <w:rPr>
                <w:rFonts w:hint="eastAsia"/>
              </w:rPr>
              <w:t>关键词</w:t>
            </w:r>
          </w:p>
        </w:tc>
        <w:tc>
          <w:tcPr>
            <w:tcW w:w="406" w:type="dxa"/>
            <w:gridSpan w:val="2"/>
            <w:vAlign w:val="center"/>
          </w:tcPr>
          <w:p w:rsidR="00C17FC1" w:rsidRDefault="00C17FC1">
            <w:pPr>
              <w:jc w:val="center"/>
            </w:pPr>
          </w:p>
        </w:tc>
        <w:tc>
          <w:tcPr>
            <w:tcW w:w="406" w:type="dxa"/>
            <w:gridSpan w:val="2"/>
            <w:vAlign w:val="center"/>
          </w:tcPr>
          <w:p w:rsidR="00C17FC1" w:rsidRDefault="00C17FC1">
            <w:pPr>
              <w:jc w:val="center"/>
            </w:pPr>
          </w:p>
        </w:tc>
        <w:tc>
          <w:tcPr>
            <w:tcW w:w="406" w:type="dxa"/>
            <w:gridSpan w:val="2"/>
            <w:vAlign w:val="center"/>
          </w:tcPr>
          <w:p w:rsidR="00C17FC1" w:rsidRDefault="00C17FC1">
            <w:pPr>
              <w:jc w:val="center"/>
            </w:pPr>
          </w:p>
        </w:tc>
        <w:tc>
          <w:tcPr>
            <w:tcW w:w="406" w:type="dxa"/>
            <w:gridSpan w:val="2"/>
            <w:vAlign w:val="center"/>
          </w:tcPr>
          <w:p w:rsidR="00C17FC1" w:rsidRDefault="00C17FC1">
            <w:pPr>
              <w:jc w:val="center"/>
            </w:pPr>
          </w:p>
        </w:tc>
        <w:tc>
          <w:tcPr>
            <w:tcW w:w="406" w:type="dxa"/>
            <w:vAlign w:val="center"/>
          </w:tcPr>
          <w:p w:rsidR="00C17FC1" w:rsidRDefault="00C17FC1">
            <w:pPr>
              <w:jc w:val="center"/>
            </w:pPr>
          </w:p>
        </w:tc>
        <w:tc>
          <w:tcPr>
            <w:tcW w:w="406" w:type="dxa"/>
            <w:gridSpan w:val="2"/>
            <w:vAlign w:val="center"/>
          </w:tcPr>
          <w:p w:rsidR="00C17FC1" w:rsidRDefault="00C17FC1">
            <w:pPr>
              <w:jc w:val="center"/>
            </w:pPr>
          </w:p>
        </w:tc>
        <w:tc>
          <w:tcPr>
            <w:tcW w:w="406" w:type="dxa"/>
            <w:gridSpan w:val="4"/>
            <w:vAlign w:val="center"/>
          </w:tcPr>
          <w:p w:rsidR="00C17FC1" w:rsidRDefault="00C17FC1">
            <w:pPr>
              <w:jc w:val="center"/>
            </w:pPr>
          </w:p>
        </w:tc>
        <w:tc>
          <w:tcPr>
            <w:tcW w:w="406" w:type="dxa"/>
            <w:gridSpan w:val="2"/>
            <w:vAlign w:val="center"/>
          </w:tcPr>
          <w:p w:rsidR="00C17FC1" w:rsidRDefault="00C17FC1">
            <w:pPr>
              <w:jc w:val="center"/>
            </w:pPr>
          </w:p>
        </w:tc>
        <w:tc>
          <w:tcPr>
            <w:tcW w:w="406" w:type="dxa"/>
            <w:gridSpan w:val="3"/>
            <w:vAlign w:val="center"/>
          </w:tcPr>
          <w:p w:rsidR="00C17FC1" w:rsidRDefault="00C17FC1">
            <w:pPr>
              <w:jc w:val="center"/>
            </w:pPr>
          </w:p>
        </w:tc>
        <w:tc>
          <w:tcPr>
            <w:tcW w:w="406" w:type="dxa"/>
            <w:gridSpan w:val="3"/>
            <w:vAlign w:val="center"/>
          </w:tcPr>
          <w:p w:rsidR="00C17FC1" w:rsidRDefault="00C17FC1">
            <w:pPr>
              <w:jc w:val="center"/>
            </w:pPr>
          </w:p>
        </w:tc>
        <w:tc>
          <w:tcPr>
            <w:tcW w:w="406" w:type="dxa"/>
            <w:vAlign w:val="center"/>
          </w:tcPr>
          <w:p w:rsidR="00C17FC1" w:rsidRDefault="00C17FC1">
            <w:pPr>
              <w:jc w:val="center"/>
            </w:pPr>
          </w:p>
        </w:tc>
        <w:tc>
          <w:tcPr>
            <w:tcW w:w="406" w:type="dxa"/>
            <w:gridSpan w:val="3"/>
            <w:vAlign w:val="center"/>
          </w:tcPr>
          <w:p w:rsidR="00C17FC1" w:rsidRDefault="00C17FC1">
            <w:pPr>
              <w:jc w:val="center"/>
            </w:pPr>
          </w:p>
        </w:tc>
        <w:tc>
          <w:tcPr>
            <w:tcW w:w="406" w:type="dxa"/>
            <w:gridSpan w:val="3"/>
            <w:vAlign w:val="center"/>
          </w:tcPr>
          <w:p w:rsidR="00C17FC1" w:rsidRDefault="00C17FC1">
            <w:pPr>
              <w:jc w:val="center"/>
            </w:pPr>
          </w:p>
        </w:tc>
        <w:tc>
          <w:tcPr>
            <w:tcW w:w="406" w:type="dxa"/>
            <w:gridSpan w:val="3"/>
            <w:vAlign w:val="center"/>
          </w:tcPr>
          <w:p w:rsidR="00C17FC1" w:rsidRDefault="00C17FC1">
            <w:pPr>
              <w:jc w:val="center"/>
            </w:pPr>
          </w:p>
        </w:tc>
        <w:tc>
          <w:tcPr>
            <w:tcW w:w="406" w:type="dxa"/>
            <w:gridSpan w:val="3"/>
            <w:vAlign w:val="center"/>
          </w:tcPr>
          <w:p w:rsidR="00C17FC1" w:rsidRDefault="00C17FC1">
            <w:pPr>
              <w:jc w:val="center"/>
            </w:pPr>
          </w:p>
        </w:tc>
        <w:tc>
          <w:tcPr>
            <w:tcW w:w="406" w:type="dxa"/>
            <w:gridSpan w:val="2"/>
            <w:vAlign w:val="center"/>
          </w:tcPr>
          <w:p w:rsidR="00C17FC1" w:rsidRDefault="00C17FC1">
            <w:pPr>
              <w:jc w:val="center"/>
            </w:pPr>
          </w:p>
        </w:tc>
        <w:tc>
          <w:tcPr>
            <w:tcW w:w="406" w:type="dxa"/>
            <w:vAlign w:val="center"/>
          </w:tcPr>
          <w:p w:rsidR="00C17FC1" w:rsidRDefault="00C17FC1">
            <w:pPr>
              <w:jc w:val="center"/>
            </w:pPr>
          </w:p>
        </w:tc>
        <w:tc>
          <w:tcPr>
            <w:tcW w:w="406" w:type="dxa"/>
            <w:vAlign w:val="center"/>
          </w:tcPr>
          <w:p w:rsidR="00C17FC1" w:rsidRDefault="00C17FC1">
            <w:pPr>
              <w:jc w:val="center"/>
            </w:pPr>
          </w:p>
        </w:tc>
        <w:tc>
          <w:tcPr>
            <w:tcW w:w="406" w:type="dxa"/>
            <w:vAlign w:val="center"/>
          </w:tcPr>
          <w:p w:rsidR="00C17FC1" w:rsidRDefault="00C17FC1">
            <w:pPr>
              <w:jc w:val="center"/>
            </w:pPr>
          </w:p>
        </w:tc>
        <w:tc>
          <w:tcPr>
            <w:tcW w:w="420" w:type="dxa"/>
            <w:vAlign w:val="center"/>
          </w:tcPr>
          <w:p w:rsidR="00C17FC1" w:rsidRDefault="00C17FC1">
            <w:pPr>
              <w:jc w:val="center"/>
            </w:pPr>
          </w:p>
        </w:tc>
      </w:tr>
      <w:tr w:rsidR="00C17FC1">
        <w:trPr>
          <w:cantSplit/>
          <w:trHeight w:val="459"/>
          <w:jc w:val="center"/>
        </w:trPr>
        <w:tc>
          <w:tcPr>
            <w:tcW w:w="1365" w:type="dxa"/>
            <w:gridSpan w:val="2"/>
            <w:vAlign w:val="center"/>
          </w:tcPr>
          <w:p w:rsidR="00C17FC1" w:rsidRDefault="009A68A1">
            <w:pPr>
              <w:jc w:val="center"/>
            </w:pPr>
            <w:r>
              <w:rPr>
                <w:rFonts w:hint="eastAsia"/>
              </w:rPr>
              <w:t>课题类别</w:t>
            </w:r>
          </w:p>
        </w:tc>
        <w:tc>
          <w:tcPr>
            <w:tcW w:w="406" w:type="dxa"/>
            <w:gridSpan w:val="2"/>
            <w:vAlign w:val="center"/>
          </w:tcPr>
          <w:p w:rsidR="00C17FC1" w:rsidRDefault="00C17FC1">
            <w:pPr>
              <w:pStyle w:val="1"/>
              <w:rPr>
                <w:b/>
                <w:bCs/>
              </w:rPr>
            </w:pPr>
          </w:p>
        </w:tc>
        <w:tc>
          <w:tcPr>
            <w:tcW w:w="2030" w:type="dxa"/>
            <w:gridSpan w:val="9"/>
            <w:vAlign w:val="center"/>
          </w:tcPr>
          <w:p w:rsidR="00C17FC1" w:rsidRDefault="00C17FC1">
            <w:pPr>
              <w:rPr>
                <w:b/>
                <w:bCs/>
              </w:rPr>
            </w:pPr>
          </w:p>
        </w:tc>
        <w:tc>
          <w:tcPr>
            <w:tcW w:w="1218" w:type="dxa"/>
            <w:gridSpan w:val="9"/>
            <w:vAlign w:val="center"/>
          </w:tcPr>
          <w:p w:rsidR="00C17FC1" w:rsidRDefault="009A68A1">
            <w:pPr>
              <w:jc w:val="center"/>
            </w:pPr>
            <w:r>
              <w:rPr>
                <w:rFonts w:hint="eastAsia"/>
              </w:rPr>
              <w:t>研究领域</w:t>
            </w:r>
          </w:p>
        </w:tc>
        <w:tc>
          <w:tcPr>
            <w:tcW w:w="1624" w:type="dxa"/>
            <w:gridSpan w:val="10"/>
            <w:vAlign w:val="center"/>
          </w:tcPr>
          <w:p w:rsidR="00C17FC1" w:rsidRDefault="00C17FC1">
            <w:pPr>
              <w:jc w:val="center"/>
            </w:pPr>
          </w:p>
        </w:tc>
        <w:tc>
          <w:tcPr>
            <w:tcW w:w="1218" w:type="dxa"/>
            <w:gridSpan w:val="8"/>
            <w:vAlign w:val="center"/>
          </w:tcPr>
          <w:p w:rsidR="00C17FC1" w:rsidRDefault="009A68A1">
            <w:pPr>
              <w:jc w:val="center"/>
            </w:pPr>
            <w:r>
              <w:rPr>
                <w:rFonts w:hint="eastAsia"/>
              </w:rPr>
              <w:t>研究类型</w:t>
            </w:r>
          </w:p>
        </w:tc>
        <w:tc>
          <w:tcPr>
            <w:tcW w:w="1638" w:type="dxa"/>
            <w:gridSpan w:val="4"/>
            <w:vAlign w:val="center"/>
          </w:tcPr>
          <w:p w:rsidR="00C17FC1" w:rsidRDefault="00C17FC1">
            <w:pPr>
              <w:ind w:firstLine="420"/>
              <w:jc w:val="center"/>
            </w:pPr>
          </w:p>
        </w:tc>
      </w:tr>
      <w:tr w:rsidR="00C17FC1">
        <w:trPr>
          <w:cantSplit/>
          <w:trHeight w:val="495"/>
          <w:jc w:val="center"/>
        </w:trPr>
        <w:tc>
          <w:tcPr>
            <w:tcW w:w="1365" w:type="dxa"/>
            <w:gridSpan w:val="2"/>
            <w:vAlign w:val="center"/>
          </w:tcPr>
          <w:p w:rsidR="00C17FC1" w:rsidRDefault="009A68A1">
            <w:pPr>
              <w:jc w:val="center"/>
            </w:pPr>
            <w:r>
              <w:rPr>
                <w:rFonts w:hint="eastAsia"/>
              </w:rPr>
              <w:t>主持人</w:t>
            </w:r>
            <w:r>
              <w:rPr>
                <w:rFonts w:hint="eastAsia"/>
              </w:rPr>
              <w:t>姓名</w:t>
            </w:r>
          </w:p>
        </w:tc>
        <w:tc>
          <w:tcPr>
            <w:tcW w:w="1506" w:type="dxa"/>
            <w:gridSpan w:val="7"/>
            <w:vAlign w:val="center"/>
          </w:tcPr>
          <w:p w:rsidR="00C17FC1" w:rsidRDefault="00C17FC1">
            <w:pPr>
              <w:ind w:firstLine="420"/>
              <w:jc w:val="center"/>
            </w:pPr>
          </w:p>
        </w:tc>
        <w:tc>
          <w:tcPr>
            <w:tcW w:w="930" w:type="dxa"/>
            <w:gridSpan w:val="4"/>
            <w:vAlign w:val="center"/>
          </w:tcPr>
          <w:p w:rsidR="00C17FC1" w:rsidRDefault="009A68A1">
            <w:pPr>
              <w:jc w:val="center"/>
            </w:pPr>
            <w:r>
              <w:rPr>
                <w:rFonts w:hint="eastAsia"/>
              </w:rPr>
              <w:t>性别</w:t>
            </w:r>
          </w:p>
        </w:tc>
        <w:tc>
          <w:tcPr>
            <w:tcW w:w="617" w:type="dxa"/>
            <w:gridSpan w:val="5"/>
            <w:vAlign w:val="center"/>
          </w:tcPr>
          <w:p w:rsidR="00C17FC1" w:rsidRDefault="00C17FC1">
            <w:pPr>
              <w:ind w:firstLine="420"/>
              <w:jc w:val="center"/>
            </w:pPr>
          </w:p>
        </w:tc>
        <w:tc>
          <w:tcPr>
            <w:tcW w:w="799" w:type="dxa"/>
            <w:gridSpan w:val="5"/>
            <w:vAlign w:val="center"/>
          </w:tcPr>
          <w:p w:rsidR="00C17FC1" w:rsidRDefault="009A68A1">
            <w:pPr>
              <w:jc w:val="center"/>
            </w:pPr>
            <w:r>
              <w:rPr>
                <w:rFonts w:hint="eastAsia"/>
              </w:rPr>
              <w:t>民族</w:t>
            </w:r>
          </w:p>
        </w:tc>
        <w:tc>
          <w:tcPr>
            <w:tcW w:w="725" w:type="dxa"/>
            <w:gridSpan w:val="4"/>
            <w:vAlign w:val="center"/>
          </w:tcPr>
          <w:p w:rsidR="00C17FC1" w:rsidRDefault="00C17FC1">
            <w:pPr>
              <w:ind w:firstLine="420"/>
              <w:jc w:val="center"/>
            </w:pPr>
          </w:p>
        </w:tc>
        <w:tc>
          <w:tcPr>
            <w:tcW w:w="1084" w:type="dxa"/>
            <w:gridSpan w:val="7"/>
            <w:vAlign w:val="center"/>
          </w:tcPr>
          <w:p w:rsidR="00C17FC1" w:rsidRDefault="009A68A1">
            <w:pPr>
              <w:jc w:val="center"/>
            </w:pPr>
            <w:r>
              <w:rPr>
                <w:rFonts w:hint="eastAsia"/>
              </w:rPr>
              <w:t>出生日期</w:t>
            </w:r>
          </w:p>
        </w:tc>
        <w:tc>
          <w:tcPr>
            <w:tcW w:w="2473" w:type="dxa"/>
            <w:gridSpan w:val="10"/>
            <w:vAlign w:val="center"/>
          </w:tcPr>
          <w:p w:rsidR="00C17FC1" w:rsidRDefault="009A68A1">
            <w:pPr>
              <w:ind w:firstLine="420"/>
              <w:jc w:val="center"/>
            </w:pP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C17FC1">
        <w:trPr>
          <w:cantSplit/>
          <w:trHeight w:val="503"/>
          <w:jc w:val="center"/>
        </w:trPr>
        <w:tc>
          <w:tcPr>
            <w:tcW w:w="1365" w:type="dxa"/>
            <w:gridSpan w:val="2"/>
            <w:vAlign w:val="center"/>
          </w:tcPr>
          <w:p w:rsidR="00C17FC1" w:rsidRDefault="009A68A1">
            <w:pPr>
              <w:jc w:val="center"/>
            </w:pPr>
            <w:r>
              <w:rPr>
                <w:rFonts w:hint="eastAsia"/>
              </w:rPr>
              <w:t>行政职务</w:t>
            </w:r>
          </w:p>
        </w:tc>
        <w:tc>
          <w:tcPr>
            <w:tcW w:w="1506" w:type="dxa"/>
            <w:gridSpan w:val="7"/>
            <w:vAlign w:val="center"/>
          </w:tcPr>
          <w:p w:rsidR="00C17FC1" w:rsidRDefault="00C17FC1">
            <w:pPr>
              <w:jc w:val="center"/>
            </w:pPr>
          </w:p>
        </w:tc>
        <w:tc>
          <w:tcPr>
            <w:tcW w:w="1547" w:type="dxa"/>
            <w:gridSpan w:val="9"/>
            <w:vAlign w:val="center"/>
          </w:tcPr>
          <w:p w:rsidR="00C17FC1" w:rsidRDefault="009A68A1">
            <w:pPr>
              <w:jc w:val="center"/>
            </w:pPr>
            <w:r>
              <w:rPr>
                <w:rFonts w:hint="eastAsia"/>
              </w:rPr>
              <w:t>专业职务</w:t>
            </w:r>
          </w:p>
        </w:tc>
        <w:tc>
          <w:tcPr>
            <w:tcW w:w="1952" w:type="dxa"/>
            <w:gridSpan w:val="12"/>
            <w:vAlign w:val="center"/>
          </w:tcPr>
          <w:p w:rsidR="00C17FC1" w:rsidRDefault="00C17FC1">
            <w:pPr>
              <w:jc w:val="center"/>
            </w:pPr>
          </w:p>
        </w:tc>
        <w:tc>
          <w:tcPr>
            <w:tcW w:w="1085" w:type="dxa"/>
            <w:gridSpan w:val="8"/>
            <w:vAlign w:val="center"/>
          </w:tcPr>
          <w:p w:rsidR="00C17FC1" w:rsidRDefault="009A68A1">
            <w:pPr>
              <w:jc w:val="center"/>
            </w:pPr>
            <w:r>
              <w:rPr>
                <w:rFonts w:hint="eastAsia"/>
              </w:rPr>
              <w:t>研究专长</w:t>
            </w:r>
          </w:p>
        </w:tc>
        <w:tc>
          <w:tcPr>
            <w:tcW w:w="2044" w:type="dxa"/>
            <w:gridSpan w:val="6"/>
            <w:vAlign w:val="center"/>
          </w:tcPr>
          <w:p w:rsidR="00C17FC1" w:rsidRDefault="00C17FC1">
            <w:pPr>
              <w:jc w:val="center"/>
            </w:pPr>
          </w:p>
        </w:tc>
      </w:tr>
      <w:tr w:rsidR="00C17FC1">
        <w:trPr>
          <w:cantSplit/>
          <w:trHeight w:val="502"/>
          <w:jc w:val="center"/>
        </w:trPr>
        <w:tc>
          <w:tcPr>
            <w:tcW w:w="1365" w:type="dxa"/>
            <w:gridSpan w:val="2"/>
            <w:vAlign w:val="center"/>
          </w:tcPr>
          <w:p w:rsidR="00C17FC1" w:rsidRDefault="009A68A1">
            <w:pPr>
              <w:jc w:val="center"/>
            </w:pPr>
            <w:r>
              <w:rPr>
                <w:rFonts w:hint="eastAsia"/>
              </w:rPr>
              <w:t>最后学历</w:t>
            </w:r>
          </w:p>
        </w:tc>
        <w:tc>
          <w:tcPr>
            <w:tcW w:w="1506" w:type="dxa"/>
            <w:gridSpan w:val="7"/>
            <w:vAlign w:val="center"/>
          </w:tcPr>
          <w:p w:rsidR="00C17FC1" w:rsidRDefault="00C17FC1">
            <w:pPr>
              <w:jc w:val="center"/>
            </w:pPr>
          </w:p>
        </w:tc>
        <w:tc>
          <w:tcPr>
            <w:tcW w:w="1547" w:type="dxa"/>
            <w:gridSpan w:val="9"/>
            <w:vAlign w:val="center"/>
          </w:tcPr>
          <w:p w:rsidR="00C17FC1" w:rsidRDefault="009A68A1">
            <w:pPr>
              <w:jc w:val="center"/>
            </w:pPr>
            <w:r>
              <w:rPr>
                <w:rFonts w:hint="eastAsia"/>
              </w:rPr>
              <w:t>最后学位</w:t>
            </w:r>
          </w:p>
        </w:tc>
        <w:tc>
          <w:tcPr>
            <w:tcW w:w="1952" w:type="dxa"/>
            <w:gridSpan w:val="12"/>
            <w:vAlign w:val="center"/>
          </w:tcPr>
          <w:p w:rsidR="00C17FC1" w:rsidRDefault="00C17FC1">
            <w:pPr>
              <w:jc w:val="center"/>
            </w:pPr>
          </w:p>
        </w:tc>
        <w:tc>
          <w:tcPr>
            <w:tcW w:w="1085" w:type="dxa"/>
            <w:gridSpan w:val="8"/>
            <w:vAlign w:val="center"/>
          </w:tcPr>
          <w:p w:rsidR="00C17FC1" w:rsidRDefault="009A68A1">
            <w:pPr>
              <w:jc w:val="center"/>
            </w:pPr>
            <w:r>
              <w:rPr>
                <w:rFonts w:hint="eastAsia"/>
              </w:rPr>
              <w:t>担任导师</w:t>
            </w:r>
          </w:p>
        </w:tc>
        <w:tc>
          <w:tcPr>
            <w:tcW w:w="2044" w:type="dxa"/>
            <w:gridSpan w:val="6"/>
            <w:vAlign w:val="center"/>
          </w:tcPr>
          <w:p w:rsidR="00C17FC1" w:rsidRDefault="00C17FC1">
            <w:pPr>
              <w:jc w:val="center"/>
            </w:pPr>
          </w:p>
        </w:tc>
      </w:tr>
      <w:tr w:rsidR="00C17FC1">
        <w:trPr>
          <w:cantSplit/>
          <w:trHeight w:val="495"/>
          <w:jc w:val="center"/>
        </w:trPr>
        <w:tc>
          <w:tcPr>
            <w:tcW w:w="1365" w:type="dxa"/>
            <w:gridSpan w:val="2"/>
            <w:vAlign w:val="center"/>
          </w:tcPr>
          <w:p w:rsidR="00C17FC1" w:rsidRDefault="009A68A1">
            <w:pPr>
              <w:jc w:val="center"/>
            </w:pPr>
            <w:r>
              <w:rPr>
                <w:rFonts w:hint="eastAsia"/>
              </w:rPr>
              <w:t>工作单位</w:t>
            </w:r>
          </w:p>
        </w:tc>
        <w:tc>
          <w:tcPr>
            <w:tcW w:w="3478" w:type="dxa"/>
            <w:gridSpan w:val="19"/>
            <w:vAlign w:val="center"/>
          </w:tcPr>
          <w:p w:rsidR="00C17FC1" w:rsidRDefault="00C17FC1">
            <w:pPr>
              <w:jc w:val="center"/>
            </w:pPr>
          </w:p>
        </w:tc>
        <w:tc>
          <w:tcPr>
            <w:tcW w:w="1099" w:type="dxa"/>
            <w:gridSpan w:val="6"/>
            <w:vAlign w:val="center"/>
          </w:tcPr>
          <w:p w:rsidR="00C17FC1" w:rsidRDefault="009A68A1">
            <w:pPr>
              <w:jc w:val="center"/>
            </w:pPr>
            <w:r>
              <w:rPr>
                <w:rFonts w:hint="eastAsia"/>
              </w:rPr>
              <w:t>电子信箱</w:t>
            </w:r>
          </w:p>
        </w:tc>
        <w:tc>
          <w:tcPr>
            <w:tcW w:w="3557" w:type="dxa"/>
            <w:gridSpan w:val="17"/>
            <w:vAlign w:val="center"/>
          </w:tcPr>
          <w:p w:rsidR="00C17FC1" w:rsidRDefault="00C17FC1">
            <w:pPr>
              <w:jc w:val="center"/>
            </w:pPr>
          </w:p>
        </w:tc>
      </w:tr>
      <w:tr w:rsidR="00C17FC1">
        <w:trPr>
          <w:cantSplit/>
          <w:trHeight w:val="495"/>
          <w:jc w:val="center"/>
        </w:trPr>
        <w:tc>
          <w:tcPr>
            <w:tcW w:w="1365" w:type="dxa"/>
            <w:gridSpan w:val="2"/>
            <w:vAlign w:val="center"/>
          </w:tcPr>
          <w:p w:rsidR="00C17FC1" w:rsidRDefault="009A68A1">
            <w:pPr>
              <w:jc w:val="center"/>
            </w:pPr>
            <w:r>
              <w:rPr>
                <w:rFonts w:hint="eastAsia"/>
              </w:rPr>
              <w:t>通信地址</w:t>
            </w:r>
          </w:p>
        </w:tc>
        <w:tc>
          <w:tcPr>
            <w:tcW w:w="4577" w:type="dxa"/>
            <w:gridSpan w:val="25"/>
            <w:vAlign w:val="center"/>
          </w:tcPr>
          <w:p w:rsidR="00C17FC1" w:rsidRDefault="00C17FC1">
            <w:pPr>
              <w:wordWrap w:val="0"/>
              <w:jc w:val="center"/>
            </w:pPr>
          </w:p>
        </w:tc>
        <w:tc>
          <w:tcPr>
            <w:tcW w:w="1483" w:type="dxa"/>
            <w:gridSpan w:val="10"/>
            <w:vAlign w:val="center"/>
          </w:tcPr>
          <w:p w:rsidR="00C17FC1" w:rsidRDefault="009A68A1">
            <w:pPr>
              <w:jc w:val="center"/>
            </w:pPr>
            <w:r>
              <w:rPr>
                <w:rFonts w:hint="eastAsia"/>
              </w:rPr>
              <w:t>邮政编码</w:t>
            </w:r>
          </w:p>
        </w:tc>
        <w:tc>
          <w:tcPr>
            <w:tcW w:w="2074" w:type="dxa"/>
            <w:gridSpan w:val="7"/>
            <w:vAlign w:val="center"/>
          </w:tcPr>
          <w:p w:rsidR="00C17FC1" w:rsidRDefault="00C17FC1">
            <w:pPr>
              <w:jc w:val="center"/>
            </w:pPr>
          </w:p>
        </w:tc>
      </w:tr>
      <w:tr w:rsidR="00C17FC1">
        <w:trPr>
          <w:cantSplit/>
          <w:trHeight w:val="495"/>
          <w:jc w:val="center"/>
        </w:trPr>
        <w:tc>
          <w:tcPr>
            <w:tcW w:w="1365" w:type="dxa"/>
            <w:gridSpan w:val="2"/>
            <w:vAlign w:val="center"/>
          </w:tcPr>
          <w:p w:rsidR="00C17FC1" w:rsidRDefault="009A68A1">
            <w:pPr>
              <w:jc w:val="center"/>
            </w:pPr>
            <w:r>
              <w:rPr>
                <w:rFonts w:hint="eastAsia"/>
              </w:rPr>
              <w:t>联系电话</w:t>
            </w:r>
          </w:p>
        </w:tc>
        <w:tc>
          <w:tcPr>
            <w:tcW w:w="663" w:type="dxa"/>
            <w:gridSpan w:val="3"/>
            <w:vAlign w:val="center"/>
          </w:tcPr>
          <w:p w:rsidR="00C17FC1" w:rsidRDefault="009A68A1">
            <w:r>
              <w:rPr>
                <w:rFonts w:hint="eastAsia"/>
              </w:rPr>
              <w:t>区号</w:t>
            </w:r>
            <w:r>
              <w:rPr>
                <w:rFonts w:hint="eastAsia"/>
              </w:rPr>
              <w:t xml:space="preserve">                 </w:t>
            </w:r>
          </w:p>
        </w:tc>
        <w:tc>
          <w:tcPr>
            <w:tcW w:w="843" w:type="dxa"/>
            <w:gridSpan w:val="4"/>
            <w:vAlign w:val="center"/>
          </w:tcPr>
          <w:p w:rsidR="00C17FC1" w:rsidRDefault="00C17FC1"/>
        </w:tc>
        <w:tc>
          <w:tcPr>
            <w:tcW w:w="1057" w:type="dxa"/>
            <w:gridSpan w:val="5"/>
            <w:vAlign w:val="center"/>
          </w:tcPr>
          <w:p w:rsidR="00C17FC1" w:rsidRDefault="009A68A1">
            <w:r>
              <w:rPr>
                <w:rFonts w:hint="eastAsia"/>
              </w:rPr>
              <w:t>座机号码</w:t>
            </w:r>
            <w:r>
              <w:rPr>
                <w:rFonts w:hint="eastAsia"/>
              </w:rPr>
              <w:t xml:space="preserve"> </w:t>
            </w:r>
          </w:p>
        </w:tc>
        <w:tc>
          <w:tcPr>
            <w:tcW w:w="1289" w:type="dxa"/>
            <w:gridSpan w:val="9"/>
            <w:vAlign w:val="center"/>
          </w:tcPr>
          <w:p w:rsidR="00C17FC1" w:rsidRDefault="00C17FC1"/>
        </w:tc>
        <w:tc>
          <w:tcPr>
            <w:tcW w:w="1153" w:type="dxa"/>
            <w:gridSpan w:val="7"/>
            <w:vAlign w:val="center"/>
          </w:tcPr>
          <w:p w:rsidR="00C17FC1" w:rsidRDefault="009A68A1">
            <w:r>
              <w:rPr>
                <w:rFonts w:hint="eastAsia"/>
              </w:rPr>
              <w:t>手机号码</w:t>
            </w:r>
          </w:p>
        </w:tc>
        <w:tc>
          <w:tcPr>
            <w:tcW w:w="3129" w:type="dxa"/>
            <w:gridSpan w:val="14"/>
            <w:vAlign w:val="center"/>
          </w:tcPr>
          <w:p w:rsidR="00C17FC1" w:rsidRDefault="00C17FC1"/>
        </w:tc>
      </w:tr>
      <w:tr w:rsidR="00C17FC1">
        <w:trPr>
          <w:cantSplit/>
          <w:trHeight w:val="495"/>
          <w:jc w:val="center"/>
        </w:trPr>
        <w:tc>
          <w:tcPr>
            <w:tcW w:w="1365" w:type="dxa"/>
            <w:gridSpan w:val="2"/>
            <w:vAlign w:val="center"/>
          </w:tcPr>
          <w:p w:rsidR="00C17FC1" w:rsidRDefault="009A68A1">
            <w:pPr>
              <w:jc w:val="center"/>
            </w:pPr>
            <w:r>
              <w:rPr>
                <w:rFonts w:hint="eastAsia"/>
              </w:rPr>
              <w:t>身份证号</w:t>
            </w:r>
          </w:p>
        </w:tc>
        <w:tc>
          <w:tcPr>
            <w:tcW w:w="8134" w:type="dxa"/>
            <w:gridSpan w:val="42"/>
            <w:vAlign w:val="center"/>
          </w:tcPr>
          <w:p w:rsidR="00C17FC1" w:rsidRDefault="00C17FC1"/>
        </w:tc>
      </w:tr>
      <w:tr w:rsidR="00C17FC1">
        <w:trPr>
          <w:cantSplit/>
          <w:trHeight w:val="495"/>
          <w:jc w:val="center"/>
        </w:trPr>
        <w:tc>
          <w:tcPr>
            <w:tcW w:w="525" w:type="dxa"/>
            <w:vMerge w:val="restart"/>
            <w:vAlign w:val="center"/>
          </w:tcPr>
          <w:p w:rsidR="00C17FC1" w:rsidRDefault="009A68A1">
            <w:pPr>
              <w:jc w:val="center"/>
            </w:pPr>
            <w:r>
              <w:rPr>
                <w:rFonts w:hint="eastAsia"/>
              </w:rPr>
              <w:t>主</w:t>
            </w:r>
          </w:p>
          <w:p w:rsidR="00C17FC1" w:rsidRDefault="00C17FC1">
            <w:pPr>
              <w:jc w:val="center"/>
            </w:pPr>
          </w:p>
          <w:p w:rsidR="00C17FC1" w:rsidRDefault="009A68A1">
            <w:pPr>
              <w:jc w:val="center"/>
            </w:pPr>
            <w:r>
              <w:rPr>
                <w:rFonts w:hint="eastAsia"/>
              </w:rPr>
              <w:t>要</w:t>
            </w:r>
          </w:p>
          <w:p w:rsidR="00C17FC1" w:rsidRDefault="00C17FC1">
            <w:pPr>
              <w:jc w:val="center"/>
            </w:pPr>
          </w:p>
          <w:p w:rsidR="00C17FC1" w:rsidRDefault="009A68A1">
            <w:pPr>
              <w:jc w:val="center"/>
            </w:pPr>
            <w:r>
              <w:rPr>
                <w:rFonts w:hint="eastAsia"/>
              </w:rPr>
              <w:t>参</w:t>
            </w:r>
          </w:p>
          <w:p w:rsidR="00C17FC1" w:rsidRDefault="00C17FC1">
            <w:pPr>
              <w:jc w:val="center"/>
            </w:pPr>
          </w:p>
          <w:p w:rsidR="00C17FC1" w:rsidRDefault="009A68A1">
            <w:pPr>
              <w:jc w:val="center"/>
            </w:pPr>
            <w:r>
              <w:rPr>
                <w:rFonts w:hint="eastAsia"/>
              </w:rPr>
              <w:t>加</w:t>
            </w:r>
          </w:p>
          <w:p w:rsidR="00C17FC1" w:rsidRDefault="00C17FC1">
            <w:pPr>
              <w:jc w:val="center"/>
            </w:pPr>
          </w:p>
          <w:p w:rsidR="00C17FC1" w:rsidRDefault="009A68A1">
            <w:pPr>
              <w:jc w:val="center"/>
            </w:pPr>
            <w:r>
              <w:rPr>
                <w:rFonts w:hint="eastAsia"/>
              </w:rPr>
              <w:t>者</w:t>
            </w:r>
          </w:p>
        </w:tc>
        <w:tc>
          <w:tcPr>
            <w:tcW w:w="1191" w:type="dxa"/>
            <w:gridSpan w:val="2"/>
            <w:vAlign w:val="center"/>
          </w:tcPr>
          <w:p w:rsidR="00C17FC1" w:rsidRDefault="009A68A1">
            <w:pPr>
              <w:jc w:val="center"/>
            </w:pPr>
            <w:r>
              <w:rPr>
                <w:rFonts w:hint="eastAsia"/>
              </w:rPr>
              <w:t>姓</w:t>
            </w:r>
            <w:r>
              <w:rPr>
                <w:rFonts w:hint="eastAsia"/>
              </w:rPr>
              <w:t xml:space="preserve"> </w:t>
            </w:r>
            <w:r>
              <w:rPr>
                <w:rFonts w:hint="eastAsia"/>
              </w:rPr>
              <w:t>名</w:t>
            </w:r>
          </w:p>
        </w:tc>
        <w:tc>
          <w:tcPr>
            <w:tcW w:w="1155" w:type="dxa"/>
            <w:gridSpan w:val="6"/>
            <w:vAlign w:val="center"/>
          </w:tcPr>
          <w:p w:rsidR="00C17FC1" w:rsidRDefault="009A68A1">
            <w:pPr>
              <w:jc w:val="center"/>
            </w:pPr>
            <w:r>
              <w:rPr>
                <w:rFonts w:hint="eastAsia"/>
              </w:rPr>
              <w:t>出生年月</w:t>
            </w:r>
          </w:p>
        </w:tc>
        <w:tc>
          <w:tcPr>
            <w:tcW w:w="1236" w:type="dxa"/>
            <w:gridSpan w:val="7"/>
            <w:vAlign w:val="center"/>
          </w:tcPr>
          <w:p w:rsidR="00C17FC1" w:rsidRDefault="009A68A1">
            <w:pPr>
              <w:jc w:val="center"/>
            </w:pPr>
            <w:r>
              <w:rPr>
                <w:rFonts w:hint="eastAsia"/>
              </w:rPr>
              <w:t>专业职务</w:t>
            </w:r>
          </w:p>
        </w:tc>
        <w:tc>
          <w:tcPr>
            <w:tcW w:w="1155" w:type="dxa"/>
            <w:gridSpan w:val="8"/>
            <w:vAlign w:val="center"/>
          </w:tcPr>
          <w:p w:rsidR="00C17FC1" w:rsidRDefault="009A68A1">
            <w:pPr>
              <w:jc w:val="center"/>
            </w:pPr>
            <w:r>
              <w:rPr>
                <w:rFonts w:hint="eastAsia"/>
              </w:rPr>
              <w:t>研究专长</w:t>
            </w:r>
          </w:p>
        </w:tc>
        <w:tc>
          <w:tcPr>
            <w:tcW w:w="735" w:type="dxa"/>
            <w:gridSpan w:val="4"/>
            <w:vAlign w:val="center"/>
          </w:tcPr>
          <w:p w:rsidR="00C17FC1" w:rsidRDefault="009A68A1">
            <w:pPr>
              <w:jc w:val="center"/>
            </w:pPr>
            <w:r>
              <w:rPr>
                <w:rFonts w:hint="eastAsia"/>
              </w:rPr>
              <w:t>学历</w:t>
            </w:r>
          </w:p>
        </w:tc>
        <w:tc>
          <w:tcPr>
            <w:tcW w:w="735" w:type="dxa"/>
            <w:gridSpan w:val="5"/>
            <w:vAlign w:val="center"/>
          </w:tcPr>
          <w:p w:rsidR="00C17FC1" w:rsidRDefault="009A68A1">
            <w:pPr>
              <w:jc w:val="center"/>
            </w:pPr>
            <w:r>
              <w:rPr>
                <w:rFonts w:hint="eastAsia"/>
              </w:rPr>
              <w:t>学位</w:t>
            </w:r>
          </w:p>
        </w:tc>
        <w:tc>
          <w:tcPr>
            <w:tcW w:w="2767" w:type="dxa"/>
            <w:gridSpan w:val="11"/>
            <w:vAlign w:val="center"/>
          </w:tcPr>
          <w:p w:rsidR="00C17FC1" w:rsidRDefault="009A68A1">
            <w:pPr>
              <w:jc w:val="center"/>
            </w:pPr>
            <w:r>
              <w:rPr>
                <w:rFonts w:hint="eastAsia"/>
              </w:rPr>
              <w:t>工</w:t>
            </w:r>
            <w:r>
              <w:t xml:space="preserve">  </w:t>
            </w:r>
            <w:r>
              <w:rPr>
                <w:rFonts w:hint="eastAsia"/>
              </w:rPr>
              <w:t>作</w:t>
            </w:r>
            <w:r>
              <w:t xml:space="preserve">  </w:t>
            </w:r>
            <w:r>
              <w:rPr>
                <w:rFonts w:hint="eastAsia"/>
              </w:rPr>
              <w:t>单</w:t>
            </w:r>
            <w:r>
              <w:t xml:space="preserve">  </w:t>
            </w:r>
            <w:r>
              <w:rPr>
                <w:rFonts w:hint="eastAsia"/>
              </w:rPr>
              <w:t>位</w:t>
            </w:r>
          </w:p>
        </w:tc>
      </w:tr>
      <w:tr w:rsidR="00C17FC1">
        <w:trPr>
          <w:cantSplit/>
          <w:trHeight w:val="495"/>
          <w:jc w:val="center"/>
        </w:trPr>
        <w:tc>
          <w:tcPr>
            <w:tcW w:w="525" w:type="dxa"/>
            <w:vMerge/>
          </w:tcPr>
          <w:p w:rsidR="00C17FC1" w:rsidRDefault="00C17FC1">
            <w:pPr>
              <w:jc w:val="center"/>
            </w:pPr>
          </w:p>
        </w:tc>
        <w:tc>
          <w:tcPr>
            <w:tcW w:w="1191" w:type="dxa"/>
            <w:gridSpan w:val="2"/>
          </w:tcPr>
          <w:p w:rsidR="00C17FC1" w:rsidRDefault="00C17FC1">
            <w:pPr>
              <w:jc w:val="center"/>
            </w:pPr>
          </w:p>
        </w:tc>
        <w:tc>
          <w:tcPr>
            <w:tcW w:w="1155" w:type="dxa"/>
            <w:gridSpan w:val="6"/>
          </w:tcPr>
          <w:p w:rsidR="00C17FC1" w:rsidRDefault="00C17FC1">
            <w:pPr>
              <w:jc w:val="center"/>
            </w:pPr>
          </w:p>
        </w:tc>
        <w:tc>
          <w:tcPr>
            <w:tcW w:w="1236" w:type="dxa"/>
            <w:gridSpan w:val="7"/>
          </w:tcPr>
          <w:p w:rsidR="00C17FC1" w:rsidRDefault="00C17FC1">
            <w:pPr>
              <w:jc w:val="center"/>
            </w:pPr>
          </w:p>
        </w:tc>
        <w:tc>
          <w:tcPr>
            <w:tcW w:w="1155" w:type="dxa"/>
            <w:gridSpan w:val="8"/>
          </w:tcPr>
          <w:p w:rsidR="00C17FC1" w:rsidRDefault="00C17FC1">
            <w:pPr>
              <w:jc w:val="center"/>
            </w:pPr>
          </w:p>
        </w:tc>
        <w:tc>
          <w:tcPr>
            <w:tcW w:w="735" w:type="dxa"/>
            <w:gridSpan w:val="4"/>
          </w:tcPr>
          <w:p w:rsidR="00C17FC1" w:rsidRDefault="00C17FC1">
            <w:pPr>
              <w:jc w:val="center"/>
            </w:pPr>
          </w:p>
        </w:tc>
        <w:tc>
          <w:tcPr>
            <w:tcW w:w="735" w:type="dxa"/>
            <w:gridSpan w:val="5"/>
          </w:tcPr>
          <w:p w:rsidR="00C17FC1" w:rsidRDefault="00C17FC1">
            <w:pPr>
              <w:jc w:val="center"/>
            </w:pPr>
          </w:p>
        </w:tc>
        <w:tc>
          <w:tcPr>
            <w:tcW w:w="2767" w:type="dxa"/>
            <w:gridSpan w:val="11"/>
          </w:tcPr>
          <w:p w:rsidR="00C17FC1" w:rsidRDefault="00C17FC1">
            <w:pPr>
              <w:jc w:val="center"/>
            </w:pPr>
          </w:p>
        </w:tc>
      </w:tr>
      <w:tr w:rsidR="00C17FC1">
        <w:trPr>
          <w:cantSplit/>
          <w:trHeight w:val="495"/>
          <w:jc w:val="center"/>
        </w:trPr>
        <w:tc>
          <w:tcPr>
            <w:tcW w:w="525" w:type="dxa"/>
            <w:vMerge/>
          </w:tcPr>
          <w:p w:rsidR="00C17FC1" w:rsidRDefault="00C17FC1">
            <w:pPr>
              <w:jc w:val="center"/>
            </w:pPr>
          </w:p>
        </w:tc>
        <w:tc>
          <w:tcPr>
            <w:tcW w:w="1191" w:type="dxa"/>
            <w:gridSpan w:val="2"/>
          </w:tcPr>
          <w:p w:rsidR="00C17FC1" w:rsidRDefault="00C17FC1">
            <w:pPr>
              <w:jc w:val="center"/>
            </w:pPr>
          </w:p>
        </w:tc>
        <w:tc>
          <w:tcPr>
            <w:tcW w:w="1155" w:type="dxa"/>
            <w:gridSpan w:val="6"/>
          </w:tcPr>
          <w:p w:rsidR="00C17FC1" w:rsidRDefault="00C17FC1">
            <w:pPr>
              <w:jc w:val="center"/>
            </w:pPr>
          </w:p>
        </w:tc>
        <w:tc>
          <w:tcPr>
            <w:tcW w:w="1236" w:type="dxa"/>
            <w:gridSpan w:val="7"/>
          </w:tcPr>
          <w:p w:rsidR="00C17FC1" w:rsidRDefault="00C17FC1">
            <w:pPr>
              <w:jc w:val="center"/>
            </w:pPr>
          </w:p>
        </w:tc>
        <w:tc>
          <w:tcPr>
            <w:tcW w:w="1155" w:type="dxa"/>
            <w:gridSpan w:val="8"/>
          </w:tcPr>
          <w:p w:rsidR="00C17FC1" w:rsidRDefault="00C17FC1">
            <w:pPr>
              <w:jc w:val="center"/>
            </w:pPr>
          </w:p>
        </w:tc>
        <w:tc>
          <w:tcPr>
            <w:tcW w:w="735" w:type="dxa"/>
            <w:gridSpan w:val="4"/>
          </w:tcPr>
          <w:p w:rsidR="00C17FC1" w:rsidRDefault="00C17FC1">
            <w:pPr>
              <w:jc w:val="center"/>
            </w:pPr>
          </w:p>
        </w:tc>
        <w:tc>
          <w:tcPr>
            <w:tcW w:w="735" w:type="dxa"/>
            <w:gridSpan w:val="5"/>
          </w:tcPr>
          <w:p w:rsidR="00C17FC1" w:rsidRDefault="00C17FC1">
            <w:pPr>
              <w:jc w:val="center"/>
            </w:pPr>
          </w:p>
        </w:tc>
        <w:tc>
          <w:tcPr>
            <w:tcW w:w="2767" w:type="dxa"/>
            <w:gridSpan w:val="11"/>
          </w:tcPr>
          <w:p w:rsidR="00C17FC1" w:rsidRDefault="00C17FC1">
            <w:pPr>
              <w:jc w:val="center"/>
            </w:pPr>
          </w:p>
        </w:tc>
      </w:tr>
      <w:tr w:rsidR="00C17FC1">
        <w:trPr>
          <w:cantSplit/>
          <w:trHeight w:val="495"/>
          <w:jc w:val="center"/>
        </w:trPr>
        <w:tc>
          <w:tcPr>
            <w:tcW w:w="525" w:type="dxa"/>
            <w:vMerge/>
          </w:tcPr>
          <w:p w:rsidR="00C17FC1" w:rsidRDefault="00C17FC1">
            <w:pPr>
              <w:jc w:val="center"/>
            </w:pPr>
          </w:p>
        </w:tc>
        <w:tc>
          <w:tcPr>
            <w:tcW w:w="1191" w:type="dxa"/>
            <w:gridSpan w:val="2"/>
          </w:tcPr>
          <w:p w:rsidR="00C17FC1" w:rsidRDefault="00C17FC1">
            <w:pPr>
              <w:jc w:val="center"/>
            </w:pPr>
          </w:p>
        </w:tc>
        <w:tc>
          <w:tcPr>
            <w:tcW w:w="1155" w:type="dxa"/>
            <w:gridSpan w:val="6"/>
          </w:tcPr>
          <w:p w:rsidR="00C17FC1" w:rsidRDefault="00C17FC1">
            <w:pPr>
              <w:jc w:val="center"/>
            </w:pPr>
          </w:p>
        </w:tc>
        <w:tc>
          <w:tcPr>
            <w:tcW w:w="1236" w:type="dxa"/>
            <w:gridSpan w:val="7"/>
          </w:tcPr>
          <w:p w:rsidR="00C17FC1" w:rsidRDefault="00C17FC1">
            <w:pPr>
              <w:jc w:val="center"/>
            </w:pPr>
          </w:p>
        </w:tc>
        <w:tc>
          <w:tcPr>
            <w:tcW w:w="1155" w:type="dxa"/>
            <w:gridSpan w:val="8"/>
          </w:tcPr>
          <w:p w:rsidR="00C17FC1" w:rsidRDefault="00C17FC1">
            <w:pPr>
              <w:jc w:val="center"/>
            </w:pPr>
          </w:p>
        </w:tc>
        <w:tc>
          <w:tcPr>
            <w:tcW w:w="735" w:type="dxa"/>
            <w:gridSpan w:val="4"/>
          </w:tcPr>
          <w:p w:rsidR="00C17FC1" w:rsidRDefault="00C17FC1">
            <w:pPr>
              <w:jc w:val="center"/>
            </w:pPr>
          </w:p>
        </w:tc>
        <w:tc>
          <w:tcPr>
            <w:tcW w:w="735" w:type="dxa"/>
            <w:gridSpan w:val="5"/>
          </w:tcPr>
          <w:p w:rsidR="00C17FC1" w:rsidRDefault="00C17FC1">
            <w:pPr>
              <w:jc w:val="center"/>
            </w:pPr>
          </w:p>
        </w:tc>
        <w:tc>
          <w:tcPr>
            <w:tcW w:w="2767" w:type="dxa"/>
            <w:gridSpan w:val="11"/>
          </w:tcPr>
          <w:p w:rsidR="00C17FC1" w:rsidRDefault="00C17FC1">
            <w:pPr>
              <w:jc w:val="center"/>
            </w:pPr>
          </w:p>
        </w:tc>
      </w:tr>
      <w:tr w:rsidR="00C17FC1">
        <w:trPr>
          <w:cantSplit/>
          <w:trHeight w:val="495"/>
          <w:jc w:val="center"/>
        </w:trPr>
        <w:tc>
          <w:tcPr>
            <w:tcW w:w="525" w:type="dxa"/>
            <w:vMerge/>
          </w:tcPr>
          <w:p w:rsidR="00C17FC1" w:rsidRDefault="00C17FC1">
            <w:pPr>
              <w:jc w:val="center"/>
            </w:pPr>
          </w:p>
        </w:tc>
        <w:tc>
          <w:tcPr>
            <w:tcW w:w="1191" w:type="dxa"/>
            <w:gridSpan w:val="2"/>
          </w:tcPr>
          <w:p w:rsidR="00C17FC1" w:rsidRDefault="00C17FC1">
            <w:pPr>
              <w:jc w:val="center"/>
            </w:pPr>
          </w:p>
        </w:tc>
        <w:tc>
          <w:tcPr>
            <w:tcW w:w="1155" w:type="dxa"/>
            <w:gridSpan w:val="6"/>
          </w:tcPr>
          <w:p w:rsidR="00C17FC1" w:rsidRDefault="00C17FC1">
            <w:pPr>
              <w:jc w:val="center"/>
            </w:pPr>
          </w:p>
        </w:tc>
        <w:tc>
          <w:tcPr>
            <w:tcW w:w="1236" w:type="dxa"/>
            <w:gridSpan w:val="7"/>
          </w:tcPr>
          <w:p w:rsidR="00C17FC1" w:rsidRDefault="00C17FC1">
            <w:pPr>
              <w:jc w:val="center"/>
            </w:pPr>
          </w:p>
        </w:tc>
        <w:tc>
          <w:tcPr>
            <w:tcW w:w="1155" w:type="dxa"/>
            <w:gridSpan w:val="8"/>
          </w:tcPr>
          <w:p w:rsidR="00C17FC1" w:rsidRDefault="00C17FC1">
            <w:pPr>
              <w:jc w:val="center"/>
            </w:pPr>
          </w:p>
        </w:tc>
        <w:tc>
          <w:tcPr>
            <w:tcW w:w="735" w:type="dxa"/>
            <w:gridSpan w:val="4"/>
          </w:tcPr>
          <w:p w:rsidR="00C17FC1" w:rsidRDefault="00C17FC1">
            <w:pPr>
              <w:jc w:val="center"/>
            </w:pPr>
          </w:p>
        </w:tc>
        <w:tc>
          <w:tcPr>
            <w:tcW w:w="735" w:type="dxa"/>
            <w:gridSpan w:val="5"/>
          </w:tcPr>
          <w:p w:rsidR="00C17FC1" w:rsidRDefault="00C17FC1">
            <w:pPr>
              <w:jc w:val="center"/>
            </w:pPr>
          </w:p>
        </w:tc>
        <w:tc>
          <w:tcPr>
            <w:tcW w:w="2767" w:type="dxa"/>
            <w:gridSpan w:val="11"/>
          </w:tcPr>
          <w:p w:rsidR="00C17FC1" w:rsidRDefault="00C17FC1">
            <w:pPr>
              <w:jc w:val="center"/>
            </w:pPr>
          </w:p>
        </w:tc>
      </w:tr>
      <w:tr w:rsidR="00C17FC1">
        <w:trPr>
          <w:cantSplit/>
          <w:trHeight w:val="495"/>
          <w:jc w:val="center"/>
        </w:trPr>
        <w:tc>
          <w:tcPr>
            <w:tcW w:w="525" w:type="dxa"/>
            <w:vMerge/>
          </w:tcPr>
          <w:p w:rsidR="00C17FC1" w:rsidRDefault="00C17FC1">
            <w:pPr>
              <w:jc w:val="center"/>
            </w:pPr>
          </w:p>
        </w:tc>
        <w:tc>
          <w:tcPr>
            <w:tcW w:w="1191" w:type="dxa"/>
            <w:gridSpan w:val="2"/>
          </w:tcPr>
          <w:p w:rsidR="00C17FC1" w:rsidRDefault="00C17FC1">
            <w:pPr>
              <w:jc w:val="center"/>
            </w:pPr>
          </w:p>
        </w:tc>
        <w:tc>
          <w:tcPr>
            <w:tcW w:w="1155" w:type="dxa"/>
            <w:gridSpan w:val="6"/>
          </w:tcPr>
          <w:p w:rsidR="00C17FC1" w:rsidRDefault="00C17FC1">
            <w:pPr>
              <w:jc w:val="center"/>
            </w:pPr>
          </w:p>
        </w:tc>
        <w:tc>
          <w:tcPr>
            <w:tcW w:w="1236" w:type="dxa"/>
            <w:gridSpan w:val="7"/>
          </w:tcPr>
          <w:p w:rsidR="00C17FC1" w:rsidRDefault="00C17FC1">
            <w:pPr>
              <w:jc w:val="center"/>
            </w:pPr>
          </w:p>
        </w:tc>
        <w:tc>
          <w:tcPr>
            <w:tcW w:w="1155" w:type="dxa"/>
            <w:gridSpan w:val="8"/>
          </w:tcPr>
          <w:p w:rsidR="00C17FC1" w:rsidRDefault="00C17FC1">
            <w:pPr>
              <w:jc w:val="center"/>
            </w:pPr>
          </w:p>
        </w:tc>
        <w:tc>
          <w:tcPr>
            <w:tcW w:w="735" w:type="dxa"/>
            <w:gridSpan w:val="4"/>
          </w:tcPr>
          <w:p w:rsidR="00C17FC1" w:rsidRDefault="00C17FC1">
            <w:pPr>
              <w:jc w:val="center"/>
            </w:pPr>
          </w:p>
        </w:tc>
        <w:tc>
          <w:tcPr>
            <w:tcW w:w="735" w:type="dxa"/>
            <w:gridSpan w:val="5"/>
          </w:tcPr>
          <w:p w:rsidR="00C17FC1" w:rsidRDefault="00C17FC1">
            <w:pPr>
              <w:jc w:val="center"/>
            </w:pPr>
          </w:p>
        </w:tc>
        <w:tc>
          <w:tcPr>
            <w:tcW w:w="2767" w:type="dxa"/>
            <w:gridSpan w:val="11"/>
          </w:tcPr>
          <w:p w:rsidR="00C17FC1" w:rsidRDefault="00C17FC1">
            <w:pPr>
              <w:jc w:val="center"/>
            </w:pPr>
          </w:p>
        </w:tc>
      </w:tr>
      <w:tr w:rsidR="00C17FC1">
        <w:trPr>
          <w:cantSplit/>
          <w:trHeight w:val="495"/>
          <w:jc w:val="center"/>
        </w:trPr>
        <w:tc>
          <w:tcPr>
            <w:tcW w:w="525" w:type="dxa"/>
            <w:vMerge/>
          </w:tcPr>
          <w:p w:rsidR="00C17FC1" w:rsidRDefault="00C17FC1">
            <w:pPr>
              <w:jc w:val="center"/>
            </w:pPr>
          </w:p>
        </w:tc>
        <w:tc>
          <w:tcPr>
            <w:tcW w:w="1191" w:type="dxa"/>
            <w:gridSpan w:val="2"/>
          </w:tcPr>
          <w:p w:rsidR="00C17FC1" w:rsidRDefault="00C17FC1">
            <w:pPr>
              <w:jc w:val="center"/>
            </w:pPr>
          </w:p>
        </w:tc>
        <w:tc>
          <w:tcPr>
            <w:tcW w:w="1155" w:type="dxa"/>
            <w:gridSpan w:val="6"/>
          </w:tcPr>
          <w:p w:rsidR="00C17FC1" w:rsidRDefault="00C17FC1">
            <w:pPr>
              <w:jc w:val="center"/>
            </w:pPr>
          </w:p>
        </w:tc>
        <w:tc>
          <w:tcPr>
            <w:tcW w:w="1236" w:type="dxa"/>
            <w:gridSpan w:val="7"/>
          </w:tcPr>
          <w:p w:rsidR="00C17FC1" w:rsidRDefault="00C17FC1">
            <w:pPr>
              <w:jc w:val="center"/>
            </w:pPr>
          </w:p>
        </w:tc>
        <w:tc>
          <w:tcPr>
            <w:tcW w:w="1155" w:type="dxa"/>
            <w:gridSpan w:val="8"/>
          </w:tcPr>
          <w:p w:rsidR="00C17FC1" w:rsidRDefault="00C17FC1">
            <w:pPr>
              <w:jc w:val="center"/>
            </w:pPr>
          </w:p>
        </w:tc>
        <w:tc>
          <w:tcPr>
            <w:tcW w:w="735" w:type="dxa"/>
            <w:gridSpan w:val="4"/>
          </w:tcPr>
          <w:p w:rsidR="00C17FC1" w:rsidRDefault="00C17FC1">
            <w:pPr>
              <w:jc w:val="center"/>
            </w:pPr>
          </w:p>
        </w:tc>
        <w:tc>
          <w:tcPr>
            <w:tcW w:w="735" w:type="dxa"/>
            <w:gridSpan w:val="5"/>
          </w:tcPr>
          <w:p w:rsidR="00C17FC1" w:rsidRDefault="00C17FC1">
            <w:pPr>
              <w:jc w:val="center"/>
            </w:pPr>
          </w:p>
        </w:tc>
        <w:tc>
          <w:tcPr>
            <w:tcW w:w="2767" w:type="dxa"/>
            <w:gridSpan w:val="11"/>
          </w:tcPr>
          <w:p w:rsidR="00C17FC1" w:rsidRDefault="00C17FC1">
            <w:pPr>
              <w:jc w:val="center"/>
            </w:pPr>
          </w:p>
        </w:tc>
      </w:tr>
      <w:tr w:rsidR="00C17FC1">
        <w:trPr>
          <w:cantSplit/>
          <w:trHeight w:val="495"/>
          <w:jc w:val="center"/>
        </w:trPr>
        <w:tc>
          <w:tcPr>
            <w:tcW w:w="525" w:type="dxa"/>
            <w:vMerge/>
          </w:tcPr>
          <w:p w:rsidR="00C17FC1" w:rsidRDefault="00C17FC1">
            <w:pPr>
              <w:jc w:val="center"/>
            </w:pPr>
          </w:p>
        </w:tc>
        <w:tc>
          <w:tcPr>
            <w:tcW w:w="1191" w:type="dxa"/>
            <w:gridSpan w:val="2"/>
          </w:tcPr>
          <w:p w:rsidR="00C17FC1" w:rsidRDefault="00C17FC1">
            <w:pPr>
              <w:jc w:val="center"/>
            </w:pPr>
          </w:p>
        </w:tc>
        <w:tc>
          <w:tcPr>
            <w:tcW w:w="1155" w:type="dxa"/>
            <w:gridSpan w:val="6"/>
          </w:tcPr>
          <w:p w:rsidR="00C17FC1" w:rsidRDefault="00C17FC1">
            <w:pPr>
              <w:jc w:val="center"/>
            </w:pPr>
          </w:p>
        </w:tc>
        <w:tc>
          <w:tcPr>
            <w:tcW w:w="1236" w:type="dxa"/>
            <w:gridSpan w:val="7"/>
          </w:tcPr>
          <w:p w:rsidR="00C17FC1" w:rsidRDefault="00C17FC1">
            <w:pPr>
              <w:jc w:val="center"/>
            </w:pPr>
          </w:p>
        </w:tc>
        <w:tc>
          <w:tcPr>
            <w:tcW w:w="1155" w:type="dxa"/>
            <w:gridSpan w:val="8"/>
          </w:tcPr>
          <w:p w:rsidR="00C17FC1" w:rsidRDefault="00C17FC1">
            <w:pPr>
              <w:jc w:val="center"/>
            </w:pPr>
          </w:p>
        </w:tc>
        <w:tc>
          <w:tcPr>
            <w:tcW w:w="735" w:type="dxa"/>
            <w:gridSpan w:val="4"/>
          </w:tcPr>
          <w:p w:rsidR="00C17FC1" w:rsidRDefault="00C17FC1">
            <w:pPr>
              <w:jc w:val="center"/>
            </w:pPr>
          </w:p>
        </w:tc>
        <w:tc>
          <w:tcPr>
            <w:tcW w:w="735" w:type="dxa"/>
            <w:gridSpan w:val="5"/>
          </w:tcPr>
          <w:p w:rsidR="00C17FC1" w:rsidRDefault="00C17FC1">
            <w:pPr>
              <w:jc w:val="center"/>
            </w:pPr>
          </w:p>
        </w:tc>
        <w:tc>
          <w:tcPr>
            <w:tcW w:w="2767" w:type="dxa"/>
            <w:gridSpan w:val="11"/>
          </w:tcPr>
          <w:p w:rsidR="00C17FC1" w:rsidRDefault="00C17FC1">
            <w:pPr>
              <w:jc w:val="center"/>
            </w:pPr>
          </w:p>
        </w:tc>
      </w:tr>
      <w:tr w:rsidR="00C17FC1">
        <w:trPr>
          <w:cantSplit/>
          <w:trHeight w:val="495"/>
          <w:jc w:val="center"/>
        </w:trPr>
        <w:tc>
          <w:tcPr>
            <w:tcW w:w="525" w:type="dxa"/>
            <w:vMerge/>
          </w:tcPr>
          <w:p w:rsidR="00C17FC1" w:rsidRDefault="00C17FC1">
            <w:pPr>
              <w:jc w:val="center"/>
            </w:pPr>
          </w:p>
        </w:tc>
        <w:tc>
          <w:tcPr>
            <w:tcW w:w="1191" w:type="dxa"/>
            <w:gridSpan w:val="2"/>
          </w:tcPr>
          <w:p w:rsidR="00C17FC1" w:rsidRDefault="00C17FC1">
            <w:pPr>
              <w:jc w:val="center"/>
            </w:pPr>
          </w:p>
        </w:tc>
        <w:tc>
          <w:tcPr>
            <w:tcW w:w="1155" w:type="dxa"/>
            <w:gridSpan w:val="6"/>
          </w:tcPr>
          <w:p w:rsidR="00C17FC1" w:rsidRDefault="00C17FC1">
            <w:pPr>
              <w:jc w:val="center"/>
            </w:pPr>
          </w:p>
        </w:tc>
        <w:tc>
          <w:tcPr>
            <w:tcW w:w="1236" w:type="dxa"/>
            <w:gridSpan w:val="7"/>
          </w:tcPr>
          <w:p w:rsidR="00C17FC1" w:rsidRDefault="00C17FC1">
            <w:pPr>
              <w:jc w:val="center"/>
            </w:pPr>
          </w:p>
        </w:tc>
        <w:tc>
          <w:tcPr>
            <w:tcW w:w="1155" w:type="dxa"/>
            <w:gridSpan w:val="8"/>
          </w:tcPr>
          <w:p w:rsidR="00C17FC1" w:rsidRDefault="00C17FC1">
            <w:pPr>
              <w:jc w:val="center"/>
            </w:pPr>
          </w:p>
        </w:tc>
        <w:tc>
          <w:tcPr>
            <w:tcW w:w="735" w:type="dxa"/>
            <w:gridSpan w:val="4"/>
          </w:tcPr>
          <w:p w:rsidR="00C17FC1" w:rsidRDefault="00C17FC1">
            <w:pPr>
              <w:jc w:val="center"/>
            </w:pPr>
          </w:p>
        </w:tc>
        <w:tc>
          <w:tcPr>
            <w:tcW w:w="735" w:type="dxa"/>
            <w:gridSpan w:val="5"/>
          </w:tcPr>
          <w:p w:rsidR="00C17FC1" w:rsidRDefault="00C17FC1">
            <w:pPr>
              <w:jc w:val="center"/>
            </w:pPr>
          </w:p>
        </w:tc>
        <w:tc>
          <w:tcPr>
            <w:tcW w:w="2767" w:type="dxa"/>
            <w:gridSpan w:val="11"/>
          </w:tcPr>
          <w:p w:rsidR="00C17FC1" w:rsidRDefault="00C17FC1">
            <w:pPr>
              <w:jc w:val="center"/>
            </w:pPr>
          </w:p>
        </w:tc>
      </w:tr>
      <w:tr w:rsidR="00C17FC1">
        <w:trPr>
          <w:cantSplit/>
          <w:trHeight w:val="495"/>
          <w:jc w:val="center"/>
        </w:trPr>
        <w:tc>
          <w:tcPr>
            <w:tcW w:w="525" w:type="dxa"/>
            <w:vMerge/>
          </w:tcPr>
          <w:p w:rsidR="00C17FC1" w:rsidRDefault="00C17FC1">
            <w:pPr>
              <w:jc w:val="center"/>
            </w:pPr>
          </w:p>
        </w:tc>
        <w:tc>
          <w:tcPr>
            <w:tcW w:w="1191" w:type="dxa"/>
            <w:gridSpan w:val="2"/>
          </w:tcPr>
          <w:p w:rsidR="00C17FC1" w:rsidRDefault="00C17FC1">
            <w:pPr>
              <w:jc w:val="center"/>
            </w:pPr>
          </w:p>
        </w:tc>
        <w:tc>
          <w:tcPr>
            <w:tcW w:w="1155" w:type="dxa"/>
            <w:gridSpan w:val="6"/>
          </w:tcPr>
          <w:p w:rsidR="00C17FC1" w:rsidRDefault="00C17FC1">
            <w:pPr>
              <w:jc w:val="center"/>
            </w:pPr>
          </w:p>
        </w:tc>
        <w:tc>
          <w:tcPr>
            <w:tcW w:w="1236" w:type="dxa"/>
            <w:gridSpan w:val="7"/>
          </w:tcPr>
          <w:p w:rsidR="00C17FC1" w:rsidRDefault="00C17FC1">
            <w:pPr>
              <w:jc w:val="center"/>
            </w:pPr>
          </w:p>
        </w:tc>
        <w:tc>
          <w:tcPr>
            <w:tcW w:w="1155" w:type="dxa"/>
            <w:gridSpan w:val="8"/>
          </w:tcPr>
          <w:p w:rsidR="00C17FC1" w:rsidRDefault="00C17FC1">
            <w:pPr>
              <w:jc w:val="center"/>
            </w:pPr>
          </w:p>
        </w:tc>
        <w:tc>
          <w:tcPr>
            <w:tcW w:w="735" w:type="dxa"/>
            <w:gridSpan w:val="4"/>
          </w:tcPr>
          <w:p w:rsidR="00C17FC1" w:rsidRDefault="00C17FC1">
            <w:pPr>
              <w:jc w:val="center"/>
            </w:pPr>
          </w:p>
        </w:tc>
        <w:tc>
          <w:tcPr>
            <w:tcW w:w="735" w:type="dxa"/>
            <w:gridSpan w:val="5"/>
          </w:tcPr>
          <w:p w:rsidR="00C17FC1" w:rsidRDefault="00C17FC1">
            <w:pPr>
              <w:jc w:val="center"/>
            </w:pPr>
          </w:p>
        </w:tc>
        <w:tc>
          <w:tcPr>
            <w:tcW w:w="2767" w:type="dxa"/>
            <w:gridSpan w:val="11"/>
          </w:tcPr>
          <w:p w:rsidR="00C17FC1" w:rsidRDefault="00C17FC1">
            <w:pPr>
              <w:jc w:val="center"/>
            </w:pPr>
          </w:p>
        </w:tc>
      </w:tr>
      <w:tr w:rsidR="00C17FC1">
        <w:trPr>
          <w:cantSplit/>
          <w:trHeight w:val="495"/>
          <w:jc w:val="center"/>
        </w:trPr>
        <w:tc>
          <w:tcPr>
            <w:tcW w:w="525" w:type="dxa"/>
            <w:vMerge/>
          </w:tcPr>
          <w:p w:rsidR="00C17FC1" w:rsidRDefault="00C17FC1">
            <w:pPr>
              <w:jc w:val="center"/>
            </w:pPr>
          </w:p>
        </w:tc>
        <w:tc>
          <w:tcPr>
            <w:tcW w:w="1191" w:type="dxa"/>
            <w:gridSpan w:val="2"/>
          </w:tcPr>
          <w:p w:rsidR="00C17FC1" w:rsidRDefault="00C17FC1">
            <w:pPr>
              <w:jc w:val="center"/>
            </w:pPr>
          </w:p>
        </w:tc>
        <w:tc>
          <w:tcPr>
            <w:tcW w:w="1155" w:type="dxa"/>
            <w:gridSpan w:val="6"/>
          </w:tcPr>
          <w:p w:rsidR="00C17FC1" w:rsidRDefault="00C17FC1">
            <w:pPr>
              <w:jc w:val="center"/>
            </w:pPr>
          </w:p>
        </w:tc>
        <w:tc>
          <w:tcPr>
            <w:tcW w:w="1236" w:type="dxa"/>
            <w:gridSpan w:val="7"/>
          </w:tcPr>
          <w:p w:rsidR="00C17FC1" w:rsidRDefault="00C17FC1">
            <w:pPr>
              <w:jc w:val="center"/>
            </w:pPr>
          </w:p>
        </w:tc>
        <w:tc>
          <w:tcPr>
            <w:tcW w:w="1155" w:type="dxa"/>
            <w:gridSpan w:val="8"/>
          </w:tcPr>
          <w:p w:rsidR="00C17FC1" w:rsidRDefault="00C17FC1">
            <w:pPr>
              <w:jc w:val="center"/>
            </w:pPr>
          </w:p>
        </w:tc>
        <w:tc>
          <w:tcPr>
            <w:tcW w:w="735" w:type="dxa"/>
            <w:gridSpan w:val="4"/>
          </w:tcPr>
          <w:p w:rsidR="00C17FC1" w:rsidRDefault="00C17FC1">
            <w:pPr>
              <w:jc w:val="center"/>
            </w:pPr>
          </w:p>
        </w:tc>
        <w:tc>
          <w:tcPr>
            <w:tcW w:w="735" w:type="dxa"/>
            <w:gridSpan w:val="5"/>
          </w:tcPr>
          <w:p w:rsidR="00C17FC1" w:rsidRDefault="00C17FC1">
            <w:pPr>
              <w:jc w:val="center"/>
            </w:pPr>
          </w:p>
        </w:tc>
        <w:tc>
          <w:tcPr>
            <w:tcW w:w="2767" w:type="dxa"/>
            <w:gridSpan w:val="11"/>
          </w:tcPr>
          <w:p w:rsidR="00C17FC1" w:rsidRDefault="00C17FC1">
            <w:pPr>
              <w:jc w:val="center"/>
            </w:pPr>
          </w:p>
        </w:tc>
      </w:tr>
      <w:tr w:rsidR="00C17FC1">
        <w:trPr>
          <w:cantSplit/>
          <w:trHeight w:val="495"/>
          <w:jc w:val="center"/>
        </w:trPr>
        <w:tc>
          <w:tcPr>
            <w:tcW w:w="2871" w:type="dxa"/>
            <w:gridSpan w:val="9"/>
            <w:vAlign w:val="center"/>
          </w:tcPr>
          <w:p w:rsidR="00C17FC1" w:rsidRDefault="009A68A1">
            <w:pPr>
              <w:jc w:val="center"/>
            </w:pPr>
            <w:r>
              <w:rPr>
                <w:rFonts w:hint="eastAsia"/>
              </w:rPr>
              <w:t>预期最终成果</w:t>
            </w:r>
          </w:p>
        </w:tc>
        <w:tc>
          <w:tcPr>
            <w:tcW w:w="536" w:type="dxa"/>
            <w:gridSpan w:val="3"/>
            <w:vAlign w:val="center"/>
          </w:tcPr>
          <w:p w:rsidR="00C17FC1" w:rsidRDefault="00C17FC1">
            <w:pPr>
              <w:jc w:val="center"/>
            </w:pPr>
          </w:p>
        </w:tc>
        <w:tc>
          <w:tcPr>
            <w:tcW w:w="1322" w:type="dxa"/>
            <w:gridSpan w:val="8"/>
            <w:vAlign w:val="center"/>
          </w:tcPr>
          <w:p w:rsidR="00C17FC1" w:rsidRDefault="00C17FC1">
            <w:pPr>
              <w:jc w:val="center"/>
            </w:pPr>
          </w:p>
        </w:tc>
        <w:tc>
          <w:tcPr>
            <w:tcW w:w="533" w:type="dxa"/>
            <w:gridSpan w:val="4"/>
            <w:vAlign w:val="center"/>
          </w:tcPr>
          <w:p w:rsidR="00C17FC1" w:rsidRDefault="00C17FC1">
            <w:pPr>
              <w:jc w:val="center"/>
            </w:pPr>
          </w:p>
        </w:tc>
        <w:tc>
          <w:tcPr>
            <w:tcW w:w="1867" w:type="dxa"/>
            <w:gridSpan w:val="12"/>
            <w:vAlign w:val="center"/>
          </w:tcPr>
          <w:p w:rsidR="00C17FC1" w:rsidRDefault="00C17FC1">
            <w:pPr>
              <w:jc w:val="center"/>
            </w:pPr>
          </w:p>
        </w:tc>
        <w:tc>
          <w:tcPr>
            <w:tcW w:w="482" w:type="dxa"/>
            <w:gridSpan w:val="3"/>
            <w:vAlign w:val="center"/>
          </w:tcPr>
          <w:p w:rsidR="00C17FC1" w:rsidRDefault="00C17FC1">
            <w:pPr>
              <w:jc w:val="center"/>
            </w:pPr>
          </w:p>
        </w:tc>
        <w:tc>
          <w:tcPr>
            <w:tcW w:w="1888" w:type="dxa"/>
            <w:gridSpan w:val="5"/>
            <w:vAlign w:val="center"/>
          </w:tcPr>
          <w:p w:rsidR="00C17FC1" w:rsidRDefault="00C17FC1">
            <w:pPr>
              <w:jc w:val="center"/>
            </w:pPr>
          </w:p>
        </w:tc>
      </w:tr>
      <w:tr w:rsidR="00C17FC1">
        <w:trPr>
          <w:cantSplit/>
          <w:trHeight w:val="495"/>
          <w:jc w:val="center"/>
        </w:trPr>
        <w:tc>
          <w:tcPr>
            <w:tcW w:w="1716" w:type="dxa"/>
            <w:gridSpan w:val="3"/>
            <w:vAlign w:val="center"/>
          </w:tcPr>
          <w:p w:rsidR="00C17FC1" w:rsidRDefault="009A68A1">
            <w:pPr>
              <w:wordWrap w:val="0"/>
              <w:jc w:val="center"/>
            </w:pPr>
            <w:r>
              <w:rPr>
                <w:rFonts w:hint="eastAsia"/>
                <w:color w:val="000000"/>
              </w:rPr>
              <w:t>拟</w:t>
            </w:r>
            <w:r>
              <w:rPr>
                <w:rFonts w:hint="eastAsia"/>
              </w:rPr>
              <w:t>自筹经费</w:t>
            </w:r>
          </w:p>
          <w:p w:rsidR="00C17FC1" w:rsidRDefault="009A68A1">
            <w:pPr>
              <w:wordWrap w:val="0"/>
              <w:jc w:val="center"/>
            </w:pPr>
            <w:r>
              <w:rPr>
                <w:rFonts w:hint="eastAsia"/>
              </w:rPr>
              <w:t>（单位：万元）</w:t>
            </w:r>
          </w:p>
        </w:tc>
        <w:tc>
          <w:tcPr>
            <w:tcW w:w="566" w:type="dxa"/>
            <w:gridSpan w:val="4"/>
            <w:vAlign w:val="center"/>
          </w:tcPr>
          <w:p w:rsidR="00C17FC1" w:rsidRDefault="00C17FC1">
            <w:pPr>
              <w:wordWrap w:val="0"/>
              <w:jc w:val="center"/>
            </w:pPr>
          </w:p>
        </w:tc>
        <w:tc>
          <w:tcPr>
            <w:tcW w:w="589" w:type="dxa"/>
            <w:gridSpan w:val="2"/>
            <w:vAlign w:val="center"/>
          </w:tcPr>
          <w:p w:rsidR="00C17FC1" w:rsidRDefault="00C17FC1">
            <w:pPr>
              <w:wordWrap w:val="0"/>
              <w:jc w:val="center"/>
            </w:pPr>
          </w:p>
        </w:tc>
        <w:tc>
          <w:tcPr>
            <w:tcW w:w="536" w:type="dxa"/>
            <w:gridSpan w:val="3"/>
            <w:vAlign w:val="center"/>
          </w:tcPr>
          <w:p w:rsidR="00C17FC1" w:rsidRDefault="009A68A1">
            <w:pPr>
              <w:wordWrap w:val="0"/>
              <w:jc w:val="center"/>
            </w:pPr>
            <w:r>
              <w:rPr>
                <w:rFonts w:ascii="宋体" w:hAnsi="宋体" w:hint="eastAsia"/>
              </w:rPr>
              <w:t>.</w:t>
            </w:r>
          </w:p>
        </w:tc>
        <w:tc>
          <w:tcPr>
            <w:tcW w:w="647" w:type="dxa"/>
            <w:gridSpan w:val="3"/>
            <w:vAlign w:val="center"/>
          </w:tcPr>
          <w:p w:rsidR="00C17FC1" w:rsidRDefault="00C17FC1">
            <w:pPr>
              <w:wordWrap w:val="0"/>
              <w:jc w:val="center"/>
            </w:pPr>
          </w:p>
        </w:tc>
        <w:tc>
          <w:tcPr>
            <w:tcW w:w="675" w:type="dxa"/>
            <w:gridSpan w:val="5"/>
            <w:vAlign w:val="center"/>
          </w:tcPr>
          <w:p w:rsidR="00C17FC1" w:rsidRDefault="00C17FC1">
            <w:pPr>
              <w:wordWrap w:val="0"/>
              <w:jc w:val="center"/>
            </w:pPr>
          </w:p>
        </w:tc>
        <w:tc>
          <w:tcPr>
            <w:tcW w:w="1753" w:type="dxa"/>
            <w:gridSpan w:val="11"/>
            <w:vAlign w:val="center"/>
          </w:tcPr>
          <w:p w:rsidR="00C17FC1" w:rsidRDefault="009A68A1">
            <w:pPr>
              <w:wordWrap w:val="0"/>
              <w:jc w:val="center"/>
            </w:pPr>
            <w:r>
              <w:rPr>
                <w:rFonts w:hint="eastAsia"/>
              </w:rPr>
              <w:t>预计完成时间</w:t>
            </w:r>
          </w:p>
        </w:tc>
        <w:tc>
          <w:tcPr>
            <w:tcW w:w="3017" w:type="dxa"/>
            <w:gridSpan w:val="13"/>
            <w:vAlign w:val="center"/>
          </w:tcPr>
          <w:p w:rsidR="00C17FC1" w:rsidRDefault="009A68A1">
            <w:pPr>
              <w:wordWrap w:val="0"/>
              <w:jc w:val="cente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C17FC1" w:rsidRDefault="00C17FC1">
      <w:pPr>
        <w:jc w:val="left"/>
        <w:outlineLvl w:val="0"/>
        <w:rPr>
          <w:rFonts w:eastAsia="黑体"/>
          <w:sz w:val="30"/>
        </w:rPr>
      </w:pPr>
    </w:p>
    <w:p w:rsidR="00C17FC1" w:rsidRDefault="009A68A1">
      <w:pPr>
        <w:jc w:val="left"/>
        <w:outlineLvl w:val="0"/>
        <w:rPr>
          <w:rFonts w:eastAsia="黑体"/>
          <w:sz w:val="30"/>
        </w:rPr>
      </w:pPr>
      <w:r>
        <w:rPr>
          <w:rFonts w:eastAsia="黑体" w:hint="eastAsia"/>
          <w:sz w:val="30"/>
        </w:rPr>
        <w:lastRenderedPageBreak/>
        <w:t>二、</w:t>
      </w:r>
      <w:r>
        <w:rPr>
          <w:rFonts w:eastAsia="黑体" w:hint="eastAsia"/>
          <w:sz w:val="30"/>
        </w:rPr>
        <w:t>主持人</w:t>
      </w:r>
      <w:r>
        <w:rPr>
          <w:rFonts w:eastAsia="黑体" w:hint="eastAsia"/>
          <w:sz w:val="30"/>
        </w:rPr>
        <w:t>和课题组主要成员近</w:t>
      </w:r>
      <w:r>
        <w:rPr>
          <w:rFonts w:eastAsia="黑体" w:hint="eastAsia"/>
          <w:sz w:val="30"/>
        </w:rPr>
        <w:t>三</w:t>
      </w:r>
      <w:r>
        <w:rPr>
          <w:rFonts w:eastAsia="黑体" w:hint="eastAsia"/>
          <w:sz w:val="30"/>
        </w:rPr>
        <w:t>年来取得的相关研究成果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0"/>
        <w:gridCol w:w="945"/>
        <w:gridCol w:w="1155"/>
        <w:gridCol w:w="2310"/>
        <w:gridCol w:w="1771"/>
      </w:tblGrid>
      <w:tr w:rsidR="00C17FC1">
        <w:trPr>
          <w:cantSplit/>
          <w:trHeight w:val="825"/>
          <w:jc w:val="center"/>
        </w:trPr>
        <w:tc>
          <w:tcPr>
            <w:tcW w:w="3360" w:type="dxa"/>
            <w:vAlign w:val="center"/>
          </w:tcPr>
          <w:p w:rsidR="00C17FC1" w:rsidRDefault="009A68A1">
            <w:pPr>
              <w:jc w:val="center"/>
              <w:rPr>
                <w:rFonts w:ascii="宋体"/>
              </w:rPr>
            </w:pPr>
            <w:r>
              <w:rPr>
                <w:rFonts w:ascii="宋体" w:hint="eastAsia"/>
              </w:rPr>
              <w:t>成</w:t>
            </w:r>
            <w:r>
              <w:rPr>
                <w:rFonts w:ascii="宋体" w:hint="eastAsia"/>
              </w:rPr>
              <w:t xml:space="preserve">  </w:t>
            </w:r>
            <w:r>
              <w:rPr>
                <w:rFonts w:ascii="宋体" w:hint="eastAsia"/>
              </w:rPr>
              <w:t>果</w:t>
            </w:r>
            <w:r>
              <w:rPr>
                <w:rFonts w:ascii="宋体" w:hint="eastAsia"/>
              </w:rPr>
              <w:t xml:space="preserve">  </w:t>
            </w:r>
            <w:r>
              <w:rPr>
                <w:rFonts w:ascii="宋体" w:hint="eastAsia"/>
              </w:rPr>
              <w:t>名</w:t>
            </w:r>
            <w:r>
              <w:rPr>
                <w:rFonts w:ascii="宋体" w:hint="eastAsia"/>
              </w:rPr>
              <w:t xml:space="preserve">  </w:t>
            </w:r>
            <w:r>
              <w:rPr>
                <w:rFonts w:ascii="宋体" w:hint="eastAsia"/>
              </w:rPr>
              <w:t>称</w:t>
            </w:r>
          </w:p>
        </w:tc>
        <w:tc>
          <w:tcPr>
            <w:tcW w:w="945" w:type="dxa"/>
            <w:vAlign w:val="center"/>
          </w:tcPr>
          <w:p w:rsidR="00C17FC1" w:rsidRDefault="009A68A1">
            <w:pPr>
              <w:jc w:val="center"/>
              <w:rPr>
                <w:rFonts w:ascii="宋体"/>
              </w:rPr>
            </w:pPr>
            <w:r>
              <w:rPr>
                <w:rFonts w:ascii="宋体" w:hint="eastAsia"/>
              </w:rPr>
              <w:t>著作者</w:t>
            </w:r>
          </w:p>
        </w:tc>
        <w:tc>
          <w:tcPr>
            <w:tcW w:w="1155" w:type="dxa"/>
            <w:vAlign w:val="center"/>
          </w:tcPr>
          <w:p w:rsidR="00C17FC1" w:rsidRDefault="009A68A1">
            <w:pPr>
              <w:jc w:val="center"/>
              <w:rPr>
                <w:rFonts w:ascii="宋体"/>
              </w:rPr>
            </w:pPr>
            <w:r>
              <w:rPr>
                <w:rFonts w:ascii="宋体" w:hint="eastAsia"/>
              </w:rPr>
              <w:t>成果形式</w:t>
            </w:r>
          </w:p>
        </w:tc>
        <w:tc>
          <w:tcPr>
            <w:tcW w:w="2310" w:type="dxa"/>
            <w:vAlign w:val="center"/>
          </w:tcPr>
          <w:p w:rsidR="00C17FC1" w:rsidRDefault="009A68A1">
            <w:pPr>
              <w:jc w:val="center"/>
              <w:rPr>
                <w:rFonts w:ascii="宋体"/>
              </w:rPr>
            </w:pPr>
            <w:r>
              <w:rPr>
                <w:rFonts w:ascii="宋体" w:hint="eastAsia"/>
              </w:rPr>
              <w:t>发表刊物或出版单位</w:t>
            </w:r>
          </w:p>
        </w:tc>
        <w:tc>
          <w:tcPr>
            <w:tcW w:w="1771" w:type="dxa"/>
            <w:vAlign w:val="center"/>
          </w:tcPr>
          <w:p w:rsidR="00C17FC1" w:rsidRDefault="009A68A1">
            <w:pPr>
              <w:jc w:val="center"/>
              <w:rPr>
                <w:rFonts w:ascii="宋体"/>
              </w:rPr>
            </w:pPr>
            <w:r>
              <w:rPr>
                <w:rFonts w:ascii="宋体" w:hint="eastAsia"/>
              </w:rPr>
              <w:t>发表出版时间</w:t>
            </w:r>
          </w:p>
        </w:tc>
      </w:tr>
      <w:tr w:rsidR="00C17FC1">
        <w:trPr>
          <w:cantSplit/>
          <w:trHeight w:val="765"/>
          <w:jc w:val="center"/>
        </w:trPr>
        <w:tc>
          <w:tcPr>
            <w:tcW w:w="3360" w:type="dxa"/>
            <w:vAlign w:val="center"/>
          </w:tcPr>
          <w:p w:rsidR="00C17FC1" w:rsidRDefault="00C17FC1">
            <w:pPr>
              <w:jc w:val="center"/>
              <w:rPr>
                <w:rFonts w:ascii="宋体"/>
              </w:rPr>
            </w:pPr>
          </w:p>
        </w:tc>
        <w:tc>
          <w:tcPr>
            <w:tcW w:w="945" w:type="dxa"/>
            <w:vAlign w:val="center"/>
          </w:tcPr>
          <w:p w:rsidR="00C17FC1" w:rsidRDefault="00C17FC1">
            <w:pPr>
              <w:jc w:val="center"/>
              <w:rPr>
                <w:rFonts w:ascii="宋体"/>
              </w:rPr>
            </w:pPr>
          </w:p>
        </w:tc>
        <w:tc>
          <w:tcPr>
            <w:tcW w:w="1155" w:type="dxa"/>
            <w:vAlign w:val="center"/>
          </w:tcPr>
          <w:p w:rsidR="00C17FC1" w:rsidRDefault="00C17FC1">
            <w:pPr>
              <w:jc w:val="center"/>
              <w:rPr>
                <w:rFonts w:ascii="宋体"/>
              </w:rPr>
            </w:pPr>
          </w:p>
        </w:tc>
        <w:tc>
          <w:tcPr>
            <w:tcW w:w="2310" w:type="dxa"/>
            <w:vAlign w:val="center"/>
          </w:tcPr>
          <w:p w:rsidR="00C17FC1" w:rsidRDefault="00C17FC1">
            <w:pPr>
              <w:jc w:val="center"/>
              <w:rPr>
                <w:rFonts w:ascii="宋体"/>
              </w:rPr>
            </w:pPr>
          </w:p>
        </w:tc>
        <w:tc>
          <w:tcPr>
            <w:tcW w:w="1771" w:type="dxa"/>
            <w:vAlign w:val="center"/>
          </w:tcPr>
          <w:p w:rsidR="00C17FC1" w:rsidRDefault="00C17FC1">
            <w:pPr>
              <w:jc w:val="center"/>
              <w:rPr>
                <w:rFonts w:ascii="宋体"/>
              </w:rPr>
            </w:pPr>
          </w:p>
        </w:tc>
      </w:tr>
      <w:tr w:rsidR="00C17FC1">
        <w:trPr>
          <w:cantSplit/>
          <w:trHeight w:val="765"/>
          <w:jc w:val="center"/>
        </w:trPr>
        <w:tc>
          <w:tcPr>
            <w:tcW w:w="3360" w:type="dxa"/>
            <w:vAlign w:val="center"/>
          </w:tcPr>
          <w:p w:rsidR="00C17FC1" w:rsidRDefault="00C17FC1">
            <w:pPr>
              <w:jc w:val="center"/>
              <w:rPr>
                <w:rFonts w:ascii="宋体"/>
              </w:rPr>
            </w:pPr>
          </w:p>
        </w:tc>
        <w:tc>
          <w:tcPr>
            <w:tcW w:w="945" w:type="dxa"/>
            <w:vAlign w:val="center"/>
          </w:tcPr>
          <w:p w:rsidR="00C17FC1" w:rsidRDefault="00C17FC1">
            <w:pPr>
              <w:jc w:val="center"/>
              <w:rPr>
                <w:rFonts w:ascii="宋体"/>
              </w:rPr>
            </w:pPr>
          </w:p>
        </w:tc>
        <w:tc>
          <w:tcPr>
            <w:tcW w:w="1155" w:type="dxa"/>
            <w:vAlign w:val="center"/>
          </w:tcPr>
          <w:p w:rsidR="00C17FC1" w:rsidRDefault="00C17FC1">
            <w:pPr>
              <w:jc w:val="center"/>
              <w:rPr>
                <w:rFonts w:ascii="宋体"/>
              </w:rPr>
            </w:pPr>
          </w:p>
        </w:tc>
        <w:tc>
          <w:tcPr>
            <w:tcW w:w="2310" w:type="dxa"/>
            <w:vAlign w:val="center"/>
          </w:tcPr>
          <w:p w:rsidR="00C17FC1" w:rsidRDefault="00C17FC1">
            <w:pPr>
              <w:jc w:val="center"/>
              <w:rPr>
                <w:rFonts w:ascii="宋体"/>
              </w:rPr>
            </w:pPr>
          </w:p>
        </w:tc>
        <w:tc>
          <w:tcPr>
            <w:tcW w:w="1771" w:type="dxa"/>
            <w:vAlign w:val="center"/>
          </w:tcPr>
          <w:p w:rsidR="00C17FC1" w:rsidRDefault="00C17FC1">
            <w:pPr>
              <w:jc w:val="center"/>
              <w:rPr>
                <w:rFonts w:ascii="宋体"/>
              </w:rPr>
            </w:pPr>
          </w:p>
        </w:tc>
      </w:tr>
      <w:tr w:rsidR="00C17FC1">
        <w:trPr>
          <w:cantSplit/>
          <w:trHeight w:val="765"/>
          <w:jc w:val="center"/>
        </w:trPr>
        <w:tc>
          <w:tcPr>
            <w:tcW w:w="3360" w:type="dxa"/>
            <w:vAlign w:val="center"/>
          </w:tcPr>
          <w:p w:rsidR="00C17FC1" w:rsidRDefault="00C17FC1">
            <w:pPr>
              <w:jc w:val="center"/>
              <w:rPr>
                <w:rFonts w:ascii="宋体"/>
              </w:rPr>
            </w:pPr>
          </w:p>
        </w:tc>
        <w:tc>
          <w:tcPr>
            <w:tcW w:w="945" w:type="dxa"/>
            <w:vAlign w:val="center"/>
          </w:tcPr>
          <w:p w:rsidR="00C17FC1" w:rsidRDefault="00C17FC1">
            <w:pPr>
              <w:jc w:val="center"/>
              <w:rPr>
                <w:rFonts w:ascii="宋体"/>
              </w:rPr>
            </w:pPr>
          </w:p>
        </w:tc>
        <w:tc>
          <w:tcPr>
            <w:tcW w:w="1155" w:type="dxa"/>
            <w:vAlign w:val="center"/>
          </w:tcPr>
          <w:p w:rsidR="00C17FC1" w:rsidRDefault="00C17FC1">
            <w:pPr>
              <w:jc w:val="center"/>
              <w:rPr>
                <w:rFonts w:ascii="宋体"/>
              </w:rPr>
            </w:pPr>
          </w:p>
        </w:tc>
        <w:tc>
          <w:tcPr>
            <w:tcW w:w="2310" w:type="dxa"/>
            <w:vAlign w:val="center"/>
          </w:tcPr>
          <w:p w:rsidR="00C17FC1" w:rsidRDefault="00C17FC1">
            <w:pPr>
              <w:jc w:val="center"/>
              <w:rPr>
                <w:rFonts w:ascii="宋体"/>
              </w:rPr>
            </w:pPr>
          </w:p>
        </w:tc>
        <w:tc>
          <w:tcPr>
            <w:tcW w:w="1771" w:type="dxa"/>
            <w:vAlign w:val="center"/>
          </w:tcPr>
          <w:p w:rsidR="00C17FC1" w:rsidRDefault="00C17FC1">
            <w:pPr>
              <w:jc w:val="center"/>
              <w:rPr>
                <w:rFonts w:ascii="宋体"/>
              </w:rPr>
            </w:pPr>
          </w:p>
        </w:tc>
      </w:tr>
      <w:tr w:rsidR="00C17FC1">
        <w:trPr>
          <w:cantSplit/>
          <w:trHeight w:val="765"/>
          <w:jc w:val="center"/>
        </w:trPr>
        <w:tc>
          <w:tcPr>
            <w:tcW w:w="3360" w:type="dxa"/>
            <w:vAlign w:val="center"/>
          </w:tcPr>
          <w:p w:rsidR="00C17FC1" w:rsidRDefault="00C17FC1">
            <w:pPr>
              <w:jc w:val="center"/>
              <w:rPr>
                <w:rFonts w:ascii="宋体"/>
              </w:rPr>
            </w:pPr>
          </w:p>
        </w:tc>
        <w:tc>
          <w:tcPr>
            <w:tcW w:w="945" w:type="dxa"/>
            <w:vAlign w:val="center"/>
          </w:tcPr>
          <w:p w:rsidR="00C17FC1" w:rsidRDefault="00C17FC1">
            <w:pPr>
              <w:jc w:val="center"/>
              <w:rPr>
                <w:rFonts w:ascii="宋体"/>
              </w:rPr>
            </w:pPr>
          </w:p>
        </w:tc>
        <w:tc>
          <w:tcPr>
            <w:tcW w:w="1155" w:type="dxa"/>
            <w:vAlign w:val="center"/>
          </w:tcPr>
          <w:p w:rsidR="00C17FC1" w:rsidRDefault="00C17FC1">
            <w:pPr>
              <w:jc w:val="center"/>
              <w:rPr>
                <w:rFonts w:ascii="宋体"/>
              </w:rPr>
            </w:pPr>
          </w:p>
        </w:tc>
        <w:tc>
          <w:tcPr>
            <w:tcW w:w="2310" w:type="dxa"/>
            <w:vAlign w:val="center"/>
          </w:tcPr>
          <w:p w:rsidR="00C17FC1" w:rsidRDefault="00C17FC1">
            <w:pPr>
              <w:jc w:val="center"/>
              <w:rPr>
                <w:rFonts w:ascii="宋体"/>
              </w:rPr>
            </w:pPr>
          </w:p>
        </w:tc>
        <w:tc>
          <w:tcPr>
            <w:tcW w:w="1771" w:type="dxa"/>
            <w:vAlign w:val="center"/>
          </w:tcPr>
          <w:p w:rsidR="00C17FC1" w:rsidRDefault="00C17FC1">
            <w:pPr>
              <w:jc w:val="center"/>
              <w:rPr>
                <w:rFonts w:ascii="宋体"/>
              </w:rPr>
            </w:pPr>
          </w:p>
        </w:tc>
      </w:tr>
      <w:tr w:rsidR="00C17FC1">
        <w:trPr>
          <w:cantSplit/>
          <w:trHeight w:val="765"/>
          <w:jc w:val="center"/>
        </w:trPr>
        <w:tc>
          <w:tcPr>
            <w:tcW w:w="3360" w:type="dxa"/>
            <w:vAlign w:val="center"/>
          </w:tcPr>
          <w:p w:rsidR="00C17FC1" w:rsidRDefault="00C17FC1">
            <w:pPr>
              <w:jc w:val="center"/>
              <w:rPr>
                <w:rFonts w:ascii="宋体"/>
              </w:rPr>
            </w:pPr>
          </w:p>
        </w:tc>
        <w:tc>
          <w:tcPr>
            <w:tcW w:w="945" w:type="dxa"/>
            <w:vAlign w:val="center"/>
          </w:tcPr>
          <w:p w:rsidR="00C17FC1" w:rsidRDefault="00C17FC1">
            <w:pPr>
              <w:jc w:val="center"/>
              <w:rPr>
                <w:rFonts w:ascii="宋体"/>
              </w:rPr>
            </w:pPr>
          </w:p>
        </w:tc>
        <w:tc>
          <w:tcPr>
            <w:tcW w:w="1155" w:type="dxa"/>
            <w:vAlign w:val="center"/>
          </w:tcPr>
          <w:p w:rsidR="00C17FC1" w:rsidRDefault="00C17FC1">
            <w:pPr>
              <w:jc w:val="center"/>
              <w:rPr>
                <w:rFonts w:ascii="宋体"/>
              </w:rPr>
            </w:pPr>
          </w:p>
        </w:tc>
        <w:tc>
          <w:tcPr>
            <w:tcW w:w="2310" w:type="dxa"/>
            <w:vAlign w:val="center"/>
          </w:tcPr>
          <w:p w:rsidR="00C17FC1" w:rsidRDefault="00C17FC1">
            <w:pPr>
              <w:jc w:val="center"/>
              <w:rPr>
                <w:rFonts w:ascii="宋体"/>
              </w:rPr>
            </w:pPr>
          </w:p>
        </w:tc>
        <w:tc>
          <w:tcPr>
            <w:tcW w:w="1771" w:type="dxa"/>
            <w:vAlign w:val="center"/>
          </w:tcPr>
          <w:p w:rsidR="00C17FC1" w:rsidRDefault="00C17FC1">
            <w:pPr>
              <w:jc w:val="center"/>
              <w:rPr>
                <w:rFonts w:ascii="宋体"/>
              </w:rPr>
            </w:pPr>
          </w:p>
        </w:tc>
      </w:tr>
      <w:tr w:rsidR="00C17FC1">
        <w:trPr>
          <w:cantSplit/>
          <w:trHeight w:val="765"/>
          <w:jc w:val="center"/>
        </w:trPr>
        <w:tc>
          <w:tcPr>
            <w:tcW w:w="3360" w:type="dxa"/>
            <w:vAlign w:val="center"/>
          </w:tcPr>
          <w:p w:rsidR="00C17FC1" w:rsidRDefault="00C17FC1">
            <w:pPr>
              <w:jc w:val="center"/>
              <w:rPr>
                <w:rFonts w:ascii="宋体"/>
              </w:rPr>
            </w:pPr>
          </w:p>
        </w:tc>
        <w:tc>
          <w:tcPr>
            <w:tcW w:w="945" w:type="dxa"/>
            <w:vAlign w:val="center"/>
          </w:tcPr>
          <w:p w:rsidR="00C17FC1" w:rsidRDefault="00C17FC1">
            <w:pPr>
              <w:jc w:val="center"/>
              <w:rPr>
                <w:rFonts w:ascii="宋体"/>
              </w:rPr>
            </w:pPr>
          </w:p>
        </w:tc>
        <w:tc>
          <w:tcPr>
            <w:tcW w:w="1155" w:type="dxa"/>
            <w:vAlign w:val="center"/>
          </w:tcPr>
          <w:p w:rsidR="00C17FC1" w:rsidRDefault="00C17FC1">
            <w:pPr>
              <w:jc w:val="center"/>
              <w:rPr>
                <w:rFonts w:ascii="宋体"/>
              </w:rPr>
            </w:pPr>
          </w:p>
        </w:tc>
        <w:tc>
          <w:tcPr>
            <w:tcW w:w="2310" w:type="dxa"/>
            <w:vAlign w:val="center"/>
          </w:tcPr>
          <w:p w:rsidR="00C17FC1" w:rsidRDefault="00C17FC1">
            <w:pPr>
              <w:jc w:val="center"/>
              <w:rPr>
                <w:rFonts w:ascii="宋体"/>
              </w:rPr>
            </w:pPr>
          </w:p>
        </w:tc>
        <w:tc>
          <w:tcPr>
            <w:tcW w:w="1771" w:type="dxa"/>
            <w:vAlign w:val="center"/>
          </w:tcPr>
          <w:p w:rsidR="00C17FC1" w:rsidRDefault="00C17FC1">
            <w:pPr>
              <w:jc w:val="center"/>
              <w:rPr>
                <w:rFonts w:ascii="宋体"/>
              </w:rPr>
            </w:pPr>
          </w:p>
        </w:tc>
      </w:tr>
      <w:tr w:rsidR="00C17FC1">
        <w:trPr>
          <w:cantSplit/>
          <w:trHeight w:val="765"/>
          <w:jc w:val="center"/>
        </w:trPr>
        <w:tc>
          <w:tcPr>
            <w:tcW w:w="3360" w:type="dxa"/>
            <w:vAlign w:val="center"/>
          </w:tcPr>
          <w:p w:rsidR="00C17FC1" w:rsidRDefault="00C17FC1">
            <w:pPr>
              <w:jc w:val="center"/>
              <w:rPr>
                <w:rFonts w:ascii="宋体"/>
              </w:rPr>
            </w:pPr>
          </w:p>
        </w:tc>
        <w:tc>
          <w:tcPr>
            <w:tcW w:w="945" w:type="dxa"/>
            <w:vAlign w:val="center"/>
          </w:tcPr>
          <w:p w:rsidR="00C17FC1" w:rsidRDefault="00C17FC1">
            <w:pPr>
              <w:jc w:val="center"/>
              <w:rPr>
                <w:rFonts w:ascii="宋体"/>
              </w:rPr>
            </w:pPr>
          </w:p>
        </w:tc>
        <w:tc>
          <w:tcPr>
            <w:tcW w:w="1155" w:type="dxa"/>
            <w:vAlign w:val="center"/>
          </w:tcPr>
          <w:p w:rsidR="00C17FC1" w:rsidRDefault="00C17FC1">
            <w:pPr>
              <w:jc w:val="center"/>
              <w:rPr>
                <w:rFonts w:ascii="宋体"/>
              </w:rPr>
            </w:pPr>
          </w:p>
        </w:tc>
        <w:tc>
          <w:tcPr>
            <w:tcW w:w="2310" w:type="dxa"/>
            <w:vAlign w:val="center"/>
          </w:tcPr>
          <w:p w:rsidR="00C17FC1" w:rsidRDefault="00C17FC1">
            <w:pPr>
              <w:jc w:val="center"/>
              <w:rPr>
                <w:rFonts w:ascii="宋体"/>
              </w:rPr>
            </w:pPr>
          </w:p>
        </w:tc>
        <w:tc>
          <w:tcPr>
            <w:tcW w:w="1771" w:type="dxa"/>
            <w:vAlign w:val="center"/>
          </w:tcPr>
          <w:p w:rsidR="00C17FC1" w:rsidRDefault="00C17FC1">
            <w:pPr>
              <w:jc w:val="center"/>
              <w:rPr>
                <w:rFonts w:ascii="宋体"/>
              </w:rPr>
            </w:pPr>
          </w:p>
        </w:tc>
      </w:tr>
      <w:tr w:rsidR="00C17FC1">
        <w:trPr>
          <w:cantSplit/>
          <w:trHeight w:val="765"/>
          <w:jc w:val="center"/>
        </w:trPr>
        <w:tc>
          <w:tcPr>
            <w:tcW w:w="3360" w:type="dxa"/>
            <w:vAlign w:val="center"/>
          </w:tcPr>
          <w:p w:rsidR="00C17FC1" w:rsidRDefault="00C17FC1">
            <w:pPr>
              <w:jc w:val="center"/>
              <w:rPr>
                <w:rFonts w:ascii="宋体"/>
              </w:rPr>
            </w:pPr>
          </w:p>
        </w:tc>
        <w:tc>
          <w:tcPr>
            <w:tcW w:w="945" w:type="dxa"/>
            <w:vAlign w:val="center"/>
          </w:tcPr>
          <w:p w:rsidR="00C17FC1" w:rsidRDefault="00C17FC1">
            <w:pPr>
              <w:jc w:val="center"/>
              <w:rPr>
                <w:rFonts w:ascii="宋体"/>
              </w:rPr>
            </w:pPr>
          </w:p>
        </w:tc>
        <w:tc>
          <w:tcPr>
            <w:tcW w:w="1155" w:type="dxa"/>
            <w:vAlign w:val="center"/>
          </w:tcPr>
          <w:p w:rsidR="00C17FC1" w:rsidRDefault="00C17FC1">
            <w:pPr>
              <w:jc w:val="center"/>
              <w:rPr>
                <w:rFonts w:ascii="宋体"/>
              </w:rPr>
            </w:pPr>
          </w:p>
        </w:tc>
        <w:tc>
          <w:tcPr>
            <w:tcW w:w="2310" w:type="dxa"/>
            <w:vAlign w:val="center"/>
          </w:tcPr>
          <w:p w:rsidR="00C17FC1" w:rsidRDefault="00C17FC1">
            <w:pPr>
              <w:jc w:val="center"/>
              <w:rPr>
                <w:rFonts w:ascii="宋体"/>
              </w:rPr>
            </w:pPr>
          </w:p>
        </w:tc>
        <w:tc>
          <w:tcPr>
            <w:tcW w:w="1771" w:type="dxa"/>
            <w:vAlign w:val="center"/>
          </w:tcPr>
          <w:p w:rsidR="00C17FC1" w:rsidRDefault="00C17FC1">
            <w:pPr>
              <w:jc w:val="center"/>
              <w:rPr>
                <w:rFonts w:ascii="宋体"/>
              </w:rPr>
            </w:pPr>
          </w:p>
        </w:tc>
      </w:tr>
      <w:tr w:rsidR="00C17FC1">
        <w:trPr>
          <w:cantSplit/>
          <w:trHeight w:val="765"/>
          <w:jc w:val="center"/>
        </w:trPr>
        <w:tc>
          <w:tcPr>
            <w:tcW w:w="3360" w:type="dxa"/>
            <w:vAlign w:val="center"/>
          </w:tcPr>
          <w:p w:rsidR="00C17FC1" w:rsidRDefault="00C17FC1">
            <w:pPr>
              <w:jc w:val="center"/>
              <w:rPr>
                <w:rFonts w:ascii="宋体"/>
              </w:rPr>
            </w:pPr>
          </w:p>
        </w:tc>
        <w:tc>
          <w:tcPr>
            <w:tcW w:w="945" w:type="dxa"/>
            <w:vAlign w:val="center"/>
          </w:tcPr>
          <w:p w:rsidR="00C17FC1" w:rsidRDefault="00C17FC1">
            <w:pPr>
              <w:jc w:val="center"/>
              <w:rPr>
                <w:rFonts w:ascii="宋体"/>
              </w:rPr>
            </w:pPr>
          </w:p>
        </w:tc>
        <w:tc>
          <w:tcPr>
            <w:tcW w:w="1155" w:type="dxa"/>
            <w:vAlign w:val="center"/>
          </w:tcPr>
          <w:p w:rsidR="00C17FC1" w:rsidRDefault="00C17FC1">
            <w:pPr>
              <w:jc w:val="center"/>
              <w:rPr>
                <w:rFonts w:ascii="宋体"/>
              </w:rPr>
            </w:pPr>
          </w:p>
        </w:tc>
        <w:tc>
          <w:tcPr>
            <w:tcW w:w="2310" w:type="dxa"/>
            <w:vAlign w:val="center"/>
          </w:tcPr>
          <w:p w:rsidR="00C17FC1" w:rsidRDefault="00C17FC1">
            <w:pPr>
              <w:jc w:val="center"/>
              <w:rPr>
                <w:rFonts w:ascii="宋体"/>
              </w:rPr>
            </w:pPr>
          </w:p>
        </w:tc>
        <w:tc>
          <w:tcPr>
            <w:tcW w:w="1771" w:type="dxa"/>
            <w:vAlign w:val="center"/>
          </w:tcPr>
          <w:p w:rsidR="00C17FC1" w:rsidRDefault="00C17FC1">
            <w:pPr>
              <w:jc w:val="center"/>
              <w:rPr>
                <w:rFonts w:ascii="宋体"/>
              </w:rPr>
            </w:pPr>
          </w:p>
        </w:tc>
      </w:tr>
      <w:tr w:rsidR="00C17FC1">
        <w:trPr>
          <w:cantSplit/>
          <w:trHeight w:val="765"/>
          <w:jc w:val="center"/>
        </w:trPr>
        <w:tc>
          <w:tcPr>
            <w:tcW w:w="3360" w:type="dxa"/>
            <w:vAlign w:val="center"/>
          </w:tcPr>
          <w:p w:rsidR="00C17FC1" w:rsidRDefault="00C17FC1">
            <w:pPr>
              <w:jc w:val="center"/>
              <w:rPr>
                <w:rFonts w:ascii="宋体"/>
              </w:rPr>
            </w:pPr>
          </w:p>
        </w:tc>
        <w:tc>
          <w:tcPr>
            <w:tcW w:w="945" w:type="dxa"/>
            <w:vAlign w:val="center"/>
          </w:tcPr>
          <w:p w:rsidR="00C17FC1" w:rsidRDefault="00C17FC1">
            <w:pPr>
              <w:jc w:val="center"/>
              <w:rPr>
                <w:rFonts w:ascii="宋体"/>
              </w:rPr>
            </w:pPr>
          </w:p>
        </w:tc>
        <w:tc>
          <w:tcPr>
            <w:tcW w:w="1155" w:type="dxa"/>
            <w:vAlign w:val="center"/>
          </w:tcPr>
          <w:p w:rsidR="00C17FC1" w:rsidRDefault="00C17FC1">
            <w:pPr>
              <w:jc w:val="center"/>
              <w:rPr>
                <w:rFonts w:ascii="宋体"/>
              </w:rPr>
            </w:pPr>
          </w:p>
        </w:tc>
        <w:tc>
          <w:tcPr>
            <w:tcW w:w="2310" w:type="dxa"/>
            <w:vAlign w:val="center"/>
          </w:tcPr>
          <w:p w:rsidR="00C17FC1" w:rsidRDefault="00C17FC1">
            <w:pPr>
              <w:jc w:val="center"/>
              <w:rPr>
                <w:rFonts w:ascii="宋体"/>
              </w:rPr>
            </w:pPr>
          </w:p>
        </w:tc>
        <w:tc>
          <w:tcPr>
            <w:tcW w:w="1771" w:type="dxa"/>
            <w:vAlign w:val="center"/>
          </w:tcPr>
          <w:p w:rsidR="00C17FC1" w:rsidRDefault="00C17FC1">
            <w:pPr>
              <w:jc w:val="center"/>
              <w:rPr>
                <w:rFonts w:ascii="宋体"/>
              </w:rPr>
            </w:pPr>
          </w:p>
        </w:tc>
      </w:tr>
    </w:tbl>
    <w:p w:rsidR="00C17FC1" w:rsidRDefault="009A68A1">
      <w:pPr>
        <w:jc w:val="left"/>
        <w:rPr>
          <w:rFonts w:ascii="宋体"/>
        </w:rPr>
      </w:pPr>
      <w:r>
        <w:rPr>
          <w:rFonts w:ascii="宋体" w:hint="eastAsia"/>
        </w:rPr>
        <w:t>注：不超过</w:t>
      </w:r>
      <w:r>
        <w:rPr>
          <w:rFonts w:ascii="宋体" w:hint="eastAsia"/>
        </w:rPr>
        <w:t>10</w:t>
      </w:r>
      <w:r>
        <w:rPr>
          <w:rFonts w:ascii="宋体" w:hint="eastAsia"/>
        </w:rPr>
        <w:t>项。</w:t>
      </w:r>
    </w:p>
    <w:p w:rsidR="00C17FC1" w:rsidRDefault="009A68A1">
      <w:pPr>
        <w:ind w:right="-874"/>
        <w:jc w:val="left"/>
        <w:rPr>
          <w:rFonts w:eastAsia="黑体"/>
        </w:rPr>
      </w:pPr>
      <w:r>
        <w:rPr>
          <w:rFonts w:eastAsia="黑体" w:hint="eastAsia"/>
          <w:sz w:val="30"/>
        </w:rPr>
        <w:t>三、</w:t>
      </w:r>
      <w:r>
        <w:rPr>
          <w:rFonts w:eastAsia="黑体" w:hint="eastAsia"/>
          <w:sz w:val="30"/>
        </w:rPr>
        <w:t>主持人</w:t>
      </w:r>
      <w:r>
        <w:rPr>
          <w:rFonts w:eastAsia="黑体" w:hint="eastAsia"/>
          <w:sz w:val="30"/>
        </w:rPr>
        <w:t>和课题组主要成员近五年来主持的相关重要研究课题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3750"/>
        <w:gridCol w:w="1276"/>
        <w:gridCol w:w="1244"/>
        <w:gridCol w:w="1140"/>
        <w:gridCol w:w="1078"/>
      </w:tblGrid>
      <w:tr w:rsidR="00C17FC1">
        <w:trPr>
          <w:cantSplit/>
          <w:trHeight w:val="820"/>
          <w:jc w:val="center"/>
        </w:trPr>
        <w:tc>
          <w:tcPr>
            <w:tcW w:w="945" w:type="dxa"/>
            <w:vAlign w:val="center"/>
          </w:tcPr>
          <w:p w:rsidR="00C17FC1" w:rsidRDefault="009A68A1">
            <w:pPr>
              <w:jc w:val="center"/>
              <w:rPr>
                <w:rFonts w:ascii="宋体"/>
              </w:rPr>
            </w:pPr>
            <w:r>
              <w:rPr>
                <w:rFonts w:ascii="宋体" w:hint="eastAsia"/>
              </w:rPr>
              <w:t>主持人</w:t>
            </w:r>
          </w:p>
        </w:tc>
        <w:tc>
          <w:tcPr>
            <w:tcW w:w="3750" w:type="dxa"/>
            <w:vAlign w:val="center"/>
          </w:tcPr>
          <w:p w:rsidR="00C17FC1" w:rsidRDefault="009A68A1">
            <w:pPr>
              <w:jc w:val="center"/>
              <w:rPr>
                <w:rFonts w:ascii="宋体"/>
              </w:rPr>
            </w:pPr>
            <w:r>
              <w:rPr>
                <w:rFonts w:ascii="宋体" w:hint="eastAsia"/>
              </w:rPr>
              <w:t>课</w:t>
            </w:r>
            <w:r>
              <w:rPr>
                <w:rFonts w:ascii="宋体" w:hint="eastAsia"/>
              </w:rPr>
              <w:t xml:space="preserve">  </w:t>
            </w:r>
            <w:r>
              <w:rPr>
                <w:rFonts w:ascii="宋体" w:hint="eastAsia"/>
              </w:rPr>
              <w:t>题</w:t>
            </w:r>
            <w:r>
              <w:rPr>
                <w:rFonts w:ascii="宋体" w:hint="eastAsia"/>
              </w:rPr>
              <w:t xml:space="preserve">  </w:t>
            </w:r>
            <w:r>
              <w:rPr>
                <w:rFonts w:ascii="宋体" w:hint="eastAsia"/>
              </w:rPr>
              <w:t>名</w:t>
            </w:r>
            <w:r>
              <w:rPr>
                <w:rFonts w:ascii="宋体" w:hint="eastAsia"/>
              </w:rPr>
              <w:t xml:space="preserve">  </w:t>
            </w:r>
            <w:r>
              <w:rPr>
                <w:rFonts w:ascii="宋体" w:hint="eastAsia"/>
              </w:rPr>
              <w:t>称</w:t>
            </w:r>
          </w:p>
        </w:tc>
        <w:tc>
          <w:tcPr>
            <w:tcW w:w="1276" w:type="dxa"/>
            <w:vAlign w:val="center"/>
          </w:tcPr>
          <w:p w:rsidR="00C17FC1" w:rsidRDefault="009A68A1">
            <w:pPr>
              <w:jc w:val="center"/>
              <w:rPr>
                <w:rFonts w:ascii="宋体"/>
              </w:rPr>
            </w:pPr>
            <w:r>
              <w:rPr>
                <w:rFonts w:ascii="宋体" w:hint="eastAsia"/>
              </w:rPr>
              <w:t>课题类别</w:t>
            </w:r>
          </w:p>
        </w:tc>
        <w:tc>
          <w:tcPr>
            <w:tcW w:w="1244" w:type="dxa"/>
            <w:vAlign w:val="center"/>
          </w:tcPr>
          <w:p w:rsidR="00C17FC1" w:rsidRDefault="009A68A1">
            <w:pPr>
              <w:jc w:val="center"/>
              <w:rPr>
                <w:rFonts w:ascii="宋体"/>
              </w:rPr>
            </w:pPr>
            <w:r>
              <w:rPr>
                <w:rFonts w:ascii="宋体" w:hint="eastAsia"/>
              </w:rPr>
              <w:t>批准时间</w:t>
            </w:r>
          </w:p>
        </w:tc>
        <w:tc>
          <w:tcPr>
            <w:tcW w:w="1140" w:type="dxa"/>
            <w:vAlign w:val="center"/>
          </w:tcPr>
          <w:p w:rsidR="00C17FC1" w:rsidRDefault="009A68A1">
            <w:pPr>
              <w:jc w:val="center"/>
              <w:rPr>
                <w:rFonts w:ascii="宋体"/>
              </w:rPr>
            </w:pPr>
            <w:r>
              <w:rPr>
                <w:rFonts w:ascii="宋体" w:hint="eastAsia"/>
              </w:rPr>
              <w:t>批准单位</w:t>
            </w:r>
          </w:p>
        </w:tc>
        <w:tc>
          <w:tcPr>
            <w:tcW w:w="1078" w:type="dxa"/>
            <w:vAlign w:val="center"/>
          </w:tcPr>
          <w:p w:rsidR="00C17FC1" w:rsidRDefault="009A68A1">
            <w:pPr>
              <w:jc w:val="center"/>
              <w:rPr>
                <w:rFonts w:ascii="宋体"/>
              </w:rPr>
            </w:pPr>
            <w:r>
              <w:rPr>
                <w:rFonts w:ascii="宋体" w:hint="eastAsia"/>
              </w:rPr>
              <w:t>完成情况</w:t>
            </w:r>
          </w:p>
        </w:tc>
      </w:tr>
      <w:tr w:rsidR="00C17FC1">
        <w:trPr>
          <w:cantSplit/>
          <w:trHeight w:val="765"/>
          <w:jc w:val="center"/>
        </w:trPr>
        <w:tc>
          <w:tcPr>
            <w:tcW w:w="945" w:type="dxa"/>
            <w:vAlign w:val="center"/>
          </w:tcPr>
          <w:p w:rsidR="00C17FC1" w:rsidRDefault="00C17FC1">
            <w:pPr>
              <w:jc w:val="center"/>
              <w:rPr>
                <w:rFonts w:ascii="宋体"/>
              </w:rPr>
            </w:pPr>
          </w:p>
        </w:tc>
        <w:tc>
          <w:tcPr>
            <w:tcW w:w="3750" w:type="dxa"/>
            <w:vAlign w:val="center"/>
          </w:tcPr>
          <w:p w:rsidR="00C17FC1" w:rsidRDefault="00C17FC1">
            <w:pPr>
              <w:jc w:val="center"/>
              <w:rPr>
                <w:rFonts w:ascii="宋体"/>
              </w:rPr>
            </w:pPr>
          </w:p>
        </w:tc>
        <w:tc>
          <w:tcPr>
            <w:tcW w:w="1276" w:type="dxa"/>
            <w:vAlign w:val="center"/>
          </w:tcPr>
          <w:p w:rsidR="00C17FC1" w:rsidRDefault="00C17FC1">
            <w:pPr>
              <w:jc w:val="center"/>
              <w:rPr>
                <w:rFonts w:ascii="宋体"/>
              </w:rPr>
            </w:pPr>
          </w:p>
        </w:tc>
        <w:tc>
          <w:tcPr>
            <w:tcW w:w="1244" w:type="dxa"/>
            <w:vAlign w:val="center"/>
          </w:tcPr>
          <w:p w:rsidR="00C17FC1" w:rsidRDefault="00C17FC1">
            <w:pPr>
              <w:jc w:val="center"/>
              <w:rPr>
                <w:rFonts w:ascii="宋体"/>
              </w:rPr>
            </w:pPr>
          </w:p>
        </w:tc>
        <w:tc>
          <w:tcPr>
            <w:tcW w:w="1140" w:type="dxa"/>
            <w:vAlign w:val="center"/>
          </w:tcPr>
          <w:p w:rsidR="00C17FC1" w:rsidRDefault="00C17FC1">
            <w:pPr>
              <w:jc w:val="center"/>
              <w:rPr>
                <w:rFonts w:ascii="宋体"/>
              </w:rPr>
            </w:pPr>
          </w:p>
        </w:tc>
        <w:tc>
          <w:tcPr>
            <w:tcW w:w="1078" w:type="dxa"/>
            <w:vAlign w:val="center"/>
          </w:tcPr>
          <w:p w:rsidR="00C17FC1" w:rsidRDefault="00C17FC1">
            <w:pPr>
              <w:jc w:val="center"/>
              <w:rPr>
                <w:rFonts w:ascii="宋体"/>
              </w:rPr>
            </w:pPr>
          </w:p>
        </w:tc>
      </w:tr>
      <w:tr w:rsidR="00C17FC1">
        <w:trPr>
          <w:cantSplit/>
          <w:trHeight w:val="765"/>
          <w:jc w:val="center"/>
        </w:trPr>
        <w:tc>
          <w:tcPr>
            <w:tcW w:w="945" w:type="dxa"/>
            <w:vAlign w:val="center"/>
          </w:tcPr>
          <w:p w:rsidR="00C17FC1" w:rsidRDefault="00C17FC1">
            <w:pPr>
              <w:jc w:val="center"/>
              <w:rPr>
                <w:rFonts w:ascii="宋体"/>
              </w:rPr>
            </w:pPr>
          </w:p>
        </w:tc>
        <w:tc>
          <w:tcPr>
            <w:tcW w:w="3750" w:type="dxa"/>
            <w:vAlign w:val="center"/>
          </w:tcPr>
          <w:p w:rsidR="00C17FC1" w:rsidRDefault="00C17FC1">
            <w:pPr>
              <w:jc w:val="center"/>
              <w:rPr>
                <w:rFonts w:ascii="宋体"/>
              </w:rPr>
            </w:pPr>
          </w:p>
        </w:tc>
        <w:tc>
          <w:tcPr>
            <w:tcW w:w="1276" w:type="dxa"/>
            <w:vAlign w:val="center"/>
          </w:tcPr>
          <w:p w:rsidR="00C17FC1" w:rsidRDefault="00C17FC1">
            <w:pPr>
              <w:jc w:val="center"/>
              <w:rPr>
                <w:rFonts w:ascii="宋体"/>
              </w:rPr>
            </w:pPr>
          </w:p>
        </w:tc>
        <w:tc>
          <w:tcPr>
            <w:tcW w:w="1244" w:type="dxa"/>
            <w:vAlign w:val="center"/>
          </w:tcPr>
          <w:p w:rsidR="00C17FC1" w:rsidRDefault="00C17FC1">
            <w:pPr>
              <w:jc w:val="center"/>
              <w:rPr>
                <w:rFonts w:ascii="宋体"/>
              </w:rPr>
            </w:pPr>
          </w:p>
        </w:tc>
        <w:tc>
          <w:tcPr>
            <w:tcW w:w="1140" w:type="dxa"/>
            <w:vAlign w:val="center"/>
          </w:tcPr>
          <w:p w:rsidR="00C17FC1" w:rsidRDefault="00C17FC1">
            <w:pPr>
              <w:jc w:val="center"/>
              <w:rPr>
                <w:rFonts w:ascii="宋体"/>
              </w:rPr>
            </w:pPr>
          </w:p>
        </w:tc>
        <w:tc>
          <w:tcPr>
            <w:tcW w:w="1078" w:type="dxa"/>
            <w:vAlign w:val="center"/>
          </w:tcPr>
          <w:p w:rsidR="00C17FC1" w:rsidRDefault="00C17FC1">
            <w:pPr>
              <w:jc w:val="center"/>
              <w:rPr>
                <w:rFonts w:ascii="宋体"/>
              </w:rPr>
            </w:pPr>
          </w:p>
        </w:tc>
      </w:tr>
      <w:tr w:rsidR="00C17FC1">
        <w:trPr>
          <w:cantSplit/>
          <w:trHeight w:val="765"/>
          <w:jc w:val="center"/>
        </w:trPr>
        <w:tc>
          <w:tcPr>
            <w:tcW w:w="945" w:type="dxa"/>
            <w:vAlign w:val="center"/>
          </w:tcPr>
          <w:p w:rsidR="00C17FC1" w:rsidRDefault="00C17FC1">
            <w:pPr>
              <w:jc w:val="center"/>
              <w:rPr>
                <w:rFonts w:ascii="宋体"/>
              </w:rPr>
            </w:pPr>
          </w:p>
        </w:tc>
        <w:tc>
          <w:tcPr>
            <w:tcW w:w="3750" w:type="dxa"/>
            <w:vAlign w:val="center"/>
          </w:tcPr>
          <w:p w:rsidR="00C17FC1" w:rsidRDefault="00C17FC1">
            <w:pPr>
              <w:jc w:val="center"/>
              <w:rPr>
                <w:rFonts w:ascii="宋体"/>
              </w:rPr>
            </w:pPr>
          </w:p>
        </w:tc>
        <w:tc>
          <w:tcPr>
            <w:tcW w:w="1276" w:type="dxa"/>
            <w:vAlign w:val="center"/>
          </w:tcPr>
          <w:p w:rsidR="00C17FC1" w:rsidRDefault="00C17FC1">
            <w:pPr>
              <w:jc w:val="center"/>
              <w:rPr>
                <w:rFonts w:ascii="宋体"/>
              </w:rPr>
            </w:pPr>
          </w:p>
        </w:tc>
        <w:tc>
          <w:tcPr>
            <w:tcW w:w="1244" w:type="dxa"/>
            <w:vAlign w:val="center"/>
          </w:tcPr>
          <w:p w:rsidR="00C17FC1" w:rsidRDefault="00C17FC1">
            <w:pPr>
              <w:jc w:val="center"/>
              <w:rPr>
                <w:rFonts w:ascii="宋体"/>
              </w:rPr>
            </w:pPr>
          </w:p>
        </w:tc>
        <w:tc>
          <w:tcPr>
            <w:tcW w:w="1140" w:type="dxa"/>
            <w:vAlign w:val="center"/>
          </w:tcPr>
          <w:p w:rsidR="00C17FC1" w:rsidRDefault="00C17FC1">
            <w:pPr>
              <w:jc w:val="center"/>
              <w:rPr>
                <w:rFonts w:ascii="宋体"/>
              </w:rPr>
            </w:pPr>
          </w:p>
        </w:tc>
        <w:tc>
          <w:tcPr>
            <w:tcW w:w="1078" w:type="dxa"/>
            <w:vAlign w:val="center"/>
          </w:tcPr>
          <w:p w:rsidR="00C17FC1" w:rsidRDefault="00C17FC1">
            <w:pPr>
              <w:jc w:val="center"/>
              <w:rPr>
                <w:rFonts w:ascii="宋体"/>
              </w:rPr>
            </w:pPr>
          </w:p>
        </w:tc>
      </w:tr>
    </w:tbl>
    <w:p w:rsidR="00C17FC1" w:rsidRDefault="009A68A1">
      <w:pPr>
        <w:jc w:val="left"/>
        <w:rPr>
          <w:rFonts w:ascii="宋体"/>
        </w:rPr>
      </w:pPr>
      <w:r>
        <w:rPr>
          <w:rFonts w:ascii="宋体" w:hint="eastAsia"/>
        </w:rPr>
        <w:t>注：不超过</w:t>
      </w:r>
      <w:r>
        <w:rPr>
          <w:rFonts w:ascii="宋体" w:hint="eastAsia"/>
        </w:rPr>
        <w:t>3</w:t>
      </w:r>
      <w:r>
        <w:rPr>
          <w:rFonts w:ascii="宋体" w:hint="eastAsia"/>
        </w:rPr>
        <w:t>项。</w:t>
      </w:r>
    </w:p>
    <w:p w:rsidR="00C17FC1" w:rsidRDefault="009A68A1">
      <w:pPr>
        <w:spacing w:line="480" w:lineRule="auto"/>
        <w:rPr>
          <w:rFonts w:eastAsia="黑体"/>
          <w:sz w:val="30"/>
        </w:rPr>
      </w:pPr>
      <w:r>
        <w:rPr>
          <w:rFonts w:eastAsia="黑体" w:hint="eastAsia"/>
          <w:sz w:val="30"/>
        </w:rPr>
        <w:lastRenderedPageBreak/>
        <w:t>四、课题设计论证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5"/>
      </w:tblGrid>
      <w:tr w:rsidR="00C17FC1">
        <w:trPr>
          <w:trHeight w:val="90"/>
          <w:jc w:val="center"/>
        </w:trPr>
        <w:tc>
          <w:tcPr>
            <w:tcW w:w="9465" w:type="dxa"/>
          </w:tcPr>
          <w:p w:rsidR="00C17FC1" w:rsidRDefault="00C17FC1">
            <w:pPr>
              <w:ind w:left="252" w:right="71"/>
              <w:jc w:val="left"/>
            </w:pPr>
          </w:p>
          <w:p w:rsidR="00C17FC1" w:rsidRDefault="009A68A1">
            <w:pPr>
              <w:ind w:left="252" w:right="71"/>
              <w:jc w:val="left"/>
            </w:pPr>
            <w:r>
              <w:rPr>
                <w:rFonts w:hint="eastAsia"/>
              </w:rPr>
              <w:t>·本课题问题提出、核心概念的界定，国内外研究现状述评、选题意义及研究价值；</w:t>
            </w:r>
          </w:p>
          <w:p w:rsidR="00C17FC1" w:rsidRDefault="009A68A1">
            <w:pPr>
              <w:ind w:left="252" w:right="71"/>
              <w:jc w:val="left"/>
            </w:pPr>
            <w:r>
              <w:rPr>
                <w:rFonts w:hint="eastAsia"/>
              </w:rPr>
              <w:t>·</w:t>
            </w:r>
            <w:r>
              <w:rPr>
                <w:rFonts w:ascii="宋体" w:hAnsi="宋体" w:hint="eastAsia"/>
              </w:rPr>
              <w:t>本课题的研究目标、研究内容</w:t>
            </w:r>
            <w:r>
              <w:rPr>
                <w:rFonts w:hint="eastAsia"/>
              </w:rPr>
              <w:t>、</w:t>
            </w:r>
            <w:r>
              <w:t>研究假设</w:t>
            </w:r>
            <w:r>
              <w:rPr>
                <w:rFonts w:hint="eastAsia"/>
              </w:rPr>
              <w:t>和拟创新点；</w:t>
            </w:r>
          </w:p>
          <w:p w:rsidR="00C17FC1" w:rsidRDefault="009A68A1">
            <w:pPr>
              <w:ind w:left="252" w:right="71"/>
              <w:jc w:val="left"/>
              <w:rPr>
                <w:rFonts w:ascii="宋体" w:hAnsi="宋体"/>
              </w:rPr>
            </w:pPr>
            <w:r>
              <w:rPr>
                <w:rFonts w:hint="eastAsia"/>
              </w:rPr>
              <w:t>·本课题的研究思路、</w:t>
            </w:r>
            <w:r>
              <w:rPr>
                <w:rFonts w:ascii="宋体" w:hAnsi="宋体" w:hint="eastAsia"/>
              </w:rPr>
              <w:t>研究方法、技术路线和实施步骤。</w:t>
            </w:r>
          </w:p>
          <w:p w:rsidR="00C17FC1" w:rsidRDefault="009A68A1">
            <w:pPr>
              <w:ind w:leftChars="120" w:left="252" w:right="71" w:firstLineChars="1100" w:firstLine="2310"/>
              <w:jc w:val="left"/>
            </w:pPr>
            <w:r>
              <w:rPr>
                <w:rFonts w:hint="eastAsia"/>
              </w:rPr>
              <w:t>（限</w:t>
            </w:r>
            <w:r>
              <w:rPr>
                <w:rFonts w:hint="eastAsia"/>
              </w:rPr>
              <w:t>3</w:t>
            </w:r>
            <w:r>
              <w:t>000</w:t>
            </w:r>
            <w:r>
              <w:rPr>
                <w:rFonts w:hint="eastAsia"/>
              </w:rPr>
              <w:t>字内）</w:t>
            </w:r>
          </w:p>
        </w:tc>
      </w:tr>
      <w:tr w:rsidR="00C17FC1">
        <w:trPr>
          <w:trHeight w:val="11688"/>
          <w:jc w:val="center"/>
        </w:trPr>
        <w:tc>
          <w:tcPr>
            <w:tcW w:w="9465" w:type="dxa"/>
          </w:tcPr>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tc>
      </w:tr>
    </w:tbl>
    <w:p w:rsidR="00C17FC1" w:rsidRDefault="00C17FC1">
      <w:pPr>
        <w:outlineLvl w:val="0"/>
        <w:rPr>
          <w:rFonts w:eastAsia="黑体"/>
          <w:sz w:val="30"/>
        </w:rPr>
      </w:pPr>
    </w:p>
    <w:p w:rsidR="00C17FC1" w:rsidRDefault="009A68A1">
      <w:pPr>
        <w:outlineLvl w:val="0"/>
        <w:rPr>
          <w:rFonts w:eastAsia="黑体"/>
          <w:sz w:val="30"/>
        </w:rPr>
      </w:pPr>
      <w:r>
        <w:rPr>
          <w:rFonts w:eastAsia="黑体" w:hint="eastAsia"/>
          <w:sz w:val="30"/>
        </w:rPr>
        <w:lastRenderedPageBreak/>
        <w:t>五、完成课题的可行性分析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5"/>
      </w:tblGrid>
      <w:tr w:rsidR="00C17FC1">
        <w:trPr>
          <w:trHeight w:val="1365"/>
          <w:jc w:val="center"/>
        </w:trPr>
        <w:tc>
          <w:tcPr>
            <w:tcW w:w="9345" w:type="dxa"/>
          </w:tcPr>
          <w:p w:rsidR="00C17FC1" w:rsidRDefault="00C17FC1">
            <w:pPr>
              <w:jc w:val="left"/>
            </w:pPr>
          </w:p>
          <w:p w:rsidR="00C17FC1" w:rsidRDefault="009A68A1">
            <w:pPr>
              <w:ind w:right="71"/>
              <w:jc w:val="left"/>
            </w:pPr>
            <w:r>
              <w:rPr>
                <w:rFonts w:hint="eastAsia"/>
              </w:rPr>
              <w:t>·已取得</w:t>
            </w:r>
            <w:r>
              <w:rPr>
                <w:rFonts w:hint="eastAsia"/>
              </w:rPr>
              <w:t>的</w:t>
            </w:r>
            <w:r>
              <w:rPr>
                <w:rFonts w:hint="eastAsia"/>
              </w:rPr>
              <w:t>相关研究成果的社会评价，主要参考文献（</w:t>
            </w:r>
            <w:r>
              <w:rPr>
                <w:rFonts w:hint="eastAsia"/>
                <w:color w:val="000000"/>
              </w:rPr>
              <w:t>限填</w:t>
            </w:r>
            <w:r>
              <w:rPr>
                <w:rFonts w:hint="eastAsia"/>
              </w:rPr>
              <w:t>10</w:t>
            </w:r>
            <w:r>
              <w:rPr>
                <w:rFonts w:hint="eastAsia"/>
              </w:rPr>
              <w:t>项）；</w:t>
            </w:r>
          </w:p>
          <w:p w:rsidR="00C17FC1" w:rsidRDefault="009A68A1">
            <w:pPr>
              <w:ind w:right="71"/>
              <w:jc w:val="left"/>
            </w:pPr>
            <w:r>
              <w:rPr>
                <w:rFonts w:hint="eastAsia"/>
              </w:rPr>
              <w:t>·主要参加者的学术背景和研究经验、组成结构（如职务、专业、年龄等）；</w:t>
            </w:r>
          </w:p>
          <w:p w:rsidR="00C17FC1" w:rsidRDefault="009A68A1">
            <w:pPr>
              <w:ind w:right="71"/>
              <w:jc w:val="left"/>
              <w:rPr>
                <w:rFonts w:ascii="宋体" w:hAnsi="宋体"/>
              </w:rPr>
            </w:pPr>
            <w:r>
              <w:rPr>
                <w:rFonts w:hint="eastAsia"/>
              </w:rPr>
              <w:t>·完成课题的保障条件（如</w:t>
            </w:r>
            <w:r>
              <w:rPr>
                <w:rFonts w:ascii="宋体" w:hAnsi="宋体" w:hint="eastAsia"/>
              </w:rPr>
              <w:t>研究资料、</w:t>
            </w:r>
            <w:r>
              <w:rPr>
                <w:rFonts w:ascii="宋体" w:hAnsi="宋体" w:hint="eastAsia"/>
              </w:rPr>
              <w:t>课题单位已经具备的教育信息化设备及网络情况</w:t>
            </w:r>
            <w:r>
              <w:rPr>
                <w:rFonts w:ascii="宋体" w:hAnsi="宋体" w:hint="eastAsia"/>
              </w:rPr>
              <w:t>、配套经费、研究时间及所在单位条件等）。</w:t>
            </w:r>
          </w:p>
          <w:p w:rsidR="00C17FC1" w:rsidRDefault="009A68A1">
            <w:pPr>
              <w:ind w:right="71" w:firstLineChars="1500" w:firstLine="3150"/>
              <w:jc w:val="left"/>
            </w:pPr>
            <w:r>
              <w:rPr>
                <w:rFonts w:ascii="宋体" w:hAnsi="宋体" w:hint="eastAsia"/>
              </w:rPr>
              <w:t>（限</w:t>
            </w:r>
            <w:r>
              <w:rPr>
                <w:rFonts w:ascii="宋体" w:hAnsi="宋体" w:hint="eastAsia"/>
              </w:rPr>
              <w:t>1500</w:t>
            </w:r>
            <w:r>
              <w:rPr>
                <w:rFonts w:ascii="宋体" w:hAnsi="宋体" w:hint="eastAsia"/>
              </w:rPr>
              <w:t>字内）</w:t>
            </w:r>
          </w:p>
        </w:tc>
      </w:tr>
      <w:tr w:rsidR="00C17FC1">
        <w:trPr>
          <w:trHeight w:val="11368"/>
          <w:jc w:val="center"/>
        </w:trPr>
        <w:tc>
          <w:tcPr>
            <w:tcW w:w="9345" w:type="dxa"/>
          </w:tcPr>
          <w:p w:rsidR="00C17FC1" w:rsidRDefault="00C17FC1">
            <w:pPr>
              <w:jc w:val="left"/>
            </w:pPr>
          </w:p>
        </w:tc>
      </w:tr>
    </w:tbl>
    <w:p w:rsidR="00C17FC1" w:rsidRDefault="00C17FC1">
      <w:pPr>
        <w:rPr>
          <w:vanish/>
        </w:rPr>
      </w:pPr>
    </w:p>
    <w:tbl>
      <w:tblPr>
        <w:tblpPr w:leftFromText="180" w:rightFromText="180" w:vertAnchor="text" w:horzAnchor="margin" w:tblpXSpec="center" w:tblpY="9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575"/>
        <w:gridCol w:w="4095"/>
        <w:gridCol w:w="1365"/>
        <w:gridCol w:w="1470"/>
      </w:tblGrid>
      <w:tr w:rsidR="00C17FC1">
        <w:trPr>
          <w:cantSplit/>
          <w:trHeight w:val="480"/>
        </w:trPr>
        <w:tc>
          <w:tcPr>
            <w:tcW w:w="9345" w:type="dxa"/>
            <w:gridSpan w:val="5"/>
            <w:vAlign w:val="center"/>
          </w:tcPr>
          <w:p w:rsidR="00C17FC1" w:rsidRDefault="009A68A1">
            <w:pPr>
              <w:jc w:val="center"/>
              <w:rPr>
                <w:rFonts w:ascii="宋体"/>
                <w:sz w:val="28"/>
              </w:rPr>
            </w:pPr>
            <w:r>
              <w:rPr>
                <w:rFonts w:ascii="宋体" w:hint="eastAsia"/>
                <w:sz w:val="28"/>
              </w:rPr>
              <w:lastRenderedPageBreak/>
              <w:t>主</w:t>
            </w:r>
            <w:r>
              <w:rPr>
                <w:rFonts w:ascii="宋体" w:hint="eastAsia"/>
                <w:sz w:val="28"/>
              </w:rPr>
              <w:t xml:space="preserve"> </w:t>
            </w:r>
            <w:r>
              <w:rPr>
                <w:rFonts w:ascii="宋体" w:hint="eastAsia"/>
                <w:sz w:val="28"/>
              </w:rPr>
              <w:t>要</w:t>
            </w:r>
            <w:r>
              <w:rPr>
                <w:rFonts w:ascii="宋体" w:hint="eastAsia"/>
                <w:sz w:val="28"/>
              </w:rPr>
              <w:t xml:space="preserve"> </w:t>
            </w:r>
            <w:r>
              <w:rPr>
                <w:rFonts w:ascii="宋体" w:hint="eastAsia"/>
                <w:sz w:val="28"/>
              </w:rPr>
              <w:t>阶</w:t>
            </w:r>
            <w:r>
              <w:rPr>
                <w:rFonts w:ascii="宋体" w:hint="eastAsia"/>
                <w:sz w:val="28"/>
              </w:rPr>
              <w:t xml:space="preserve"> </w:t>
            </w:r>
            <w:r>
              <w:rPr>
                <w:rFonts w:ascii="宋体" w:hint="eastAsia"/>
                <w:sz w:val="28"/>
              </w:rPr>
              <w:t>段</w:t>
            </w:r>
            <w:r>
              <w:rPr>
                <w:rFonts w:ascii="宋体" w:hint="eastAsia"/>
                <w:sz w:val="28"/>
              </w:rPr>
              <w:t xml:space="preserve"> </w:t>
            </w:r>
            <w:r>
              <w:rPr>
                <w:rFonts w:ascii="宋体" w:hint="eastAsia"/>
                <w:sz w:val="28"/>
              </w:rPr>
              <w:t>性</w:t>
            </w:r>
            <w:r>
              <w:rPr>
                <w:rFonts w:ascii="宋体" w:hint="eastAsia"/>
                <w:sz w:val="28"/>
              </w:rPr>
              <w:t xml:space="preserve"> </w:t>
            </w:r>
            <w:r>
              <w:rPr>
                <w:rFonts w:ascii="宋体" w:hint="eastAsia"/>
                <w:sz w:val="28"/>
              </w:rPr>
              <w:t>成</w:t>
            </w:r>
            <w:r>
              <w:rPr>
                <w:rFonts w:ascii="宋体" w:hint="eastAsia"/>
                <w:sz w:val="28"/>
              </w:rPr>
              <w:t xml:space="preserve"> </w:t>
            </w:r>
            <w:r>
              <w:rPr>
                <w:rFonts w:ascii="宋体" w:hint="eastAsia"/>
                <w:sz w:val="28"/>
              </w:rPr>
              <w:t>果</w:t>
            </w:r>
            <w:r>
              <w:rPr>
                <w:rFonts w:ascii="宋体" w:hint="eastAsia"/>
                <w:sz w:val="28"/>
              </w:rPr>
              <w:t xml:space="preserve"> </w:t>
            </w:r>
          </w:p>
        </w:tc>
      </w:tr>
      <w:tr w:rsidR="00C17FC1">
        <w:trPr>
          <w:cantSplit/>
          <w:trHeight w:val="1075"/>
        </w:trPr>
        <w:tc>
          <w:tcPr>
            <w:tcW w:w="840" w:type="dxa"/>
            <w:vAlign w:val="center"/>
          </w:tcPr>
          <w:p w:rsidR="00C17FC1" w:rsidRDefault="009A68A1">
            <w:pPr>
              <w:jc w:val="center"/>
              <w:rPr>
                <w:rFonts w:ascii="宋体"/>
              </w:rPr>
            </w:pPr>
            <w:r>
              <w:rPr>
                <w:rFonts w:ascii="宋体" w:hint="eastAsia"/>
              </w:rPr>
              <w:t>序号</w:t>
            </w:r>
          </w:p>
        </w:tc>
        <w:tc>
          <w:tcPr>
            <w:tcW w:w="1575" w:type="dxa"/>
            <w:vAlign w:val="center"/>
          </w:tcPr>
          <w:p w:rsidR="00C17FC1" w:rsidRDefault="009A68A1">
            <w:pPr>
              <w:jc w:val="center"/>
              <w:rPr>
                <w:rFonts w:ascii="宋体"/>
              </w:rPr>
            </w:pPr>
            <w:r>
              <w:rPr>
                <w:rFonts w:ascii="宋体" w:hint="eastAsia"/>
              </w:rPr>
              <w:t>研究阶段</w:t>
            </w:r>
          </w:p>
          <w:p w:rsidR="00C17FC1" w:rsidRDefault="009A68A1">
            <w:pPr>
              <w:jc w:val="center"/>
              <w:rPr>
                <w:rFonts w:ascii="宋体"/>
              </w:rPr>
            </w:pPr>
            <w:r>
              <w:rPr>
                <w:rFonts w:ascii="宋体" w:hint="eastAsia"/>
              </w:rPr>
              <w:t>（起止时间）</w:t>
            </w:r>
          </w:p>
        </w:tc>
        <w:tc>
          <w:tcPr>
            <w:tcW w:w="4095" w:type="dxa"/>
            <w:vAlign w:val="center"/>
          </w:tcPr>
          <w:p w:rsidR="00C17FC1" w:rsidRDefault="009A68A1">
            <w:pPr>
              <w:jc w:val="center"/>
              <w:rPr>
                <w:rFonts w:ascii="宋体"/>
              </w:rPr>
            </w:pPr>
            <w:r>
              <w:rPr>
                <w:rFonts w:ascii="宋体" w:hint="eastAsia"/>
              </w:rPr>
              <w:t>阶</w:t>
            </w:r>
            <w:r>
              <w:rPr>
                <w:rFonts w:ascii="宋体" w:hint="eastAsia"/>
              </w:rPr>
              <w:t xml:space="preserve">  </w:t>
            </w:r>
            <w:r>
              <w:rPr>
                <w:rFonts w:ascii="宋体" w:hint="eastAsia"/>
              </w:rPr>
              <w:t>段</w:t>
            </w:r>
            <w:r>
              <w:rPr>
                <w:rFonts w:ascii="宋体" w:hint="eastAsia"/>
              </w:rPr>
              <w:t xml:space="preserve">  </w:t>
            </w:r>
            <w:r>
              <w:rPr>
                <w:rFonts w:ascii="宋体" w:hint="eastAsia"/>
              </w:rPr>
              <w:t>成</w:t>
            </w:r>
            <w:r>
              <w:rPr>
                <w:rFonts w:ascii="宋体" w:hint="eastAsia"/>
              </w:rPr>
              <w:t xml:space="preserve">  </w:t>
            </w:r>
            <w:r>
              <w:rPr>
                <w:rFonts w:ascii="宋体" w:hint="eastAsia"/>
              </w:rPr>
              <w:t>果</w:t>
            </w:r>
            <w:r>
              <w:rPr>
                <w:rFonts w:ascii="宋体" w:hint="eastAsia"/>
              </w:rPr>
              <w:t xml:space="preserve">  </w:t>
            </w:r>
            <w:r>
              <w:rPr>
                <w:rFonts w:ascii="宋体" w:hint="eastAsia"/>
              </w:rPr>
              <w:t>名</w:t>
            </w:r>
            <w:r>
              <w:rPr>
                <w:rFonts w:ascii="宋体" w:hint="eastAsia"/>
              </w:rPr>
              <w:t xml:space="preserve">  </w:t>
            </w:r>
            <w:r>
              <w:rPr>
                <w:rFonts w:ascii="宋体" w:hint="eastAsia"/>
              </w:rPr>
              <w:t>称</w:t>
            </w:r>
          </w:p>
        </w:tc>
        <w:tc>
          <w:tcPr>
            <w:tcW w:w="1365" w:type="dxa"/>
            <w:vAlign w:val="center"/>
          </w:tcPr>
          <w:p w:rsidR="00C17FC1" w:rsidRDefault="009A68A1">
            <w:pPr>
              <w:jc w:val="center"/>
              <w:rPr>
                <w:rFonts w:ascii="宋体"/>
              </w:rPr>
            </w:pPr>
            <w:r>
              <w:rPr>
                <w:rFonts w:ascii="宋体" w:hint="eastAsia"/>
              </w:rPr>
              <w:t>成果形式</w:t>
            </w:r>
          </w:p>
        </w:tc>
        <w:tc>
          <w:tcPr>
            <w:tcW w:w="1470" w:type="dxa"/>
            <w:vAlign w:val="center"/>
          </w:tcPr>
          <w:p w:rsidR="00C17FC1" w:rsidRDefault="009A68A1">
            <w:pPr>
              <w:jc w:val="center"/>
              <w:rPr>
                <w:rFonts w:ascii="宋体"/>
              </w:rPr>
            </w:pPr>
            <w:r>
              <w:rPr>
                <w:rFonts w:ascii="宋体" w:hint="eastAsia"/>
              </w:rPr>
              <w:t>主持人</w:t>
            </w:r>
          </w:p>
        </w:tc>
      </w:tr>
      <w:tr w:rsidR="00C17FC1">
        <w:trPr>
          <w:cantSplit/>
          <w:trHeight w:val="765"/>
        </w:trPr>
        <w:tc>
          <w:tcPr>
            <w:tcW w:w="840" w:type="dxa"/>
            <w:vAlign w:val="center"/>
          </w:tcPr>
          <w:p w:rsidR="00C17FC1" w:rsidRDefault="00C17FC1">
            <w:pPr>
              <w:jc w:val="center"/>
              <w:rPr>
                <w:rFonts w:ascii="宋体"/>
              </w:rPr>
            </w:pPr>
          </w:p>
        </w:tc>
        <w:tc>
          <w:tcPr>
            <w:tcW w:w="1575" w:type="dxa"/>
            <w:vAlign w:val="center"/>
          </w:tcPr>
          <w:p w:rsidR="00C17FC1" w:rsidRDefault="00C17FC1">
            <w:pPr>
              <w:jc w:val="center"/>
              <w:rPr>
                <w:rFonts w:ascii="宋体"/>
              </w:rPr>
            </w:pPr>
          </w:p>
        </w:tc>
        <w:tc>
          <w:tcPr>
            <w:tcW w:w="4095" w:type="dxa"/>
            <w:vAlign w:val="center"/>
          </w:tcPr>
          <w:p w:rsidR="00C17FC1" w:rsidRDefault="00C17FC1">
            <w:pPr>
              <w:jc w:val="center"/>
              <w:rPr>
                <w:rFonts w:ascii="宋体"/>
              </w:rPr>
            </w:pPr>
          </w:p>
        </w:tc>
        <w:tc>
          <w:tcPr>
            <w:tcW w:w="1365" w:type="dxa"/>
            <w:vAlign w:val="center"/>
          </w:tcPr>
          <w:p w:rsidR="00C17FC1" w:rsidRDefault="00C17FC1">
            <w:pPr>
              <w:jc w:val="center"/>
              <w:rPr>
                <w:rFonts w:ascii="宋体"/>
              </w:rPr>
            </w:pPr>
          </w:p>
        </w:tc>
        <w:tc>
          <w:tcPr>
            <w:tcW w:w="1470" w:type="dxa"/>
            <w:vAlign w:val="center"/>
          </w:tcPr>
          <w:p w:rsidR="00C17FC1" w:rsidRDefault="00C17FC1">
            <w:pPr>
              <w:jc w:val="center"/>
              <w:rPr>
                <w:rFonts w:ascii="宋体"/>
              </w:rPr>
            </w:pPr>
          </w:p>
        </w:tc>
      </w:tr>
      <w:tr w:rsidR="00C17FC1">
        <w:trPr>
          <w:cantSplit/>
          <w:trHeight w:val="765"/>
        </w:trPr>
        <w:tc>
          <w:tcPr>
            <w:tcW w:w="840" w:type="dxa"/>
            <w:vAlign w:val="center"/>
          </w:tcPr>
          <w:p w:rsidR="00C17FC1" w:rsidRDefault="00C17FC1">
            <w:pPr>
              <w:jc w:val="center"/>
              <w:rPr>
                <w:rFonts w:ascii="宋体"/>
              </w:rPr>
            </w:pPr>
          </w:p>
        </w:tc>
        <w:tc>
          <w:tcPr>
            <w:tcW w:w="1575" w:type="dxa"/>
            <w:vAlign w:val="center"/>
          </w:tcPr>
          <w:p w:rsidR="00C17FC1" w:rsidRDefault="00C17FC1">
            <w:pPr>
              <w:jc w:val="center"/>
              <w:rPr>
                <w:rFonts w:ascii="宋体"/>
              </w:rPr>
            </w:pPr>
          </w:p>
        </w:tc>
        <w:tc>
          <w:tcPr>
            <w:tcW w:w="4095" w:type="dxa"/>
            <w:vAlign w:val="center"/>
          </w:tcPr>
          <w:p w:rsidR="00C17FC1" w:rsidRDefault="00C17FC1">
            <w:pPr>
              <w:jc w:val="center"/>
              <w:rPr>
                <w:rFonts w:ascii="宋体"/>
              </w:rPr>
            </w:pPr>
          </w:p>
        </w:tc>
        <w:tc>
          <w:tcPr>
            <w:tcW w:w="1365" w:type="dxa"/>
            <w:vAlign w:val="center"/>
          </w:tcPr>
          <w:p w:rsidR="00C17FC1" w:rsidRDefault="00C17FC1">
            <w:pPr>
              <w:jc w:val="center"/>
              <w:rPr>
                <w:rFonts w:ascii="宋体"/>
              </w:rPr>
            </w:pPr>
          </w:p>
        </w:tc>
        <w:tc>
          <w:tcPr>
            <w:tcW w:w="1470" w:type="dxa"/>
            <w:vAlign w:val="center"/>
          </w:tcPr>
          <w:p w:rsidR="00C17FC1" w:rsidRDefault="00C17FC1">
            <w:pPr>
              <w:jc w:val="center"/>
              <w:rPr>
                <w:rFonts w:ascii="宋体"/>
              </w:rPr>
            </w:pPr>
          </w:p>
        </w:tc>
      </w:tr>
      <w:tr w:rsidR="00C17FC1">
        <w:trPr>
          <w:cantSplit/>
          <w:trHeight w:val="765"/>
        </w:trPr>
        <w:tc>
          <w:tcPr>
            <w:tcW w:w="840" w:type="dxa"/>
            <w:vAlign w:val="center"/>
          </w:tcPr>
          <w:p w:rsidR="00C17FC1" w:rsidRDefault="00C17FC1">
            <w:pPr>
              <w:jc w:val="center"/>
              <w:rPr>
                <w:rFonts w:ascii="宋体"/>
              </w:rPr>
            </w:pPr>
          </w:p>
        </w:tc>
        <w:tc>
          <w:tcPr>
            <w:tcW w:w="1575" w:type="dxa"/>
            <w:vAlign w:val="center"/>
          </w:tcPr>
          <w:p w:rsidR="00C17FC1" w:rsidRDefault="00C17FC1">
            <w:pPr>
              <w:jc w:val="center"/>
              <w:rPr>
                <w:rFonts w:ascii="宋体"/>
              </w:rPr>
            </w:pPr>
          </w:p>
        </w:tc>
        <w:tc>
          <w:tcPr>
            <w:tcW w:w="4095" w:type="dxa"/>
            <w:vAlign w:val="center"/>
          </w:tcPr>
          <w:p w:rsidR="00C17FC1" w:rsidRDefault="00C17FC1">
            <w:pPr>
              <w:jc w:val="center"/>
              <w:rPr>
                <w:rFonts w:ascii="宋体"/>
              </w:rPr>
            </w:pPr>
          </w:p>
        </w:tc>
        <w:tc>
          <w:tcPr>
            <w:tcW w:w="1365" w:type="dxa"/>
            <w:vAlign w:val="center"/>
          </w:tcPr>
          <w:p w:rsidR="00C17FC1" w:rsidRDefault="00C17FC1">
            <w:pPr>
              <w:jc w:val="center"/>
              <w:rPr>
                <w:rFonts w:ascii="宋体"/>
              </w:rPr>
            </w:pPr>
          </w:p>
        </w:tc>
        <w:tc>
          <w:tcPr>
            <w:tcW w:w="1470" w:type="dxa"/>
            <w:vAlign w:val="center"/>
          </w:tcPr>
          <w:p w:rsidR="00C17FC1" w:rsidRDefault="00C17FC1">
            <w:pPr>
              <w:jc w:val="center"/>
              <w:rPr>
                <w:rFonts w:ascii="宋体"/>
              </w:rPr>
            </w:pPr>
          </w:p>
        </w:tc>
      </w:tr>
      <w:tr w:rsidR="00C17FC1">
        <w:trPr>
          <w:cantSplit/>
          <w:trHeight w:val="765"/>
        </w:trPr>
        <w:tc>
          <w:tcPr>
            <w:tcW w:w="840" w:type="dxa"/>
            <w:vAlign w:val="center"/>
          </w:tcPr>
          <w:p w:rsidR="00C17FC1" w:rsidRDefault="00C17FC1">
            <w:pPr>
              <w:jc w:val="center"/>
              <w:rPr>
                <w:rFonts w:ascii="宋体"/>
              </w:rPr>
            </w:pPr>
          </w:p>
        </w:tc>
        <w:tc>
          <w:tcPr>
            <w:tcW w:w="1575" w:type="dxa"/>
            <w:vAlign w:val="center"/>
          </w:tcPr>
          <w:p w:rsidR="00C17FC1" w:rsidRDefault="00C17FC1">
            <w:pPr>
              <w:jc w:val="center"/>
              <w:rPr>
                <w:rFonts w:ascii="宋体"/>
              </w:rPr>
            </w:pPr>
          </w:p>
        </w:tc>
        <w:tc>
          <w:tcPr>
            <w:tcW w:w="4095" w:type="dxa"/>
            <w:vAlign w:val="center"/>
          </w:tcPr>
          <w:p w:rsidR="00C17FC1" w:rsidRDefault="00C17FC1">
            <w:pPr>
              <w:jc w:val="center"/>
              <w:rPr>
                <w:rFonts w:ascii="宋体"/>
              </w:rPr>
            </w:pPr>
          </w:p>
        </w:tc>
        <w:tc>
          <w:tcPr>
            <w:tcW w:w="1365" w:type="dxa"/>
            <w:vAlign w:val="center"/>
          </w:tcPr>
          <w:p w:rsidR="00C17FC1" w:rsidRDefault="00C17FC1">
            <w:pPr>
              <w:jc w:val="center"/>
              <w:rPr>
                <w:rFonts w:ascii="宋体"/>
              </w:rPr>
            </w:pPr>
          </w:p>
        </w:tc>
        <w:tc>
          <w:tcPr>
            <w:tcW w:w="1470" w:type="dxa"/>
            <w:vAlign w:val="center"/>
          </w:tcPr>
          <w:p w:rsidR="00C17FC1" w:rsidRDefault="00C17FC1">
            <w:pPr>
              <w:jc w:val="center"/>
              <w:rPr>
                <w:rFonts w:ascii="宋体"/>
              </w:rPr>
            </w:pPr>
          </w:p>
        </w:tc>
      </w:tr>
      <w:tr w:rsidR="00C17FC1">
        <w:trPr>
          <w:cantSplit/>
          <w:trHeight w:val="765"/>
        </w:trPr>
        <w:tc>
          <w:tcPr>
            <w:tcW w:w="840" w:type="dxa"/>
            <w:vAlign w:val="center"/>
          </w:tcPr>
          <w:p w:rsidR="00C17FC1" w:rsidRDefault="00C17FC1">
            <w:pPr>
              <w:jc w:val="center"/>
              <w:rPr>
                <w:rFonts w:ascii="宋体"/>
              </w:rPr>
            </w:pPr>
          </w:p>
        </w:tc>
        <w:tc>
          <w:tcPr>
            <w:tcW w:w="1575" w:type="dxa"/>
            <w:vAlign w:val="center"/>
          </w:tcPr>
          <w:p w:rsidR="00C17FC1" w:rsidRDefault="00C17FC1">
            <w:pPr>
              <w:jc w:val="center"/>
              <w:rPr>
                <w:rFonts w:ascii="宋体"/>
              </w:rPr>
            </w:pPr>
          </w:p>
        </w:tc>
        <w:tc>
          <w:tcPr>
            <w:tcW w:w="4095" w:type="dxa"/>
            <w:vAlign w:val="center"/>
          </w:tcPr>
          <w:p w:rsidR="00C17FC1" w:rsidRDefault="00C17FC1">
            <w:pPr>
              <w:jc w:val="center"/>
              <w:rPr>
                <w:rFonts w:ascii="宋体"/>
              </w:rPr>
            </w:pPr>
          </w:p>
        </w:tc>
        <w:tc>
          <w:tcPr>
            <w:tcW w:w="1365" w:type="dxa"/>
            <w:vAlign w:val="center"/>
          </w:tcPr>
          <w:p w:rsidR="00C17FC1" w:rsidRDefault="00C17FC1">
            <w:pPr>
              <w:jc w:val="center"/>
              <w:rPr>
                <w:rFonts w:ascii="宋体"/>
              </w:rPr>
            </w:pPr>
          </w:p>
        </w:tc>
        <w:tc>
          <w:tcPr>
            <w:tcW w:w="1470" w:type="dxa"/>
            <w:vAlign w:val="center"/>
          </w:tcPr>
          <w:p w:rsidR="00C17FC1" w:rsidRDefault="00C17FC1">
            <w:pPr>
              <w:jc w:val="center"/>
              <w:rPr>
                <w:rFonts w:ascii="宋体"/>
              </w:rPr>
            </w:pPr>
          </w:p>
        </w:tc>
      </w:tr>
      <w:tr w:rsidR="00C17FC1">
        <w:trPr>
          <w:cantSplit/>
          <w:trHeight w:val="765"/>
        </w:trPr>
        <w:tc>
          <w:tcPr>
            <w:tcW w:w="840" w:type="dxa"/>
            <w:vAlign w:val="center"/>
          </w:tcPr>
          <w:p w:rsidR="00C17FC1" w:rsidRDefault="00C17FC1">
            <w:pPr>
              <w:jc w:val="center"/>
              <w:rPr>
                <w:rFonts w:ascii="宋体"/>
              </w:rPr>
            </w:pPr>
          </w:p>
        </w:tc>
        <w:tc>
          <w:tcPr>
            <w:tcW w:w="1575" w:type="dxa"/>
            <w:vAlign w:val="center"/>
          </w:tcPr>
          <w:p w:rsidR="00C17FC1" w:rsidRDefault="00C17FC1">
            <w:pPr>
              <w:jc w:val="center"/>
              <w:rPr>
                <w:rFonts w:ascii="宋体"/>
              </w:rPr>
            </w:pPr>
          </w:p>
        </w:tc>
        <w:tc>
          <w:tcPr>
            <w:tcW w:w="4095" w:type="dxa"/>
            <w:vAlign w:val="center"/>
          </w:tcPr>
          <w:p w:rsidR="00C17FC1" w:rsidRDefault="00C17FC1">
            <w:pPr>
              <w:jc w:val="center"/>
              <w:rPr>
                <w:rFonts w:ascii="宋体"/>
              </w:rPr>
            </w:pPr>
          </w:p>
        </w:tc>
        <w:tc>
          <w:tcPr>
            <w:tcW w:w="1365" w:type="dxa"/>
            <w:vAlign w:val="center"/>
          </w:tcPr>
          <w:p w:rsidR="00C17FC1" w:rsidRDefault="00C17FC1">
            <w:pPr>
              <w:jc w:val="center"/>
              <w:rPr>
                <w:rFonts w:ascii="宋体"/>
              </w:rPr>
            </w:pPr>
          </w:p>
        </w:tc>
        <w:tc>
          <w:tcPr>
            <w:tcW w:w="1470" w:type="dxa"/>
            <w:vAlign w:val="center"/>
          </w:tcPr>
          <w:p w:rsidR="00C17FC1" w:rsidRDefault="00C17FC1">
            <w:pPr>
              <w:jc w:val="center"/>
              <w:rPr>
                <w:rFonts w:ascii="宋体"/>
              </w:rPr>
            </w:pPr>
          </w:p>
        </w:tc>
      </w:tr>
      <w:tr w:rsidR="00C17FC1">
        <w:trPr>
          <w:cantSplit/>
          <w:trHeight w:val="765"/>
        </w:trPr>
        <w:tc>
          <w:tcPr>
            <w:tcW w:w="840" w:type="dxa"/>
            <w:vAlign w:val="center"/>
          </w:tcPr>
          <w:p w:rsidR="00C17FC1" w:rsidRDefault="00C17FC1">
            <w:pPr>
              <w:jc w:val="center"/>
              <w:rPr>
                <w:rFonts w:ascii="宋体"/>
              </w:rPr>
            </w:pPr>
          </w:p>
        </w:tc>
        <w:tc>
          <w:tcPr>
            <w:tcW w:w="1575" w:type="dxa"/>
            <w:vAlign w:val="center"/>
          </w:tcPr>
          <w:p w:rsidR="00C17FC1" w:rsidRDefault="00C17FC1">
            <w:pPr>
              <w:jc w:val="center"/>
              <w:rPr>
                <w:rFonts w:ascii="宋体"/>
              </w:rPr>
            </w:pPr>
          </w:p>
        </w:tc>
        <w:tc>
          <w:tcPr>
            <w:tcW w:w="4095" w:type="dxa"/>
            <w:vAlign w:val="center"/>
          </w:tcPr>
          <w:p w:rsidR="00C17FC1" w:rsidRDefault="00C17FC1">
            <w:pPr>
              <w:jc w:val="center"/>
              <w:rPr>
                <w:rFonts w:ascii="宋体"/>
              </w:rPr>
            </w:pPr>
          </w:p>
        </w:tc>
        <w:tc>
          <w:tcPr>
            <w:tcW w:w="1365" w:type="dxa"/>
            <w:vAlign w:val="center"/>
          </w:tcPr>
          <w:p w:rsidR="00C17FC1" w:rsidRDefault="00C17FC1">
            <w:pPr>
              <w:jc w:val="center"/>
              <w:rPr>
                <w:rFonts w:ascii="宋体"/>
              </w:rPr>
            </w:pPr>
          </w:p>
        </w:tc>
        <w:tc>
          <w:tcPr>
            <w:tcW w:w="1470" w:type="dxa"/>
            <w:vAlign w:val="center"/>
          </w:tcPr>
          <w:p w:rsidR="00C17FC1" w:rsidRDefault="00C17FC1">
            <w:pPr>
              <w:jc w:val="center"/>
              <w:rPr>
                <w:rFonts w:ascii="宋体"/>
              </w:rPr>
            </w:pPr>
          </w:p>
        </w:tc>
      </w:tr>
      <w:tr w:rsidR="00C17FC1">
        <w:trPr>
          <w:cantSplit/>
          <w:trHeight w:val="679"/>
        </w:trPr>
        <w:tc>
          <w:tcPr>
            <w:tcW w:w="9345" w:type="dxa"/>
            <w:gridSpan w:val="5"/>
            <w:vAlign w:val="center"/>
          </w:tcPr>
          <w:p w:rsidR="00C17FC1" w:rsidRDefault="009A68A1">
            <w:pPr>
              <w:jc w:val="center"/>
              <w:rPr>
                <w:rFonts w:ascii="宋体"/>
                <w:sz w:val="28"/>
              </w:rPr>
            </w:pPr>
            <w:r>
              <w:rPr>
                <w:rFonts w:ascii="宋体" w:hint="eastAsia"/>
                <w:sz w:val="28"/>
              </w:rPr>
              <w:t>最终研究成果（</w:t>
            </w:r>
            <w:r>
              <w:rPr>
                <w:rFonts w:ascii="宋体" w:hint="eastAsia"/>
                <w:color w:val="000000"/>
                <w:sz w:val="28"/>
              </w:rPr>
              <w:t>限报</w:t>
            </w:r>
            <w:r>
              <w:rPr>
                <w:rFonts w:ascii="宋体" w:hint="eastAsia"/>
                <w:sz w:val="28"/>
              </w:rPr>
              <w:t>3</w:t>
            </w:r>
            <w:r>
              <w:rPr>
                <w:rFonts w:ascii="宋体" w:hint="eastAsia"/>
                <w:sz w:val="28"/>
              </w:rPr>
              <w:t>项）</w:t>
            </w:r>
          </w:p>
        </w:tc>
      </w:tr>
      <w:tr w:rsidR="00C17FC1">
        <w:trPr>
          <w:cantSplit/>
          <w:trHeight w:val="1075"/>
        </w:trPr>
        <w:tc>
          <w:tcPr>
            <w:tcW w:w="840" w:type="dxa"/>
            <w:vAlign w:val="center"/>
          </w:tcPr>
          <w:p w:rsidR="00C17FC1" w:rsidRDefault="009A68A1">
            <w:pPr>
              <w:jc w:val="center"/>
              <w:rPr>
                <w:rFonts w:ascii="宋体"/>
              </w:rPr>
            </w:pPr>
            <w:r>
              <w:rPr>
                <w:rFonts w:ascii="宋体" w:hint="eastAsia"/>
              </w:rPr>
              <w:t>序号</w:t>
            </w:r>
          </w:p>
        </w:tc>
        <w:tc>
          <w:tcPr>
            <w:tcW w:w="1575" w:type="dxa"/>
            <w:vAlign w:val="center"/>
          </w:tcPr>
          <w:p w:rsidR="00C17FC1" w:rsidRDefault="009A68A1">
            <w:pPr>
              <w:jc w:val="center"/>
              <w:rPr>
                <w:rFonts w:ascii="宋体"/>
              </w:rPr>
            </w:pPr>
            <w:r>
              <w:rPr>
                <w:rFonts w:ascii="宋体" w:hint="eastAsia"/>
              </w:rPr>
              <w:t>完成时间</w:t>
            </w:r>
          </w:p>
        </w:tc>
        <w:tc>
          <w:tcPr>
            <w:tcW w:w="4095" w:type="dxa"/>
            <w:vAlign w:val="center"/>
          </w:tcPr>
          <w:p w:rsidR="00C17FC1" w:rsidRDefault="009A68A1">
            <w:pPr>
              <w:jc w:val="center"/>
              <w:rPr>
                <w:rFonts w:ascii="宋体"/>
              </w:rPr>
            </w:pPr>
            <w:r>
              <w:rPr>
                <w:rFonts w:ascii="宋体" w:hint="eastAsia"/>
              </w:rPr>
              <w:t>最</w:t>
            </w:r>
            <w:r>
              <w:rPr>
                <w:rFonts w:ascii="宋体" w:hint="eastAsia"/>
              </w:rPr>
              <w:t xml:space="preserve">  </w:t>
            </w:r>
            <w:r>
              <w:rPr>
                <w:rFonts w:ascii="宋体" w:hint="eastAsia"/>
              </w:rPr>
              <w:t>终</w:t>
            </w:r>
            <w:r>
              <w:rPr>
                <w:rFonts w:ascii="宋体" w:hint="eastAsia"/>
              </w:rPr>
              <w:t xml:space="preserve">  </w:t>
            </w:r>
            <w:r>
              <w:rPr>
                <w:rFonts w:ascii="宋体" w:hint="eastAsia"/>
              </w:rPr>
              <w:t>成</w:t>
            </w:r>
            <w:r>
              <w:rPr>
                <w:rFonts w:ascii="宋体" w:hint="eastAsia"/>
              </w:rPr>
              <w:t xml:space="preserve">  </w:t>
            </w:r>
            <w:r>
              <w:rPr>
                <w:rFonts w:ascii="宋体" w:hint="eastAsia"/>
              </w:rPr>
              <w:t>果</w:t>
            </w:r>
            <w:r>
              <w:rPr>
                <w:rFonts w:ascii="宋体" w:hint="eastAsia"/>
              </w:rPr>
              <w:t xml:space="preserve">  </w:t>
            </w:r>
            <w:r>
              <w:rPr>
                <w:rFonts w:ascii="宋体" w:hint="eastAsia"/>
              </w:rPr>
              <w:t>名</w:t>
            </w:r>
            <w:r>
              <w:rPr>
                <w:rFonts w:ascii="宋体" w:hint="eastAsia"/>
              </w:rPr>
              <w:t xml:space="preserve">  </w:t>
            </w:r>
            <w:r>
              <w:rPr>
                <w:rFonts w:ascii="宋体" w:hint="eastAsia"/>
              </w:rPr>
              <w:t>称</w:t>
            </w:r>
          </w:p>
        </w:tc>
        <w:tc>
          <w:tcPr>
            <w:tcW w:w="1365" w:type="dxa"/>
            <w:vAlign w:val="center"/>
          </w:tcPr>
          <w:p w:rsidR="00C17FC1" w:rsidRDefault="009A68A1">
            <w:pPr>
              <w:jc w:val="center"/>
              <w:rPr>
                <w:rFonts w:ascii="宋体"/>
              </w:rPr>
            </w:pPr>
            <w:r>
              <w:rPr>
                <w:rFonts w:ascii="宋体" w:hint="eastAsia"/>
              </w:rPr>
              <w:t>成果形式</w:t>
            </w:r>
          </w:p>
        </w:tc>
        <w:tc>
          <w:tcPr>
            <w:tcW w:w="1470" w:type="dxa"/>
            <w:vAlign w:val="center"/>
          </w:tcPr>
          <w:p w:rsidR="00C17FC1" w:rsidRDefault="009A68A1">
            <w:pPr>
              <w:jc w:val="center"/>
              <w:rPr>
                <w:rFonts w:ascii="宋体"/>
              </w:rPr>
            </w:pPr>
            <w:r>
              <w:rPr>
                <w:rFonts w:ascii="宋体" w:hint="eastAsia"/>
              </w:rPr>
              <w:t>负</w:t>
            </w:r>
            <w:r>
              <w:rPr>
                <w:rFonts w:ascii="宋体" w:hint="eastAsia"/>
              </w:rPr>
              <w:t xml:space="preserve"> </w:t>
            </w:r>
            <w:r>
              <w:rPr>
                <w:rFonts w:ascii="宋体" w:hint="eastAsia"/>
              </w:rPr>
              <w:t>责</w:t>
            </w:r>
            <w:r>
              <w:rPr>
                <w:rFonts w:ascii="宋体" w:hint="eastAsia"/>
              </w:rPr>
              <w:t xml:space="preserve"> </w:t>
            </w:r>
            <w:r>
              <w:rPr>
                <w:rFonts w:ascii="宋体" w:hint="eastAsia"/>
              </w:rPr>
              <w:t>人</w:t>
            </w:r>
          </w:p>
        </w:tc>
      </w:tr>
      <w:tr w:rsidR="00C17FC1">
        <w:trPr>
          <w:cantSplit/>
          <w:trHeight w:val="1075"/>
        </w:trPr>
        <w:tc>
          <w:tcPr>
            <w:tcW w:w="840" w:type="dxa"/>
            <w:vAlign w:val="center"/>
          </w:tcPr>
          <w:p w:rsidR="00C17FC1" w:rsidRDefault="00C17FC1">
            <w:pPr>
              <w:jc w:val="center"/>
              <w:rPr>
                <w:rFonts w:ascii="宋体"/>
              </w:rPr>
            </w:pPr>
          </w:p>
        </w:tc>
        <w:tc>
          <w:tcPr>
            <w:tcW w:w="1575" w:type="dxa"/>
            <w:vAlign w:val="center"/>
          </w:tcPr>
          <w:p w:rsidR="00C17FC1" w:rsidRDefault="00C17FC1">
            <w:pPr>
              <w:jc w:val="center"/>
              <w:rPr>
                <w:rFonts w:ascii="宋体"/>
              </w:rPr>
            </w:pPr>
          </w:p>
        </w:tc>
        <w:tc>
          <w:tcPr>
            <w:tcW w:w="4095" w:type="dxa"/>
            <w:vAlign w:val="center"/>
          </w:tcPr>
          <w:p w:rsidR="00C17FC1" w:rsidRDefault="00C17FC1">
            <w:pPr>
              <w:jc w:val="center"/>
              <w:rPr>
                <w:rFonts w:ascii="宋体"/>
              </w:rPr>
            </w:pPr>
          </w:p>
        </w:tc>
        <w:tc>
          <w:tcPr>
            <w:tcW w:w="1365" w:type="dxa"/>
            <w:vAlign w:val="center"/>
          </w:tcPr>
          <w:p w:rsidR="00C17FC1" w:rsidRDefault="00C17FC1">
            <w:pPr>
              <w:jc w:val="center"/>
              <w:rPr>
                <w:rFonts w:ascii="宋体"/>
              </w:rPr>
            </w:pPr>
          </w:p>
        </w:tc>
        <w:tc>
          <w:tcPr>
            <w:tcW w:w="1470" w:type="dxa"/>
            <w:vAlign w:val="center"/>
          </w:tcPr>
          <w:p w:rsidR="00C17FC1" w:rsidRDefault="00C17FC1">
            <w:pPr>
              <w:jc w:val="center"/>
              <w:rPr>
                <w:rFonts w:ascii="宋体"/>
              </w:rPr>
            </w:pPr>
          </w:p>
        </w:tc>
      </w:tr>
      <w:tr w:rsidR="00C17FC1">
        <w:trPr>
          <w:cantSplit/>
          <w:trHeight w:val="1075"/>
        </w:trPr>
        <w:tc>
          <w:tcPr>
            <w:tcW w:w="840" w:type="dxa"/>
            <w:vAlign w:val="center"/>
          </w:tcPr>
          <w:p w:rsidR="00C17FC1" w:rsidRDefault="00C17FC1">
            <w:pPr>
              <w:jc w:val="center"/>
              <w:rPr>
                <w:rFonts w:ascii="宋体"/>
              </w:rPr>
            </w:pPr>
          </w:p>
        </w:tc>
        <w:tc>
          <w:tcPr>
            <w:tcW w:w="1575" w:type="dxa"/>
            <w:vAlign w:val="center"/>
          </w:tcPr>
          <w:p w:rsidR="00C17FC1" w:rsidRDefault="00C17FC1">
            <w:pPr>
              <w:jc w:val="center"/>
              <w:rPr>
                <w:rFonts w:ascii="宋体"/>
              </w:rPr>
            </w:pPr>
          </w:p>
        </w:tc>
        <w:tc>
          <w:tcPr>
            <w:tcW w:w="4095" w:type="dxa"/>
            <w:vAlign w:val="center"/>
          </w:tcPr>
          <w:p w:rsidR="00C17FC1" w:rsidRDefault="00C17FC1">
            <w:pPr>
              <w:jc w:val="center"/>
              <w:rPr>
                <w:rFonts w:ascii="宋体"/>
              </w:rPr>
            </w:pPr>
          </w:p>
        </w:tc>
        <w:tc>
          <w:tcPr>
            <w:tcW w:w="1365" w:type="dxa"/>
            <w:vAlign w:val="center"/>
          </w:tcPr>
          <w:p w:rsidR="00C17FC1" w:rsidRDefault="00C17FC1">
            <w:pPr>
              <w:jc w:val="center"/>
              <w:rPr>
                <w:rFonts w:ascii="宋体"/>
              </w:rPr>
            </w:pPr>
          </w:p>
        </w:tc>
        <w:tc>
          <w:tcPr>
            <w:tcW w:w="1470" w:type="dxa"/>
            <w:vAlign w:val="center"/>
          </w:tcPr>
          <w:p w:rsidR="00C17FC1" w:rsidRDefault="00C17FC1">
            <w:pPr>
              <w:jc w:val="center"/>
              <w:rPr>
                <w:rFonts w:ascii="宋体"/>
              </w:rPr>
            </w:pPr>
          </w:p>
        </w:tc>
      </w:tr>
      <w:tr w:rsidR="00C17FC1">
        <w:trPr>
          <w:cantSplit/>
          <w:trHeight w:val="1075"/>
        </w:trPr>
        <w:tc>
          <w:tcPr>
            <w:tcW w:w="840" w:type="dxa"/>
            <w:vAlign w:val="center"/>
          </w:tcPr>
          <w:p w:rsidR="00C17FC1" w:rsidRDefault="00C17FC1">
            <w:pPr>
              <w:jc w:val="center"/>
              <w:rPr>
                <w:rFonts w:ascii="宋体"/>
              </w:rPr>
            </w:pPr>
          </w:p>
        </w:tc>
        <w:tc>
          <w:tcPr>
            <w:tcW w:w="1575" w:type="dxa"/>
            <w:vAlign w:val="center"/>
          </w:tcPr>
          <w:p w:rsidR="00C17FC1" w:rsidRDefault="00C17FC1">
            <w:pPr>
              <w:jc w:val="center"/>
              <w:rPr>
                <w:rFonts w:ascii="宋体"/>
              </w:rPr>
            </w:pPr>
          </w:p>
        </w:tc>
        <w:tc>
          <w:tcPr>
            <w:tcW w:w="4095" w:type="dxa"/>
            <w:vAlign w:val="center"/>
          </w:tcPr>
          <w:p w:rsidR="00C17FC1" w:rsidRDefault="00C17FC1">
            <w:pPr>
              <w:jc w:val="center"/>
              <w:rPr>
                <w:rFonts w:ascii="宋体"/>
              </w:rPr>
            </w:pPr>
          </w:p>
        </w:tc>
        <w:tc>
          <w:tcPr>
            <w:tcW w:w="1365" w:type="dxa"/>
            <w:vAlign w:val="center"/>
          </w:tcPr>
          <w:p w:rsidR="00C17FC1" w:rsidRDefault="00C17FC1">
            <w:pPr>
              <w:jc w:val="center"/>
              <w:rPr>
                <w:rFonts w:ascii="宋体"/>
              </w:rPr>
            </w:pPr>
          </w:p>
        </w:tc>
        <w:tc>
          <w:tcPr>
            <w:tcW w:w="1470" w:type="dxa"/>
            <w:vAlign w:val="center"/>
          </w:tcPr>
          <w:p w:rsidR="00C17FC1" w:rsidRDefault="00C17FC1">
            <w:pPr>
              <w:jc w:val="center"/>
              <w:rPr>
                <w:rFonts w:ascii="宋体"/>
              </w:rPr>
            </w:pPr>
          </w:p>
        </w:tc>
      </w:tr>
    </w:tbl>
    <w:p w:rsidR="00C17FC1" w:rsidRDefault="009A68A1">
      <w:pPr>
        <w:jc w:val="left"/>
        <w:outlineLvl w:val="0"/>
        <w:rPr>
          <w:rFonts w:eastAsia="黑体"/>
          <w:sz w:val="30"/>
        </w:rPr>
      </w:pPr>
      <w:r>
        <w:rPr>
          <w:rFonts w:eastAsia="黑体" w:hint="eastAsia"/>
          <w:sz w:val="30"/>
        </w:rPr>
        <w:t>六、预期研究成果</w:t>
      </w:r>
    </w:p>
    <w:p w:rsidR="00C17FC1" w:rsidRDefault="009A68A1">
      <w:pPr>
        <w:ind w:right="778" w:firstLine="300"/>
        <w:jc w:val="center"/>
        <w:rPr>
          <w:rFonts w:eastAsia="仿宋_GB2312"/>
          <w:b/>
          <w:sz w:val="24"/>
        </w:rPr>
      </w:pPr>
      <w:r>
        <w:rPr>
          <w:rFonts w:eastAsia="仿宋_GB2312" w:hint="eastAsia"/>
          <w:b/>
          <w:sz w:val="24"/>
        </w:rPr>
        <w:t xml:space="preserve"> </w:t>
      </w:r>
    </w:p>
    <w:p w:rsidR="00C17FC1" w:rsidRDefault="00C17FC1">
      <w:pPr>
        <w:rPr>
          <w:rFonts w:eastAsia="黑体"/>
          <w:sz w:val="30"/>
        </w:rPr>
      </w:pPr>
    </w:p>
    <w:p w:rsidR="00C17FC1" w:rsidRDefault="009A68A1">
      <w:pPr>
        <w:rPr>
          <w:rFonts w:eastAsia="黑体"/>
          <w:sz w:val="30"/>
        </w:rPr>
      </w:pPr>
      <w:r>
        <w:rPr>
          <w:rFonts w:eastAsia="黑体" w:hint="eastAsia"/>
          <w:sz w:val="30"/>
        </w:rPr>
        <w:lastRenderedPageBreak/>
        <w:t>七、推荐人意见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5"/>
      </w:tblGrid>
      <w:tr w:rsidR="00C17FC1">
        <w:trPr>
          <w:cantSplit/>
          <w:trHeight w:val="1219"/>
          <w:jc w:val="center"/>
        </w:trPr>
        <w:tc>
          <w:tcPr>
            <w:tcW w:w="9345" w:type="dxa"/>
            <w:vAlign w:val="center"/>
          </w:tcPr>
          <w:p w:rsidR="00C17FC1" w:rsidRDefault="009A68A1">
            <w:pPr>
              <w:rPr>
                <w:rFonts w:ascii="宋体"/>
                <w:spacing w:val="4"/>
              </w:rPr>
            </w:pPr>
            <w:r>
              <w:rPr>
                <w:rFonts w:ascii="宋体" w:hAnsi="宋体"/>
              </w:rPr>
              <w:t xml:space="preserve">   </w:t>
            </w:r>
            <w:r>
              <w:rPr>
                <w:rFonts w:ascii="宋体" w:hAnsi="宋体"/>
                <w:spacing w:val="4"/>
              </w:rPr>
              <w:t xml:space="preserve"> </w:t>
            </w:r>
            <w:r>
              <w:rPr>
                <w:rFonts w:ascii="宋体" w:hAnsi="宋体" w:hint="eastAsia"/>
                <w:spacing w:val="4"/>
              </w:rPr>
              <w:t>不具有高级专业技术职称的申请人，须由两名具有中学高级专业技术职称的同行专家推荐。推荐人须如实介绍课题</w:t>
            </w:r>
            <w:r>
              <w:rPr>
                <w:rFonts w:ascii="宋体" w:hAnsi="宋体" w:hint="eastAsia"/>
                <w:spacing w:val="4"/>
              </w:rPr>
              <w:t>主持人</w:t>
            </w:r>
            <w:r>
              <w:rPr>
                <w:rFonts w:ascii="宋体" w:hAnsi="宋体" w:hint="eastAsia"/>
                <w:spacing w:val="4"/>
              </w:rPr>
              <w:t>的科研态度、专业水平、科研能力和科研条件，并说明该课题取得预期成果的可能性。</w:t>
            </w:r>
          </w:p>
        </w:tc>
      </w:tr>
      <w:tr w:rsidR="00C17FC1">
        <w:trPr>
          <w:cantSplit/>
          <w:trHeight w:val="6054"/>
          <w:jc w:val="center"/>
        </w:trPr>
        <w:tc>
          <w:tcPr>
            <w:tcW w:w="9345" w:type="dxa"/>
            <w:vAlign w:val="center"/>
          </w:tcPr>
          <w:p w:rsidR="00C17FC1" w:rsidRDefault="00C17FC1">
            <w:pPr>
              <w:spacing w:after="156"/>
              <w:rPr>
                <w:rFonts w:ascii="宋体" w:hAnsi="宋体"/>
              </w:rPr>
            </w:pPr>
          </w:p>
          <w:p w:rsidR="00C17FC1" w:rsidRDefault="00C17FC1">
            <w:pPr>
              <w:spacing w:after="156"/>
              <w:rPr>
                <w:rFonts w:ascii="宋体" w:hAnsi="宋体"/>
              </w:rPr>
            </w:pPr>
          </w:p>
          <w:p w:rsidR="00C17FC1" w:rsidRDefault="00C17FC1">
            <w:pPr>
              <w:spacing w:after="156"/>
              <w:rPr>
                <w:rFonts w:ascii="宋体" w:hAnsi="宋体"/>
              </w:rPr>
            </w:pPr>
          </w:p>
          <w:p w:rsidR="00C17FC1" w:rsidRDefault="00C17FC1">
            <w:pPr>
              <w:spacing w:after="156"/>
              <w:rPr>
                <w:rFonts w:ascii="宋体" w:hAnsi="宋体"/>
              </w:rPr>
            </w:pPr>
          </w:p>
          <w:p w:rsidR="00C17FC1" w:rsidRDefault="00C17FC1">
            <w:pPr>
              <w:spacing w:after="156"/>
              <w:rPr>
                <w:rFonts w:ascii="宋体" w:hAnsi="宋体"/>
              </w:rPr>
            </w:pPr>
          </w:p>
          <w:p w:rsidR="00C17FC1" w:rsidRDefault="00C17FC1">
            <w:pPr>
              <w:spacing w:after="156"/>
              <w:rPr>
                <w:rFonts w:ascii="宋体" w:hAnsi="宋体"/>
              </w:rPr>
            </w:pPr>
          </w:p>
          <w:p w:rsidR="00C17FC1" w:rsidRDefault="009A68A1">
            <w:pPr>
              <w:spacing w:after="156"/>
              <w:rPr>
                <w:rFonts w:ascii="宋体" w:hAnsi="宋体"/>
              </w:rPr>
            </w:pPr>
            <w:r>
              <w:rPr>
                <w:rFonts w:ascii="宋体" w:hAnsi="宋体" w:hint="eastAsia"/>
              </w:rPr>
              <w:t>第一推荐人姓名</w:t>
            </w:r>
            <w:r>
              <w:rPr>
                <w:rFonts w:ascii="宋体" w:hAnsi="宋体"/>
              </w:rPr>
              <w:t xml:space="preserve">         </w:t>
            </w:r>
            <w:r>
              <w:rPr>
                <w:rFonts w:ascii="宋体" w:hAnsi="宋体" w:hint="eastAsia"/>
              </w:rPr>
              <w:t xml:space="preserve">          </w:t>
            </w:r>
            <w:r>
              <w:rPr>
                <w:rFonts w:ascii="宋体" w:hAnsi="宋体" w:hint="eastAsia"/>
              </w:rPr>
              <w:t>专业职务</w:t>
            </w:r>
            <w:r>
              <w:rPr>
                <w:rFonts w:ascii="宋体" w:hAnsi="宋体"/>
              </w:rPr>
              <w:t xml:space="preserve">        </w:t>
            </w:r>
            <w:r>
              <w:rPr>
                <w:rFonts w:ascii="宋体" w:hAnsi="宋体" w:hint="eastAsia"/>
              </w:rPr>
              <w:t xml:space="preserve">               </w:t>
            </w:r>
            <w:r>
              <w:rPr>
                <w:rFonts w:ascii="宋体" w:hAnsi="宋体" w:hint="eastAsia"/>
              </w:rPr>
              <w:t>研究专长</w:t>
            </w:r>
            <w:r>
              <w:rPr>
                <w:rFonts w:ascii="宋体" w:hAnsi="宋体"/>
              </w:rPr>
              <w:t xml:space="preserve">        </w:t>
            </w:r>
          </w:p>
          <w:p w:rsidR="00C17FC1" w:rsidRDefault="00C17FC1">
            <w:pPr>
              <w:spacing w:after="156"/>
              <w:rPr>
                <w:rFonts w:ascii="宋体" w:hAnsi="宋体"/>
              </w:rPr>
            </w:pPr>
          </w:p>
          <w:p w:rsidR="00C17FC1" w:rsidRDefault="009A68A1">
            <w:pPr>
              <w:spacing w:after="156"/>
              <w:rPr>
                <w:rFonts w:ascii="宋体"/>
              </w:rPr>
            </w:pPr>
            <w:r>
              <w:rPr>
                <w:rFonts w:ascii="宋体" w:hAnsi="宋体" w:hint="eastAsia"/>
              </w:rPr>
              <w:t>工作单位</w:t>
            </w:r>
            <w:r>
              <w:rPr>
                <w:rFonts w:ascii="宋体" w:hAnsi="宋体" w:hint="eastAsia"/>
              </w:rPr>
              <w:t xml:space="preserve">                         </w:t>
            </w:r>
            <w:r>
              <w:rPr>
                <w:rFonts w:ascii="宋体" w:hAnsi="宋体" w:hint="eastAsia"/>
              </w:rPr>
              <w:t>推荐人签章（须本人亲笔签名或本人印章）</w:t>
            </w:r>
          </w:p>
        </w:tc>
      </w:tr>
      <w:tr w:rsidR="00C17FC1">
        <w:trPr>
          <w:cantSplit/>
          <w:trHeight w:val="5595"/>
          <w:jc w:val="center"/>
        </w:trPr>
        <w:tc>
          <w:tcPr>
            <w:tcW w:w="9345" w:type="dxa"/>
            <w:vAlign w:val="center"/>
          </w:tcPr>
          <w:p w:rsidR="00C17FC1" w:rsidRDefault="00C17FC1">
            <w:pPr>
              <w:spacing w:after="156"/>
              <w:rPr>
                <w:rFonts w:ascii="宋体" w:hAnsi="宋体"/>
              </w:rPr>
            </w:pPr>
          </w:p>
          <w:p w:rsidR="00C17FC1" w:rsidRDefault="00C17FC1">
            <w:pPr>
              <w:spacing w:after="156"/>
              <w:rPr>
                <w:rFonts w:ascii="宋体" w:hAnsi="宋体"/>
              </w:rPr>
            </w:pPr>
          </w:p>
          <w:p w:rsidR="00C17FC1" w:rsidRDefault="00C17FC1">
            <w:pPr>
              <w:spacing w:after="156"/>
              <w:rPr>
                <w:rFonts w:ascii="宋体" w:hAnsi="宋体"/>
              </w:rPr>
            </w:pPr>
          </w:p>
          <w:p w:rsidR="00C17FC1" w:rsidRDefault="00C17FC1">
            <w:pPr>
              <w:spacing w:after="156"/>
              <w:rPr>
                <w:rFonts w:ascii="宋体" w:hAnsi="宋体"/>
              </w:rPr>
            </w:pPr>
          </w:p>
          <w:p w:rsidR="00C17FC1" w:rsidRDefault="00C17FC1">
            <w:pPr>
              <w:spacing w:after="156"/>
              <w:rPr>
                <w:rFonts w:ascii="宋体" w:hAnsi="宋体"/>
              </w:rPr>
            </w:pPr>
          </w:p>
          <w:p w:rsidR="00C17FC1" w:rsidRDefault="00C17FC1">
            <w:pPr>
              <w:spacing w:after="156"/>
              <w:rPr>
                <w:rFonts w:ascii="宋体" w:hAnsi="宋体"/>
              </w:rPr>
            </w:pPr>
          </w:p>
          <w:p w:rsidR="00C17FC1" w:rsidRDefault="009A68A1">
            <w:pPr>
              <w:spacing w:after="156"/>
              <w:rPr>
                <w:rFonts w:ascii="宋体" w:hAnsi="宋体"/>
              </w:rPr>
            </w:pPr>
            <w:r>
              <w:rPr>
                <w:rFonts w:ascii="宋体" w:hAnsi="宋体" w:hint="eastAsia"/>
              </w:rPr>
              <w:t>第二推荐人姓名</w:t>
            </w:r>
            <w:r>
              <w:rPr>
                <w:rFonts w:ascii="宋体" w:hAnsi="宋体"/>
              </w:rPr>
              <w:t xml:space="preserve">         </w:t>
            </w:r>
            <w:r>
              <w:rPr>
                <w:rFonts w:ascii="宋体" w:hAnsi="宋体" w:hint="eastAsia"/>
              </w:rPr>
              <w:t xml:space="preserve">          </w:t>
            </w:r>
            <w:r>
              <w:rPr>
                <w:rFonts w:ascii="宋体" w:hAnsi="宋体" w:hint="eastAsia"/>
              </w:rPr>
              <w:t>专业职务</w:t>
            </w:r>
            <w:r>
              <w:rPr>
                <w:rFonts w:ascii="宋体" w:hAnsi="宋体"/>
              </w:rPr>
              <w:t xml:space="preserve">       </w:t>
            </w:r>
            <w:r>
              <w:rPr>
                <w:rFonts w:ascii="宋体" w:hAnsi="宋体" w:hint="eastAsia"/>
              </w:rPr>
              <w:t xml:space="preserve">                </w:t>
            </w:r>
            <w:r>
              <w:rPr>
                <w:rFonts w:ascii="宋体" w:hAnsi="宋体" w:hint="eastAsia"/>
              </w:rPr>
              <w:t>研究专长</w:t>
            </w:r>
            <w:r>
              <w:rPr>
                <w:rFonts w:ascii="宋体" w:hAnsi="宋体"/>
              </w:rPr>
              <w:t xml:space="preserve">        </w:t>
            </w:r>
          </w:p>
          <w:p w:rsidR="00C17FC1" w:rsidRDefault="00C17FC1">
            <w:pPr>
              <w:spacing w:after="156"/>
              <w:rPr>
                <w:rFonts w:ascii="宋体" w:hAnsi="宋体"/>
              </w:rPr>
            </w:pPr>
          </w:p>
          <w:p w:rsidR="00C17FC1" w:rsidRDefault="009A68A1">
            <w:pPr>
              <w:spacing w:after="156"/>
              <w:rPr>
                <w:rFonts w:ascii="宋体"/>
              </w:rPr>
            </w:pPr>
            <w:r>
              <w:rPr>
                <w:rFonts w:ascii="宋体" w:hAnsi="宋体" w:hint="eastAsia"/>
              </w:rPr>
              <w:t>工作单位</w:t>
            </w:r>
            <w:r>
              <w:rPr>
                <w:rFonts w:ascii="宋体" w:hAnsi="宋体" w:hint="eastAsia"/>
              </w:rPr>
              <w:t xml:space="preserve">                         </w:t>
            </w:r>
            <w:r>
              <w:rPr>
                <w:rFonts w:ascii="宋体" w:hAnsi="宋体" w:hint="eastAsia"/>
              </w:rPr>
              <w:t>推荐人签章（须本人亲笔签名或本人印章）</w:t>
            </w:r>
          </w:p>
        </w:tc>
      </w:tr>
    </w:tbl>
    <w:p w:rsidR="00C17FC1" w:rsidRDefault="009A68A1">
      <w:pPr>
        <w:ind w:firstLine="300"/>
        <w:rPr>
          <w:rFonts w:eastAsia="黑体"/>
          <w:sz w:val="30"/>
        </w:rPr>
      </w:pPr>
      <w:r>
        <w:rPr>
          <w:rFonts w:eastAsia="黑体" w:hint="eastAsia"/>
          <w:sz w:val="30"/>
        </w:rPr>
        <w:lastRenderedPageBreak/>
        <w:t>八、课题</w:t>
      </w:r>
      <w:r>
        <w:rPr>
          <w:rFonts w:eastAsia="黑体" w:hint="eastAsia"/>
          <w:sz w:val="30"/>
        </w:rPr>
        <w:t>主持人</w:t>
      </w:r>
      <w:r>
        <w:rPr>
          <w:rFonts w:eastAsia="黑体" w:hint="eastAsia"/>
          <w:sz w:val="30"/>
        </w:rPr>
        <w:t>所在单位意见</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5"/>
      </w:tblGrid>
      <w:tr w:rsidR="00C17FC1">
        <w:trPr>
          <w:trHeight w:val="2698"/>
          <w:jc w:val="center"/>
        </w:trPr>
        <w:tc>
          <w:tcPr>
            <w:tcW w:w="9345" w:type="dxa"/>
          </w:tcPr>
          <w:p w:rsidR="00C17FC1" w:rsidRDefault="009A68A1">
            <w:pPr>
              <w:pStyle w:val="a4"/>
              <w:ind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pacing w:val="10"/>
                <w:kern w:val="0"/>
                <w:sz w:val="21"/>
                <w:szCs w:val="21"/>
              </w:rPr>
              <w:t>本单位</w:t>
            </w:r>
            <w:r>
              <w:rPr>
                <w:rFonts w:asciiTheme="minorEastAsia" w:eastAsiaTheme="minorEastAsia" w:hAnsiTheme="minorEastAsia" w:cstheme="minorEastAsia" w:hint="eastAsia"/>
                <w:sz w:val="21"/>
                <w:szCs w:val="21"/>
              </w:rPr>
              <w:t>完全了解湖南省教育</w:t>
            </w:r>
            <w:r>
              <w:rPr>
                <w:rFonts w:asciiTheme="minorEastAsia" w:eastAsiaTheme="minorEastAsia" w:hAnsiTheme="minorEastAsia" w:cstheme="minorEastAsia" w:hint="eastAsia"/>
                <w:sz w:val="21"/>
                <w:szCs w:val="21"/>
              </w:rPr>
              <w:t>信息</w:t>
            </w:r>
            <w:r>
              <w:rPr>
                <w:rFonts w:asciiTheme="minorEastAsia" w:eastAsiaTheme="minorEastAsia" w:hAnsiTheme="minorEastAsia" w:cstheme="minorEastAsia" w:hint="eastAsia"/>
                <w:sz w:val="21"/>
                <w:szCs w:val="21"/>
              </w:rPr>
              <w:t>技术</w:t>
            </w:r>
            <w:r>
              <w:rPr>
                <w:rFonts w:asciiTheme="minorEastAsia" w:eastAsiaTheme="minorEastAsia" w:hAnsiTheme="minorEastAsia" w:cstheme="minorEastAsia" w:hint="eastAsia"/>
                <w:sz w:val="21"/>
                <w:szCs w:val="21"/>
              </w:rPr>
              <w:t>研究</w:t>
            </w:r>
            <w:r>
              <w:rPr>
                <w:rFonts w:asciiTheme="minorEastAsia" w:eastAsiaTheme="minorEastAsia" w:hAnsiTheme="minorEastAsia" w:cstheme="minorEastAsia" w:hint="eastAsia"/>
                <w:sz w:val="21"/>
                <w:szCs w:val="21"/>
              </w:rPr>
              <w:t>课题的有关管理规定，完全意识到本声明的法律后果由本单位承担。保证课题</w:t>
            </w:r>
            <w:r>
              <w:rPr>
                <w:rFonts w:asciiTheme="minorEastAsia" w:eastAsiaTheme="minorEastAsia" w:hAnsiTheme="minorEastAsia" w:cstheme="minorEastAsia" w:hint="eastAsia"/>
                <w:sz w:val="21"/>
                <w:szCs w:val="21"/>
              </w:rPr>
              <w:t>主持人</w:t>
            </w:r>
            <w:r>
              <w:rPr>
                <w:rFonts w:asciiTheme="minorEastAsia" w:eastAsiaTheme="minorEastAsia" w:hAnsiTheme="minorEastAsia" w:cstheme="minorEastAsia" w:hint="eastAsia"/>
                <w:sz w:val="21"/>
                <w:szCs w:val="21"/>
              </w:rPr>
              <w:t>之申请书所填写的内容完全属实，课题</w:t>
            </w:r>
            <w:r>
              <w:rPr>
                <w:rFonts w:asciiTheme="minorEastAsia" w:eastAsiaTheme="minorEastAsia" w:hAnsiTheme="minorEastAsia" w:cstheme="minorEastAsia" w:hint="eastAsia"/>
                <w:sz w:val="21"/>
                <w:szCs w:val="21"/>
              </w:rPr>
              <w:t>主持人</w:t>
            </w:r>
            <w:r>
              <w:rPr>
                <w:rFonts w:asciiTheme="minorEastAsia" w:eastAsiaTheme="minorEastAsia" w:hAnsiTheme="minorEastAsia" w:cstheme="minorEastAsia" w:hint="eastAsia"/>
                <w:sz w:val="21"/>
                <w:szCs w:val="21"/>
              </w:rPr>
              <w:t>和参加者的政治素质和业务能力适合承担该课题的研究工作；本单位能够提供完成课题所需的时间、条件及经费；本单位同意承担课题的管理职责和信誉保证。</w:t>
            </w:r>
          </w:p>
          <w:p w:rsidR="00C17FC1" w:rsidRDefault="00C17FC1">
            <w:pPr>
              <w:spacing w:line="400" w:lineRule="exact"/>
              <w:ind w:left="3289"/>
              <w:jc w:val="center"/>
              <w:rPr>
                <w:rFonts w:ascii="仿宋_GB2312" w:eastAsia="仿宋_GB2312" w:hAnsi="仿宋_GB2312" w:cs="仿宋_GB2312"/>
                <w:sz w:val="24"/>
                <w:szCs w:val="24"/>
              </w:rPr>
            </w:pPr>
          </w:p>
          <w:p w:rsidR="00C17FC1" w:rsidRDefault="00C17FC1">
            <w:pPr>
              <w:spacing w:line="400" w:lineRule="exact"/>
              <w:ind w:left="3289"/>
              <w:jc w:val="center"/>
              <w:rPr>
                <w:rFonts w:ascii="仿宋_GB2312" w:eastAsia="仿宋_GB2312" w:hAnsi="仿宋_GB2312" w:cs="仿宋_GB2312"/>
                <w:sz w:val="24"/>
                <w:szCs w:val="24"/>
              </w:rPr>
            </w:pPr>
          </w:p>
          <w:p w:rsidR="00C17FC1" w:rsidRDefault="00C17FC1">
            <w:pPr>
              <w:spacing w:line="400" w:lineRule="exact"/>
              <w:ind w:left="3289"/>
              <w:jc w:val="center"/>
              <w:rPr>
                <w:rFonts w:ascii="仿宋_GB2312" w:eastAsia="仿宋_GB2312" w:hAnsi="仿宋_GB2312" w:cs="仿宋_GB2312"/>
                <w:sz w:val="24"/>
                <w:szCs w:val="24"/>
              </w:rPr>
            </w:pPr>
          </w:p>
          <w:p w:rsidR="00C17FC1" w:rsidRDefault="009A68A1">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公</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章：</w:t>
            </w:r>
          </w:p>
          <w:p w:rsidR="00C17FC1" w:rsidRDefault="009A68A1">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负责人</w:t>
            </w:r>
            <w:r>
              <w:rPr>
                <w:rFonts w:ascii="仿宋_GB2312" w:eastAsia="仿宋_GB2312" w:hAnsi="仿宋_GB2312" w:cs="仿宋_GB2312" w:hint="eastAsia"/>
                <w:sz w:val="24"/>
                <w:szCs w:val="24"/>
              </w:rPr>
              <w:t>签章：</w:t>
            </w:r>
          </w:p>
          <w:p w:rsidR="00C17FC1" w:rsidRDefault="009A68A1">
            <w:pPr>
              <w:spacing w:line="460" w:lineRule="exact"/>
              <w:jc w:val="cente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月</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日</w:t>
            </w:r>
          </w:p>
        </w:tc>
      </w:tr>
    </w:tbl>
    <w:p w:rsidR="00C17FC1" w:rsidRDefault="009A68A1">
      <w:pPr>
        <w:rPr>
          <w:rFonts w:eastAsia="黑体"/>
          <w:sz w:val="30"/>
        </w:rPr>
      </w:pPr>
      <w:r>
        <w:rPr>
          <w:rFonts w:eastAsia="黑体" w:hint="eastAsia"/>
          <w:sz w:val="30"/>
        </w:rPr>
        <w:t>九、市</w:t>
      </w:r>
      <w:r>
        <w:rPr>
          <w:rFonts w:eastAsia="黑体" w:hint="eastAsia"/>
          <w:color w:val="000000"/>
          <w:sz w:val="30"/>
        </w:rPr>
        <w:t>、县</w:t>
      </w:r>
      <w:r>
        <w:rPr>
          <w:rFonts w:eastAsia="黑体" w:hint="eastAsia"/>
          <w:sz w:val="30"/>
        </w:rPr>
        <w:t>电教部门意见</w:t>
      </w:r>
    </w:p>
    <w:tbl>
      <w:tblPr>
        <w:tblW w:w="934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672"/>
        <w:gridCol w:w="4673"/>
      </w:tblGrid>
      <w:tr w:rsidR="00C17FC1">
        <w:trPr>
          <w:trHeight w:val="1165"/>
          <w:jc w:val="center"/>
        </w:trPr>
        <w:tc>
          <w:tcPr>
            <w:tcW w:w="9345" w:type="dxa"/>
            <w:gridSpan w:val="2"/>
            <w:tcBorders>
              <w:top w:val="single" w:sz="4" w:space="0" w:color="auto"/>
              <w:left w:val="single" w:sz="4" w:space="0" w:color="auto"/>
              <w:bottom w:val="single" w:sz="4" w:space="0" w:color="auto"/>
              <w:right w:val="single" w:sz="4" w:space="0" w:color="auto"/>
            </w:tcBorders>
            <w:vAlign w:val="center"/>
          </w:tcPr>
          <w:p w:rsidR="00C17FC1" w:rsidRDefault="009A68A1">
            <w:pPr>
              <w:pStyle w:val="a4"/>
              <w:ind w:firstLine="420"/>
            </w:pPr>
            <w:r>
              <w:rPr>
                <w:rFonts w:asciiTheme="minorEastAsia" w:eastAsiaTheme="minorEastAsia" w:hAnsiTheme="minorEastAsia" w:cstheme="minorEastAsia" w:hint="eastAsia"/>
                <w:spacing w:val="10"/>
                <w:kern w:val="0"/>
                <w:sz w:val="21"/>
                <w:szCs w:val="21"/>
              </w:rPr>
              <w:t>本单位</w:t>
            </w:r>
            <w:r>
              <w:rPr>
                <w:rFonts w:asciiTheme="minorEastAsia" w:eastAsiaTheme="minorEastAsia" w:hAnsiTheme="minorEastAsia" w:cstheme="minorEastAsia" w:hint="eastAsia"/>
                <w:sz w:val="21"/>
                <w:szCs w:val="21"/>
              </w:rPr>
              <w:t>完全了解</w:t>
            </w:r>
            <w:r>
              <w:rPr>
                <w:rFonts w:asciiTheme="minorEastAsia" w:eastAsiaTheme="minorEastAsia" w:hAnsiTheme="minorEastAsia" w:cstheme="minorEastAsia" w:hint="eastAsia"/>
                <w:sz w:val="21"/>
                <w:szCs w:val="21"/>
              </w:rPr>
              <w:t>湖南省教育信息</w:t>
            </w:r>
            <w:r>
              <w:rPr>
                <w:rFonts w:asciiTheme="minorEastAsia" w:eastAsiaTheme="minorEastAsia" w:hAnsiTheme="minorEastAsia" w:cstheme="minorEastAsia" w:hint="eastAsia"/>
                <w:sz w:val="21"/>
                <w:szCs w:val="21"/>
              </w:rPr>
              <w:t>技术研究</w:t>
            </w:r>
            <w:r>
              <w:rPr>
                <w:rFonts w:asciiTheme="minorEastAsia" w:eastAsiaTheme="minorEastAsia" w:hAnsiTheme="minorEastAsia" w:cstheme="minorEastAsia" w:hint="eastAsia"/>
                <w:sz w:val="21"/>
                <w:szCs w:val="21"/>
              </w:rPr>
              <w:t>课题的有关管理规定，完全意识到本声明的法律后果由本单位承担。保证课题申报的真实性，认可课题申报人及其所在单位的申报资格，同意上报。</w:t>
            </w:r>
          </w:p>
        </w:tc>
      </w:tr>
      <w:tr w:rsidR="00C17FC1">
        <w:trPr>
          <w:trHeight w:val="2857"/>
          <w:jc w:val="center"/>
        </w:trPr>
        <w:tc>
          <w:tcPr>
            <w:tcW w:w="4672" w:type="dxa"/>
            <w:tcBorders>
              <w:top w:val="single" w:sz="4" w:space="0" w:color="auto"/>
              <w:left w:val="single" w:sz="4" w:space="0" w:color="auto"/>
              <w:bottom w:val="single" w:sz="4" w:space="0" w:color="auto"/>
              <w:right w:val="single" w:sz="4" w:space="0" w:color="auto"/>
            </w:tcBorders>
            <w:vAlign w:val="center"/>
          </w:tcPr>
          <w:p w:rsidR="00C17FC1" w:rsidRDefault="009A68A1">
            <w:pPr>
              <w:spacing w:line="40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县市区意见</w:t>
            </w:r>
          </w:p>
          <w:p w:rsidR="00C17FC1" w:rsidRDefault="00C17FC1">
            <w:pPr>
              <w:spacing w:line="400" w:lineRule="exact"/>
              <w:rPr>
                <w:rFonts w:ascii="仿宋_GB2312" w:eastAsia="仿宋_GB2312" w:hAnsi="仿宋_GB2312" w:cs="仿宋_GB2312"/>
                <w:sz w:val="24"/>
                <w:szCs w:val="24"/>
              </w:rPr>
            </w:pPr>
          </w:p>
          <w:p w:rsidR="00C17FC1" w:rsidRDefault="009A68A1">
            <w:pPr>
              <w:spacing w:line="40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C17FC1" w:rsidRDefault="009A68A1">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C17FC1" w:rsidRDefault="009A68A1">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C17FC1" w:rsidRDefault="009A68A1">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公</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章：</w:t>
            </w:r>
          </w:p>
          <w:p w:rsidR="00C17FC1" w:rsidRDefault="009A68A1">
            <w:pPr>
              <w:tabs>
                <w:tab w:val="left" w:pos="6615"/>
              </w:tabs>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负责人</w:t>
            </w:r>
            <w:r>
              <w:rPr>
                <w:rFonts w:ascii="仿宋_GB2312" w:eastAsia="仿宋_GB2312" w:hAnsi="仿宋_GB2312" w:cs="仿宋_GB2312" w:hint="eastAsia"/>
                <w:sz w:val="24"/>
                <w:szCs w:val="24"/>
              </w:rPr>
              <w:t>签章：</w:t>
            </w:r>
          </w:p>
          <w:p w:rsidR="00C17FC1" w:rsidRDefault="009A68A1">
            <w:pPr>
              <w:tabs>
                <w:tab w:val="left" w:pos="6615"/>
              </w:tabs>
              <w:jc w:val="righ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月</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日</w:t>
            </w:r>
          </w:p>
        </w:tc>
        <w:tc>
          <w:tcPr>
            <w:tcW w:w="4673" w:type="dxa"/>
            <w:tcBorders>
              <w:top w:val="single" w:sz="4" w:space="0" w:color="auto"/>
              <w:left w:val="single" w:sz="4" w:space="0" w:color="auto"/>
              <w:bottom w:val="single" w:sz="4" w:space="0" w:color="auto"/>
              <w:right w:val="single" w:sz="4" w:space="0" w:color="auto"/>
            </w:tcBorders>
            <w:vAlign w:val="center"/>
          </w:tcPr>
          <w:p w:rsidR="00C17FC1" w:rsidRDefault="009A68A1">
            <w:pPr>
              <w:spacing w:line="40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市</w:t>
            </w:r>
            <w:r>
              <w:rPr>
                <w:rFonts w:ascii="仿宋_GB2312" w:eastAsia="仿宋_GB2312" w:hAnsi="仿宋_GB2312" w:cs="仿宋_GB2312" w:hint="eastAsia"/>
                <w:color w:val="000000"/>
                <w:sz w:val="24"/>
                <w:szCs w:val="24"/>
              </w:rPr>
              <w:t>州</w:t>
            </w:r>
            <w:r>
              <w:rPr>
                <w:rFonts w:ascii="仿宋_GB2312" w:eastAsia="仿宋_GB2312" w:hAnsi="仿宋_GB2312" w:cs="仿宋_GB2312" w:hint="eastAsia"/>
                <w:sz w:val="24"/>
                <w:szCs w:val="24"/>
              </w:rPr>
              <w:t>意见</w:t>
            </w:r>
          </w:p>
          <w:p w:rsidR="00C17FC1" w:rsidRDefault="00C17FC1">
            <w:pPr>
              <w:spacing w:line="400" w:lineRule="exact"/>
              <w:rPr>
                <w:rFonts w:ascii="仿宋_GB2312" w:eastAsia="仿宋_GB2312" w:hAnsi="仿宋_GB2312" w:cs="仿宋_GB2312"/>
                <w:sz w:val="24"/>
                <w:szCs w:val="24"/>
              </w:rPr>
            </w:pPr>
          </w:p>
          <w:p w:rsidR="00C17FC1" w:rsidRDefault="00C17FC1">
            <w:pPr>
              <w:spacing w:line="400" w:lineRule="exact"/>
              <w:rPr>
                <w:rFonts w:ascii="仿宋_GB2312" w:eastAsia="仿宋_GB2312" w:hAnsi="仿宋_GB2312" w:cs="仿宋_GB2312"/>
                <w:sz w:val="24"/>
                <w:szCs w:val="24"/>
              </w:rPr>
            </w:pPr>
          </w:p>
          <w:p w:rsidR="00C17FC1" w:rsidRDefault="00C17FC1">
            <w:pPr>
              <w:spacing w:line="400" w:lineRule="exact"/>
              <w:rPr>
                <w:rFonts w:ascii="仿宋_GB2312" w:eastAsia="仿宋_GB2312" w:hAnsi="仿宋_GB2312" w:cs="仿宋_GB2312"/>
                <w:sz w:val="24"/>
                <w:szCs w:val="24"/>
              </w:rPr>
            </w:pPr>
          </w:p>
          <w:p w:rsidR="00C17FC1" w:rsidRDefault="00C17FC1">
            <w:pPr>
              <w:spacing w:line="400" w:lineRule="exact"/>
              <w:rPr>
                <w:rFonts w:ascii="仿宋_GB2312" w:eastAsia="仿宋_GB2312" w:hAnsi="仿宋_GB2312" w:cs="仿宋_GB2312"/>
                <w:sz w:val="24"/>
                <w:szCs w:val="24"/>
              </w:rPr>
            </w:pPr>
          </w:p>
          <w:p w:rsidR="00C17FC1" w:rsidRDefault="009A68A1">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公</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章：</w:t>
            </w:r>
          </w:p>
          <w:p w:rsidR="00C17FC1" w:rsidRDefault="009A68A1">
            <w:pPr>
              <w:tabs>
                <w:tab w:val="left" w:pos="6615"/>
              </w:tabs>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负责人</w:t>
            </w:r>
            <w:r>
              <w:rPr>
                <w:rFonts w:ascii="仿宋_GB2312" w:eastAsia="仿宋_GB2312" w:hAnsi="仿宋_GB2312" w:cs="仿宋_GB2312" w:hint="eastAsia"/>
                <w:sz w:val="24"/>
                <w:szCs w:val="24"/>
              </w:rPr>
              <w:t>签章：</w:t>
            </w:r>
          </w:p>
          <w:p w:rsidR="00C17FC1" w:rsidRDefault="009A68A1">
            <w:pPr>
              <w:tabs>
                <w:tab w:val="left" w:pos="6615"/>
              </w:tabs>
              <w:jc w:val="righ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月</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日</w:t>
            </w:r>
          </w:p>
        </w:tc>
      </w:tr>
    </w:tbl>
    <w:p w:rsidR="00C17FC1" w:rsidRDefault="009A68A1">
      <w:pPr>
        <w:rPr>
          <w:rFonts w:eastAsia="仿宋_GB2312"/>
          <w:b/>
          <w:sz w:val="24"/>
        </w:rPr>
      </w:pPr>
      <w:r>
        <w:rPr>
          <w:rFonts w:eastAsia="黑体" w:hint="eastAsia"/>
          <w:sz w:val="30"/>
        </w:rPr>
        <w:t>十、湖南省电化教育馆意见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5"/>
      </w:tblGrid>
      <w:tr w:rsidR="00C17FC1">
        <w:trPr>
          <w:trHeight w:val="2715"/>
          <w:jc w:val="center"/>
        </w:trPr>
        <w:tc>
          <w:tcPr>
            <w:tcW w:w="9345" w:type="dxa"/>
          </w:tcPr>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9A68A1">
            <w:pPr>
              <w:spacing w:line="360" w:lineRule="exact"/>
              <w:ind w:firstLine="420"/>
              <w:jc w:val="right"/>
              <w:rPr>
                <w:rFonts w:ascii="仿宋_GB2312" w:eastAsia="仿宋_GB2312" w:hAnsi="仿宋_GB2312" w:cs="仿宋_GB2312"/>
                <w:sz w:val="24"/>
                <w:szCs w:val="24"/>
              </w:rPr>
            </w:pPr>
            <w:r>
              <w:t xml:space="preserve">                          </w:t>
            </w:r>
            <w:r>
              <w:rPr>
                <w:rFonts w:hint="eastAsia"/>
              </w:rPr>
              <w:t xml:space="preserve">                    </w:t>
            </w:r>
            <w:r>
              <w:t xml:space="preserve">  </w:t>
            </w:r>
            <w:r>
              <w:rPr>
                <w:rFonts w:ascii="仿宋_GB2312" w:eastAsia="仿宋_GB2312" w:hAnsi="仿宋_GB2312" w:cs="仿宋_GB2312" w:hint="eastAsia"/>
                <w:sz w:val="24"/>
                <w:szCs w:val="24"/>
              </w:rPr>
              <w:t xml:space="preserve"> </w:t>
            </w:r>
          </w:p>
          <w:p w:rsidR="00C17FC1" w:rsidRDefault="009A68A1">
            <w:pPr>
              <w:spacing w:line="360" w:lineRule="exact"/>
              <w:jc w:val="righ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湖南省电化教育馆（公章）</w:t>
            </w:r>
          </w:p>
          <w:p w:rsidR="00C17FC1" w:rsidRDefault="009A68A1">
            <w:pPr>
              <w:spacing w:line="360" w:lineRule="exact"/>
              <w:jc w:val="righ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C17FC1" w:rsidRDefault="009A68A1">
            <w:pPr>
              <w:spacing w:line="360" w:lineRule="exact"/>
              <w:ind w:firstLineChars="1500" w:firstLine="3600"/>
              <w:jc w:val="right"/>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月</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日</w:t>
            </w:r>
          </w:p>
        </w:tc>
      </w:tr>
    </w:tbl>
    <w:p w:rsidR="00C17FC1" w:rsidRDefault="00C17FC1">
      <w:pPr>
        <w:jc w:val="center"/>
        <w:rPr>
          <w:rFonts w:eastAsia="仿宋_GB2312"/>
          <w:b/>
          <w:sz w:val="24"/>
        </w:rPr>
      </w:pPr>
    </w:p>
    <w:p w:rsidR="00C17FC1" w:rsidRDefault="009A68A1">
      <w:pP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2202"/>
      </w:tblGrid>
      <w:tr w:rsidR="00C17FC1">
        <w:trPr>
          <w:trHeight w:val="603"/>
          <w:jc w:val="right"/>
        </w:trPr>
        <w:tc>
          <w:tcPr>
            <w:tcW w:w="948" w:type="dxa"/>
            <w:vAlign w:val="center"/>
          </w:tcPr>
          <w:p w:rsidR="00C17FC1" w:rsidRDefault="009A68A1">
            <w:pPr>
              <w:rPr>
                <w:sz w:val="24"/>
                <w:szCs w:val="24"/>
              </w:rPr>
            </w:pPr>
            <w:r>
              <w:rPr>
                <w:rFonts w:hint="eastAsia"/>
                <w:sz w:val="24"/>
                <w:szCs w:val="24"/>
              </w:rPr>
              <w:lastRenderedPageBreak/>
              <w:t>登记号</w:t>
            </w:r>
          </w:p>
        </w:tc>
        <w:tc>
          <w:tcPr>
            <w:tcW w:w="2202" w:type="dxa"/>
          </w:tcPr>
          <w:p w:rsidR="00C17FC1" w:rsidRDefault="00C17FC1">
            <w:pPr>
              <w:rPr>
                <w:sz w:val="24"/>
                <w:szCs w:val="24"/>
              </w:rPr>
            </w:pPr>
          </w:p>
        </w:tc>
      </w:tr>
    </w:tbl>
    <w:p w:rsidR="00C17FC1" w:rsidRDefault="00C17FC1">
      <w:pPr>
        <w:spacing w:line="400" w:lineRule="exact"/>
        <w:jc w:val="center"/>
        <w:rPr>
          <w:rFonts w:eastAsia="黑体"/>
          <w:sz w:val="36"/>
        </w:rPr>
      </w:pPr>
    </w:p>
    <w:p w:rsidR="00C17FC1" w:rsidRDefault="009A68A1">
      <w:pPr>
        <w:spacing w:beforeLines="100" w:before="312" w:afterLines="50" w:after="156"/>
        <w:jc w:val="center"/>
        <w:rPr>
          <w:rFonts w:ascii="华文中宋" w:eastAsia="华文中宋"/>
          <w:b/>
          <w:sz w:val="44"/>
          <w:szCs w:val="44"/>
        </w:rPr>
      </w:pPr>
      <w:r>
        <w:rPr>
          <w:rFonts w:ascii="华文中宋" w:eastAsia="华文中宋" w:hint="eastAsia"/>
          <w:b/>
          <w:sz w:val="44"/>
          <w:szCs w:val="44"/>
        </w:rPr>
        <w:t>湖南省教育信息技术研究课题评审意见表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14"/>
        <w:gridCol w:w="3106"/>
        <w:gridCol w:w="675"/>
        <w:gridCol w:w="675"/>
        <w:gridCol w:w="675"/>
        <w:gridCol w:w="675"/>
        <w:gridCol w:w="675"/>
        <w:gridCol w:w="675"/>
        <w:gridCol w:w="675"/>
        <w:gridCol w:w="675"/>
      </w:tblGrid>
      <w:tr w:rsidR="00C17FC1">
        <w:trPr>
          <w:cantSplit/>
          <w:trHeight w:val="715"/>
          <w:jc w:val="center"/>
        </w:trPr>
        <w:tc>
          <w:tcPr>
            <w:tcW w:w="714" w:type="dxa"/>
            <w:vAlign w:val="center"/>
          </w:tcPr>
          <w:p w:rsidR="00C17FC1" w:rsidRDefault="009A68A1">
            <w:pPr>
              <w:jc w:val="center"/>
              <w:rPr>
                <w:rFonts w:eastAsia="黑体"/>
                <w:sz w:val="24"/>
              </w:rPr>
            </w:pPr>
            <w:r>
              <w:rPr>
                <w:rFonts w:eastAsia="黑体" w:hint="eastAsia"/>
                <w:sz w:val="24"/>
              </w:rPr>
              <w:t>评价</w:t>
            </w:r>
          </w:p>
          <w:p w:rsidR="00C17FC1" w:rsidRDefault="009A68A1">
            <w:pPr>
              <w:tabs>
                <w:tab w:val="left" w:pos="432"/>
              </w:tabs>
              <w:jc w:val="center"/>
              <w:rPr>
                <w:rFonts w:eastAsia="黑体"/>
                <w:sz w:val="24"/>
              </w:rPr>
            </w:pPr>
            <w:r>
              <w:rPr>
                <w:rFonts w:eastAsia="黑体" w:hint="eastAsia"/>
                <w:sz w:val="24"/>
              </w:rPr>
              <w:t>指标</w:t>
            </w:r>
          </w:p>
        </w:tc>
        <w:tc>
          <w:tcPr>
            <w:tcW w:w="714" w:type="dxa"/>
            <w:vAlign w:val="center"/>
          </w:tcPr>
          <w:p w:rsidR="00C17FC1" w:rsidRDefault="009A68A1">
            <w:pPr>
              <w:jc w:val="center"/>
              <w:rPr>
                <w:rFonts w:eastAsia="黑体"/>
                <w:sz w:val="24"/>
              </w:rPr>
            </w:pPr>
            <w:r>
              <w:rPr>
                <w:rFonts w:eastAsia="黑体" w:hint="eastAsia"/>
                <w:sz w:val="24"/>
              </w:rPr>
              <w:t>权重</w:t>
            </w:r>
          </w:p>
        </w:tc>
        <w:tc>
          <w:tcPr>
            <w:tcW w:w="3106" w:type="dxa"/>
            <w:vAlign w:val="center"/>
          </w:tcPr>
          <w:p w:rsidR="00C17FC1" w:rsidRDefault="009A68A1">
            <w:pPr>
              <w:jc w:val="center"/>
              <w:rPr>
                <w:rFonts w:eastAsia="黑体"/>
                <w:sz w:val="24"/>
              </w:rPr>
            </w:pPr>
            <w:r>
              <w:rPr>
                <w:rFonts w:eastAsia="黑体" w:hint="eastAsia"/>
                <w:sz w:val="24"/>
              </w:rPr>
              <w:t>指标说明</w:t>
            </w:r>
          </w:p>
        </w:tc>
        <w:tc>
          <w:tcPr>
            <w:tcW w:w="5400" w:type="dxa"/>
            <w:gridSpan w:val="8"/>
            <w:vAlign w:val="center"/>
          </w:tcPr>
          <w:p w:rsidR="00C17FC1" w:rsidRDefault="009A68A1">
            <w:pPr>
              <w:jc w:val="center"/>
              <w:rPr>
                <w:rFonts w:eastAsia="黑体"/>
                <w:sz w:val="24"/>
              </w:rPr>
            </w:pPr>
            <w:r>
              <w:rPr>
                <w:rFonts w:eastAsia="黑体" w:hint="eastAsia"/>
                <w:sz w:val="24"/>
              </w:rPr>
              <w:t>专</w:t>
            </w:r>
            <w:r>
              <w:rPr>
                <w:rFonts w:eastAsia="黑体" w:hint="eastAsia"/>
                <w:sz w:val="24"/>
              </w:rPr>
              <w:t xml:space="preserve"> </w:t>
            </w:r>
            <w:r>
              <w:rPr>
                <w:rFonts w:eastAsia="黑体" w:hint="eastAsia"/>
                <w:sz w:val="24"/>
              </w:rPr>
              <w:t>家</w:t>
            </w:r>
            <w:r>
              <w:rPr>
                <w:rFonts w:eastAsia="黑体" w:hint="eastAsia"/>
                <w:sz w:val="24"/>
              </w:rPr>
              <w:t xml:space="preserve"> </w:t>
            </w:r>
            <w:r>
              <w:rPr>
                <w:rFonts w:eastAsia="黑体" w:hint="eastAsia"/>
                <w:sz w:val="24"/>
              </w:rPr>
              <w:t>评</w:t>
            </w:r>
            <w:r>
              <w:rPr>
                <w:rFonts w:eastAsia="黑体" w:hint="eastAsia"/>
                <w:sz w:val="24"/>
              </w:rPr>
              <w:t xml:space="preserve"> </w:t>
            </w:r>
            <w:r>
              <w:rPr>
                <w:rFonts w:eastAsia="黑体" w:hint="eastAsia"/>
                <w:sz w:val="24"/>
              </w:rPr>
              <w:t>分</w:t>
            </w:r>
          </w:p>
        </w:tc>
      </w:tr>
      <w:tr w:rsidR="00C17FC1">
        <w:trPr>
          <w:cantSplit/>
          <w:trHeight w:val="918"/>
          <w:jc w:val="center"/>
        </w:trPr>
        <w:tc>
          <w:tcPr>
            <w:tcW w:w="714" w:type="dxa"/>
            <w:vAlign w:val="center"/>
          </w:tcPr>
          <w:p w:rsidR="00C17FC1" w:rsidRDefault="009A68A1">
            <w:pPr>
              <w:jc w:val="center"/>
              <w:rPr>
                <w:rFonts w:eastAsia="黑体"/>
                <w:sz w:val="24"/>
              </w:rPr>
            </w:pPr>
            <w:r>
              <w:rPr>
                <w:rFonts w:eastAsia="黑体" w:hint="eastAsia"/>
                <w:sz w:val="24"/>
              </w:rPr>
              <w:t>选题</w:t>
            </w:r>
          </w:p>
        </w:tc>
        <w:tc>
          <w:tcPr>
            <w:tcW w:w="714" w:type="dxa"/>
            <w:vAlign w:val="center"/>
          </w:tcPr>
          <w:p w:rsidR="00C17FC1" w:rsidRDefault="009A68A1">
            <w:pPr>
              <w:jc w:val="center"/>
              <w:rPr>
                <w:b/>
                <w:bCs/>
              </w:rPr>
            </w:pPr>
            <w:r>
              <w:rPr>
                <w:rFonts w:hint="eastAsia"/>
                <w:b/>
                <w:bCs/>
              </w:rPr>
              <w:t>3</w:t>
            </w:r>
          </w:p>
        </w:tc>
        <w:tc>
          <w:tcPr>
            <w:tcW w:w="3106" w:type="dxa"/>
            <w:vAlign w:val="center"/>
          </w:tcPr>
          <w:p w:rsidR="00C17FC1" w:rsidRDefault="009A68A1">
            <w:r>
              <w:rPr>
                <w:rFonts w:hint="eastAsia"/>
              </w:rPr>
              <w:t>主要考察选题的学术价值或应用价值，对国内外研究状况的总体把握程度。</w:t>
            </w:r>
          </w:p>
        </w:tc>
        <w:tc>
          <w:tcPr>
            <w:tcW w:w="675" w:type="dxa"/>
            <w:vAlign w:val="center"/>
          </w:tcPr>
          <w:p w:rsidR="00C17FC1" w:rsidRDefault="009A68A1">
            <w:pPr>
              <w:ind w:rightChars="-51" w:right="-107"/>
              <w:rPr>
                <w:b/>
                <w:bCs/>
              </w:rPr>
            </w:pPr>
            <w:r>
              <w:rPr>
                <w:rFonts w:hint="eastAsia"/>
                <w:b/>
                <w:bCs/>
              </w:rPr>
              <w:t>10</w:t>
            </w:r>
            <w:r>
              <w:rPr>
                <w:rFonts w:hint="eastAsia"/>
                <w:b/>
                <w:bCs/>
              </w:rPr>
              <w:t>分</w:t>
            </w:r>
          </w:p>
        </w:tc>
        <w:tc>
          <w:tcPr>
            <w:tcW w:w="675" w:type="dxa"/>
            <w:vAlign w:val="center"/>
          </w:tcPr>
          <w:p w:rsidR="00C17FC1" w:rsidRDefault="009A68A1">
            <w:pPr>
              <w:ind w:rightChars="-51" w:right="-107"/>
              <w:rPr>
                <w:b/>
                <w:bCs/>
              </w:rPr>
            </w:pPr>
            <w:r>
              <w:rPr>
                <w:rFonts w:hint="eastAsia"/>
                <w:b/>
                <w:bCs/>
              </w:rPr>
              <w:t>9</w:t>
            </w:r>
            <w:r>
              <w:rPr>
                <w:rFonts w:hint="eastAsia"/>
                <w:b/>
                <w:bCs/>
              </w:rPr>
              <w:t>分</w:t>
            </w:r>
          </w:p>
        </w:tc>
        <w:tc>
          <w:tcPr>
            <w:tcW w:w="675" w:type="dxa"/>
            <w:vAlign w:val="center"/>
          </w:tcPr>
          <w:p w:rsidR="00C17FC1" w:rsidRDefault="009A68A1">
            <w:pPr>
              <w:rPr>
                <w:b/>
                <w:bCs/>
              </w:rPr>
            </w:pPr>
            <w:r>
              <w:rPr>
                <w:rFonts w:hint="eastAsia"/>
                <w:b/>
                <w:bCs/>
              </w:rPr>
              <w:t>8</w:t>
            </w:r>
            <w:r>
              <w:rPr>
                <w:rFonts w:hint="eastAsia"/>
                <w:b/>
                <w:bCs/>
              </w:rPr>
              <w:t>分</w:t>
            </w:r>
          </w:p>
        </w:tc>
        <w:tc>
          <w:tcPr>
            <w:tcW w:w="675" w:type="dxa"/>
            <w:vAlign w:val="center"/>
          </w:tcPr>
          <w:p w:rsidR="00C17FC1" w:rsidRDefault="009A68A1">
            <w:pPr>
              <w:rPr>
                <w:b/>
                <w:bCs/>
              </w:rPr>
            </w:pPr>
            <w:r>
              <w:rPr>
                <w:rFonts w:hint="eastAsia"/>
                <w:b/>
                <w:bCs/>
              </w:rPr>
              <w:t>7</w:t>
            </w:r>
            <w:r>
              <w:rPr>
                <w:rFonts w:hint="eastAsia"/>
                <w:b/>
                <w:bCs/>
              </w:rPr>
              <w:t>分</w:t>
            </w:r>
          </w:p>
        </w:tc>
        <w:tc>
          <w:tcPr>
            <w:tcW w:w="675" w:type="dxa"/>
            <w:vAlign w:val="center"/>
          </w:tcPr>
          <w:p w:rsidR="00C17FC1" w:rsidRDefault="009A68A1">
            <w:pPr>
              <w:ind w:rightChars="-137" w:right="-288"/>
              <w:rPr>
                <w:b/>
                <w:bCs/>
              </w:rPr>
            </w:pPr>
            <w:r>
              <w:rPr>
                <w:rFonts w:hint="eastAsia"/>
                <w:b/>
                <w:bCs/>
              </w:rPr>
              <w:t>6</w:t>
            </w:r>
            <w:r>
              <w:rPr>
                <w:rFonts w:hint="eastAsia"/>
                <w:b/>
                <w:bCs/>
              </w:rPr>
              <w:t>分</w:t>
            </w:r>
          </w:p>
        </w:tc>
        <w:tc>
          <w:tcPr>
            <w:tcW w:w="675" w:type="dxa"/>
            <w:vAlign w:val="center"/>
          </w:tcPr>
          <w:p w:rsidR="00C17FC1" w:rsidRDefault="009A68A1">
            <w:pPr>
              <w:ind w:rightChars="-137" w:right="-288"/>
              <w:rPr>
                <w:b/>
                <w:bCs/>
              </w:rPr>
            </w:pPr>
            <w:r>
              <w:rPr>
                <w:rFonts w:hint="eastAsia"/>
                <w:b/>
                <w:bCs/>
              </w:rPr>
              <w:t>5</w:t>
            </w:r>
            <w:r>
              <w:rPr>
                <w:rFonts w:hint="eastAsia"/>
                <w:b/>
                <w:bCs/>
              </w:rPr>
              <w:t>分</w:t>
            </w:r>
          </w:p>
        </w:tc>
        <w:tc>
          <w:tcPr>
            <w:tcW w:w="675" w:type="dxa"/>
            <w:vAlign w:val="center"/>
          </w:tcPr>
          <w:p w:rsidR="00C17FC1" w:rsidRDefault="009A68A1">
            <w:pPr>
              <w:ind w:rightChars="-51" w:right="-107"/>
              <w:rPr>
                <w:b/>
                <w:bCs/>
              </w:rPr>
            </w:pPr>
            <w:r>
              <w:rPr>
                <w:rFonts w:hint="eastAsia"/>
                <w:b/>
                <w:bCs/>
              </w:rPr>
              <w:t>4</w:t>
            </w:r>
            <w:r>
              <w:rPr>
                <w:rFonts w:hint="eastAsia"/>
                <w:b/>
                <w:bCs/>
              </w:rPr>
              <w:t>分</w:t>
            </w:r>
          </w:p>
        </w:tc>
        <w:tc>
          <w:tcPr>
            <w:tcW w:w="675" w:type="dxa"/>
            <w:vAlign w:val="center"/>
          </w:tcPr>
          <w:p w:rsidR="00C17FC1" w:rsidRDefault="009A68A1">
            <w:pPr>
              <w:ind w:rightChars="-51" w:right="-107"/>
              <w:rPr>
                <w:b/>
                <w:bCs/>
              </w:rPr>
            </w:pPr>
            <w:r>
              <w:rPr>
                <w:rFonts w:hint="eastAsia"/>
                <w:b/>
                <w:bCs/>
              </w:rPr>
              <w:t>3</w:t>
            </w:r>
            <w:r>
              <w:rPr>
                <w:rFonts w:hint="eastAsia"/>
                <w:b/>
                <w:bCs/>
              </w:rPr>
              <w:t>分</w:t>
            </w:r>
          </w:p>
        </w:tc>
      </w:tr>
      <w:tr w:rsidR="00C17FC1">
        <w:trPr>
          <w:cantSplit/>
          <w:trHeight w:val="846"/>
          <w:jc w:val="center"/>
        </w:trPr>
        <w:tc>
          <w:tcPr>
            <w:tcW w:w="714" w:type="dxa"/>
            <w:vAlign w:val="center"/>
          </w:tcPr>
          <w:p w:rsidR="00C17FC1" w:rsidRDefault="009A68A1">
            <w:pPr>
              <w:jc w:val="center"/>
              <w:rPr>
                <w:rFonts w:eastAsia="黑体"/>
                <w:sz w:val="24"/>
              </w:rPr>
            </w:pPr>
            <w:r>
              <w:rPr>
                <w:rFonts w:eastAsia="黑体" w:hint="eastAsia"/>
                <w:sz w:val="24"/>
              </w:rPr>
              <w:t>设计论证</w:t>
            </w:r>
          </w:p>
        </w:tc>
        <w:tc>
          <w:tcPr>
            <w:tcW w:w="714" w:type="dxa"/>
            <w:vAlign w:val="center"/>
          </w:tcPr>
          <w:p w:rsidR="00C17FC1" w:rsidRDefault="009A68A1">
            <w:pPr>
              <w:jc w:val="center"/>
              <w:rPr>
                <w:b/>
                <w:bCs/>
              </w:rPr>
            </w:pPr>
            <w:r>
              <w:rPr>
                <w:rFonts w:hint="eastAsia"/>
                <w:b/>
                <w:bCs/>
              </w:rPr>
              <w:t>5</w:t>
            </w:r>
          </w:p>
        </w:tc>
        <w:tc>
          <w:tcPr>
            <w:tcW w:w="3106" w:type="dxa"/>
            <w:vAlign w:val="center"/>
          </w:tcPr>
          <w:p w:rsidR="00C17FC1" w:rsidRDefault="009A68A1">
            <w:r>
              <w:rPr>
                <w:rFonts w:hint="eastAsia"/>
              </w:rPr>
              <w:t>主要考察研究内容、基本观点、研究思路、研究方法、创新之处。</w:t>
            </w:r>
          </w:p>
        </w:tc>
        <w:tc>
          <w:tcPr>
            <w:tcW w:w="675" w:type="dxa"/>
            <w:vAlign w:val="center"/>
          </w:tcPr>
          <w:p w:rsidR="00C17FC1" w:rsidRDefault="009A68A1">
            <w:pPr>
              <w:ind w:rightChars="-51" w:right="-107"/>
              <w:rPr>
                <w:b/>
                <w:bCs/>
              </w:rPr>
            </w:pPr>
            <w:r>
              <w:rPr>
                <w:rFonts w:hint="eastAsia"/>
                <w:b/>
                <w:bCs/>
              </w:rPr>
              <w:t>10</w:t>
            </w:r>
            <w:r>
              <w:rPr>
                <w:rFonts w:hint="eastAsia"/>
                <w:b/>
                <w:bCs/>
              </w:rPr>
              <w:t>分</w:t>
            </w:r>
          </w:p>
        </w:tc>
        <w:tc>
          <w:tcPr>
            <w:tcW w:w="675" w:type="dxa"/>
            <w:vAlign w:val="center"/>
          </w:tcPr>
          <w:p w:rsidR="00C17FC1" w:rsidRDefault="009A68A1">
            <w:pPr>
              <w:ind w:rightChars="-51" w:right="-107"/>
              <w:rPr>
                <w:b/>
                <w:bCs/>
              </w:rPr>
            </w:pPr>
            <w:r>
              <w:rPr>
                <w:rFonts w:hint="eastAsia"/>
                <w:b/>
                <w:bCs/>
              </w:rPr>
              <w:t>9</w:t>
            </w:r>
            <w:r>
              <w:rPr>
                <w:rFonts w:hint="eastAsia"/>
                <w:b/>
                <w:bCs/>
              </w:rPr>
              <w:t>分</w:t>
            </w:r>
          </w:p>
        </w:tc>
        <w:tc>
          <w:tcPr>
            <w:tcW w:w="675" w:type="dxa"/>
            <w:vAlign w:val="center"/>
          </w:tcPr>
          <w:p w:rsidR="00C17FC1" w:rsidRDefault="009A68A1">
            <w:pPr>
              <w:rPr>
                <w:b/>
                <w:bCs/>
              </w:rPr>
            </w:pPr>
            <w:r>
              <w:rPr>
                <w:rFonts w:hint="eastAsia"/>
                <w:b/>
                <w:bCs/>
              </w:rPr>
              <w:t>8</w:t>
            </w:r>
            <w:r>
              <w:rPr>
                <w:rFonts w:hint="eastAsia"/>
                <w:b/>
                <w:bCs/>
              </w:rPr>
              <w:t>分</w:t>
            </w:r>
          </w:p>
        </w:tc>
        <w:tc>
          <w:tcPr>
            <w:tcW w:w="675" w:type="dxa"/>
            <w:vAlign w:val="center"/>
          </w:tcPr>
          <w:p w:rsidR="00C17FC1" w:rsidRDefault="009A68A1">
            <w:pPr>
              <w:rPr>
                <w:b/>
                <w:bCs/>
              </w:rPr>
            </w:pPr>
            <w:r>
              <w:rPr>
                <w:rFonts w:hint="eastAsia"/>
                <w:b/>
                <w:bCs/>
              </w:rPr>
              <w:t>7</w:t>
            </w:r>
            <w:r>
              <w:rPr>
                <w:rFonts w:hint="eastAsia"/>
                <w:b/>
                <w:bCs/>
              </w:rPr>
              <w:t>分</w:t>
            </w:r>
          </w:p>
        </w:tc>
        <w:tc>
          <w:tcPr>
            <w:tcW w:w="675" w:type="dxa"/>
            <w:vAlign w:val="center"/>
          </w:tcPr>
          <w:p w:rsidR="00C17FC1" w:rsidRDefault="009A68A1">
            <w:pPr>
              <w:ind w:rightChars="-137" w:right="-288"/>
              <w:rPr>
                <w:b/>
                <w:bCs/>
              </w:rPr>
            </w:pPr>
            <w:r>
              <w:rPr>
                <w:rFonts w:hint="eastAsia"/>
                <w:b/>
                <w:bCs/>
              </w:rPr>
              <w:t>6</w:t>
            </w:r>
            <w:r>
              <w:rPr>
                <w:rFonts w:hint="eastAsia"/>
                <w:b/>
                <w:bCs/>
              </w:rPr>
              <w:t>分</w:t>
            </w:r>
          </w:p>
        </w:tc>
        <w:tc>
          <w:tcPr>
            <w:tcW w:w="675" w:type="dxa"/>
            <w:vAlign w:val="center"/>
          </w:tcPr>
          <w:p w:rsidR="00C17FC1" w:rsidRDefault="009A68A1">
            <w:pPr>
              <w:ind w:rightChars="-137" w:right="-288"/>
              <w:rPr>
                <w:b/>
                <w:bCs/>
              </w:rPr>
            </w:pPr>
            <w:r>
              <w:rPr>
                <w:rFonts w:hint="eastAsia"/>
                <w:b/>
                <w:bCs/>
              </w:rPr>
              <w:t>5</w:t>
            </w:r>
            <w:r>
              <w:rPr>
                <w:rFonts w:hint="eastAsia"/>
                <w:b/>
                <w:bCs/>
              </w:rPr>
              <w:t>分</w:t>
            </w:r>
          </w:p>
        </w:tc>
        <w:tc>
          <w:tcPr>
            <w:tcW w:w="675" w:type="dxa"/>
            <w:vAlign w:val="center"/>
          </w:tcPr>
          <w:p w:rsidR="00C17FC1" w:rsidRDefault="009A68A1">
            <w:pPr>
              <w:ind w:rightChars="-51" w:right="-107"/>
              <w:rPr>
                <w:b/>
                <w:bCs/>
              </w:rPr>
            </w:pPr>
            <w:r>
              <w:rPr>
                <w:rFonts w:hint="eastAsia"/>
                <w:b/>
                <w:bCs/>
              </w:rPr>
              <w:t>4</w:t>
            </w:r>
            <w:r>
              <w:rPr>
                <w:rFonts w:hint="eastAsia"/>
                <w:b/>
                <w:bCs/>
              </w:rPr>
              <w:t>分</w:t>
            </w:r>
          </w:p>
        </w:tc>
        <w:tc>
          <w:tcPr>
            <w:tcW w:w="675" w:type="dxa"/>
            <w:vAlign w:val="center"/>
          </w:tcPr>
          <w:p w:rsidR="00C17FC1" w:rsidRDefault="009A68A1">
            <w:pPr>
              <w:ind w:rightChars="-51" w:right="-107"/>
              <w:rPr>
                <w:b/>
                <w:bCs/>
              </w:rPr>
            </w:pPr>
            <w:r>
              <w:rPr>
                <w:rFonts w:hint="eastAsia"/>
                <w:b/>
                <w:bCs/>
              </w:rPr>
              <w:t>3</w:t>
            </w:r>
            <w:r>
              <w:rPr>
                <w:rFonts w:hint="eastAsia"/>
                <w:b/>
                <w:bCs/>
              </w:rPr>
              <w:t>分</w:t>
            </w:r>
          </w:p>
        </w:tc>
      </w:tr>
      <w:tr w:rsidR="00C17FC1">
        <w:trPr>
          <w:cantSplit/>
          <w:trHeight w:val="772"/>
          <w:jc w:val="center"/>
        </w:trPr>
        <w:tc>
          <w:tcPr>
            <w:tcW w:w="714" w:type="dxa"/>
            <w:vAlign w:val="center"/>
          </w:tcPr>
          <w:p w:rsidR="00C17FC1" w:rsidRDefault="009A68A1">
            <w:pPr>
              <w:jc w:val="center"/>
              <w:rPr>
                <w:rFonts w:eastAsia="黑体"/>
                <w:sz w:val="24"/>
              </w:rPr>
            </w:pPr>
            <w:r>
              <w:rPr>
                <w:rFonts w:eastAsia="黑体" w:hint="eastAsia"/>
                <w:sz w:val="24"/>
              </w:rPr>
              <w:t>研究基础</w:t>
            </w:r>
          </w:p>
        </w:tc>
        <w:tc>
          <w:tcPr>
            <w:tcW w:w="714" w:type="dxa"/>
            <w:vAlign w:val="center"/>
          </w:tcPr>
          <w:p w:rsidR="00C17FC1" w:rsidRDefault="009A68A1">
            <w:pPr>
              <w:jc w:val="center"/>
              <w:rPr>
                <w:b/>
                <w:bCs/>
              </w:rPr>
            </w:pPr>
            <w:r>
              <w:rPr>
                <w:rFonts w:hint="eastAsia"/>
                <w:b/>
                <w:bCs/>
              </w:rPr>
              <w:t>2</w:t>
            </w:r>
          </w:p>
        </w:tc>
        <w:tc>
          <w:tcPr>
            <w:tcW w:w="3106" w:type="dxa"/>
            <w:vAlign w:val="center"/>
          </w:tcPr>
          <w:p w:rsidR="00C17FC1" w:rsidRDefault="009A68A1">
            <w:r>
              <w:rPr>
                <w:rFonts w:hint="eastAsia"/>
              </w:rPr>
              <w:t>主要考察课题</w:t>
            </w:r>
            <w:r>
              <w:rPr>
                <w:rFonts w:hint="eastAsia"/>
              </w:rPr>
              <w:t>主持人</w:t>
            </w:r>
            <w:r>
              <w:rPr>
                <w:rFonts w:hint="eastAsia"/>
              </w:rPr>
              <w:t>的研究积累和成果。</w:t>
            </w:r>
          </w:p>
        </w:tc>
        <w:tc>
          <w:tcPr>
            <w:tcW w:w="675" w:type="dxa"/>
            <w:vAlign w:val="center"/>
          </w:tcPr>
          <w:p w:rsidR="00C17FC1" w:rsidRDefault="009A68A1">
            <w:pPr>
              <w:ind w:rightChars="-51" w:right="-107"/>
              <w:rPr>
                <w:b/>
                <w:bCs/>
              </w:rPr>
            </w:pPr>
            <w:r>
              <w:rPr>
                <w:rFonts w:hint="eastAsia"/>
                <w:b/>
                <w:bCs/>
              </w:rPr>
              <w:t>10</w:t>
            </w:r>
            <w:r>
              <w:rPr>
                <w:rFonts w:hint="eastAsia"/>
                <w:b/>
                <w:bCs/>
              </w:rPr>
              <w:t>分</w:t>
            </w:r>
          </w:p>
        </w:tc>
        <w:tc>
          <w:tcPr>
            <w:tcW w:w="675" w:type="dxa"/>
            <w:vAlign w:val="center"/>
          </w:tcPr>
          <w:p w:rsidR="00C17FC1" w:rsidRDefault="009A68A1">
            <w:pPr>
              <w:ind w:rightChars="-51" w:right="-107"/>
              <w:rPr>
                <w:b/>
                <w:bCs/>
              </w:rPr>
            </w:pPr>
            <w:r>
              <w:rPr>
                <w:rFonts w:hint="eastAsia"/>
                <w:b/>
                <w:bCs/>
              </w:rPr>
              <w:t>9</w:t>
            </w:r>
            <w:r>
              <w:rPr>
                <w:rFonts w:hint="eastAsia"/>
                <w:b/>
                <w:bCs/>
              </w:rPr>
              <w:t>分</w:t>
            </w:r>
          </w:p>
        </w:tc>
        <w:tc>
          <w:tcPr>
            <w:tcW w:w="675" w:type="dxa"/>
            <w:vAlign w:val="center"/>
          </w:tcPr>
          <w:p w:rsidR="00C17FC1" w:rsidRDefault="009A68A1">
            <w:pPr>
              <w:rPr>
                <w:b/>
                <w:bCs/>
              </w:rPr>
            </w:pPr>
            <w:r>
              <w:rPr>
                <w:rFonts w:hint="eastAsia"/>
                <w:b/>
                <w:bCs/>
              </w:rPr>
              <w:t>8</w:t>
            </w:r>
            <w:r>
              <w:rPr>
                <w:rFonts w:hint="eastAsia"/>
                <w:b/>
                <w:bCs/>
              </w:rPr>
              <w:t>分</w:t>
            </w:r>
          </w:p>
        </w:tc>
        <w:tc>
          <w:tcPr>
            <w:tcW w:w="675" w:type="dxa"/>
            <w:vAlign w:val="center"/>
          </w:tcPr>
          <w:p w:rsidR="00C17FC1" w:rsidRDefault="009A68A1">
            <w:pPr>
              <w:rPr>
                <w:b/>
                <w:bCs/>
              </w:rPr>
            </w:pPr>
            <w:r>
              <w:rPr>
                <w:rFonts w:hint="eastAsia"/>
                <w:b/>
                <w:bCs/>
              </w:rPr>
              <w:t>7</w:t>
            </w:r>
            <w:r>
              <w:rPr>
                <w:rFonts w:hint="eastAsia"/>
                <w:b/>
                <w:bCs/>
              </w:rPr>
              <w:t>分</w:t>
            </w:r>
          </w:p>
        </w:tc>
        <w:tc>
          <w:tcPr>
            <w:tcW w:w="675" w:type="dxa"/>
            <w:vAlign w:val="center"/>
          </w:tcPr>
          <w:p w:rsidR="00C17FC1" w:rsidRDefault="009A68A1">
            <w:pPr>
              <w:ind w:rightChars="-137" w:right="-288"/>
              <w:rPr>
                <w:b/>
                <w:bCs/>
              </w:rPr>
            </w:pPr>
            <w:r>
              <w:rPr>
                <w:rFonts w:hint="eastAsia"/>
                <w:b/>
                <w:bCs/>
              </w:rPr>
              <w:t>6</w:t>
            </w:r>
            <w:r>
              <w:rPr>
                <w:rFonts w:hint="eastAsia"/>
                <w:b/>
                <w:bCs/>
              </w:rPr>
              <w:t>分</w:t>
            </w:r>
          </w:p>
        </w:tc>
        <w:tc>
          <w:tcPr>
            <w:tcW w:w="675" w:type="dxa"/>
            <w:vAlign w:val="center"/>
          </w:tcPr>
          <w:p w:rsidR="00C17FC1" w:rsidRDefault="009A68A1">
            <w:pPr>
              <w:ind w:rightChars="-137" w:right="-288"/>
              <w:rPr>
                <w:b/>
                <w:bCs/>
              </w:rPr>
            </w:pPr>
            <w:r>
              <w:rPr>
                <w:rFonts w:hint="eastAsia"/>
                <w:b/>
                <w:bCs/>
              </w:rPr>
              <w:t>5</w:t>
            </w:r>
            <w:r>
              <w:rPr>
                <w:rFonts w:hint="eastAsia"/>
                <w:b/>
                <w:bCs/>
              </w:rPr>
              <w:t>分</w:t>
            </w:r>
          </w:p>
        </w:tc>
        <w:tc>
          <w:tcPr>
            <w:tcW w:w="675" w:type="dxa"/>
            <w:vAlign w:val="center"/>
          </w:tcPr>
          <w:p w:rsidR="00C17FC1" w:rsidRDefault="009A68A1">
            <w:pPr>
              <w:ind w:rightChars="-51" w:right="-107"/>
              <w:rPr>
                <w:b/>
                <w:bCs/>
              </w:rPr>
            </w:pPr>
            <w:r>
              <w:rPr>
                <w:rFonts w:hint="eastAsia"/>
                <w:b/>
                <w:bCs/>
              </w:rPr>
              <w:t>4</w:t>
            </w:r>
            <w:r>
              <w:rPr>
                <w:rFonts w:hint="eastAsia"/>
                <w:b/>
                <w:bCs/>
              </w:rPr>
              <w:t>分</w:t>
            </w:r>
          </w:p>
        </w:tc>
        <w:tc>
          <w:tcPr>
            <w:tcW w:w="675" w:type="dxa"/>
            <w:vAlign w:val="center"/>
          </w:tcPr>
          <w:p w:rsidR="00C17FC1" w:rsidRDefault="009A68A1">
            <w:pPr>
              <w:ind w:rightChars="-51" w:right="-107"/>
              <w:rPr>
                <w:b/>
                <w:bCs/>
              </w:rPr>
            </w:pPr>
            <w:r>
              <w:rPr>
                <w:rFonts w:hint="eastAsia"/>
                <w:b/>
                <w:bCs/>
              </w:rPr>
              <w:t>3</w:t>
            </w:r>
            <w:r>
              <w:rPr>
                <w:rFonts w:hint="eastAsia"/>
                <w:b/>
                <w:bCs/>
              </w:rPr>
              <w:t>分</w:t>
            </w:r>
          </w:p>
        </w:tc>
      </w:tr>
      <w:tr w:rsidR="00C17FC1">
        <w:trPr>
          <w:cantSplit/>
          <w:trHeight w:val="687"/>
          <w:jc w:val="center"/>
        </w:trPr>
        <w:tc>
          <w:tcPr>
            <w:tcW w:w="714" w:type="dxa"/>
          </w:tcPr>
          <w:p w:rsidR="00C17FC1" w:rsidRDefault="009A68A1">
            <w:pPr>
              <w:jc w:val="center"/>
              <w:rPr>
                <w:rFonts w:eastAsia="黑体"/>
                <w:sz w:val="24"/>
              </w:rPr>
            </w:pPr>
            <w:r>
              <w:rPr>
                <w:rFonts w:eastAsia="黑体" w:hint="eastAsia"/>
                <w:sz w:val="24"/>
              </w:rPr>
              <w:t>综合</w:t>
            </w:r>
          </w:p>
          <w:p w:rsidR="00C17FC1" w:rsidRDefault="009A68A1">
            <w:pPr>
              <w:jc w:val="center"/>
              <w:rPr>
                <w:rFonts w:eastAsia="黑体"/>
                <w:sz w:val="24"/>
              </w:rPr>
            </w:pPr>
            <w:r>
              <w:rPr>
                <w:rFonts w:eastAsia="黑体" w:hint="eastAsia"/>
                <w:sz w:val="24"/>
              </w:rPr>
              <w:t>评价</w:t>
            </w:r>
          </w:p>
        </w:tc>
        <w:tc>
          <w:tcPr>
            <w:tcW w:w="3820" w:type="dxa"/>
            <w:gridSpan w:val="2"/>
            <w:vAlign w:val="center"/>
          </w:tcPr>
          <w:p w:rsidR="00C17FC1" w:rsidRDefault="009A68A1">
            <w:pPr>
              <w:ind w:firstLineChars="245" w:firstLine="689"/>
              <w:rPr>
                <w:rFonts w:ascii="楷体_GB2312" w:eastAsia="楷体_GB2312"/>
                <w:b/>
                <w:sz w:val="28"/>
                <w:szCs w:val="28"/>
              </w:rPr>
            </w:pPr>
            <w:r>
              <w:rPr>
                <w:rFonts w:ascii="楷体_GB2312" w:eastAsia="楷体_GB2312" w:hint="eastAsia"/>
                <w:b/>
                <w:sz w:val="28"/>
                <w:szCs w:val="28"/>
              </w:rPr>
              <w:t>是否建议入围</w:t>
            </w:r>
          </w:p>
        </w:tc>
        <w:tc>
          <w:tcPr>
            <w:tcW w:w="5400" w:type="dxa"/>
            <w:gridSpan w:val="8"/>
            <w:vAlign w:val="center"/>
          </w:tcPr>
          <w:p w:rsidR="00C17FC1" w:rsidRDefault="009A68A1">
            <w:pPr>
              <w:ind w:firstLineChars="200" w:firstLine="562"/>
              <w:rPr>
                <w:b/>
                <w:bCs/>
                <w:sz w:val="28"/>
                <w:szCs w:val="28"/>
              </w:rPr>
            </w:pPr>
            <w:r>
              <w:rPr>
                <w:rFonts w:ascii="楷体_GB2312" w:eastAsia="楷体_GB2312" w:hint="eastAsia"/>
                <w:b/>
                <w:sz w:val="28"/>
                <w:szCs w:val="28"/>
              </w:rPr>
              <w:t>A.</w:t>
            </w:r>
            <w:r>
              <w:rPr>
                <w:rFonts w:ascii="楷体_GB2312" w:eastAsia="楷体_GB2312" w:hint="eastAsia"/>
                <w:b/>
                <w:sz w:val="28"/>
                <w:szCs w:val="28"/>
              </w:rPr>
              <w:t>建议入围</w:t>
            </w:r>
            <w:r>
              <w:rPr>
                <w:rFonts w:ascii="楷体_GB2312" w:eastAsia="楷体_GB2312" w:hint="eastAsia"/>
                <w:b/>
                <w:sz w:val="28"/>
                <w:szCs w:val="28"/>
              </w:rPr>
              <w:t xml:space="preserve">     B.</w:t>
            </w:r>
            <w:r>
              <w:rPr>
                <w:rFonts w:ascii="楷体_GB2312" w:eastAsia="楷体_GB2312" w:hint="eastAsia"/>
                <w:b/>
                <w:sz w:val="28"/>
                <w:szCs w:val="28"/>
              </w:rPr>
              <w:t>不建议入围</w:t>
            </w:r>
          </w:p>
        </w:tc>
      </w:tr>
      <w:tr w:rsidR="00C17FC1">
        <w:trPr>
          <w:cantSplit/>
          <w:trHeight w:val="2177"/>
          <w:jc w:val="center"/>
        </w:trPr>
        <w:tc>
          <w:tcPr>
            <w:tcW w:w="714" w:type="dxa"/>
            <w:vAlign w:val="center"/>
          </w:tcPr>
          <w:p w:rsidR="00C17FC1" w:rsidRDefault="009A68A1">
            <w:pPr>
              <w:jc w:val="center"/>
              <w:rPr>
                <w:rFonts w:eastAsia="黑体"/>
                <w:sz w:val="24"/>
              </w:rPr>
            </w:pPr>
            <w:r>
              <w:rPr>
                <w:rFonts w:eastAsia="黑体" w:hint="eastAsia"/>
                <w:sz w:val="24"/>
              </w:rPr>
              <w:t>备注</w:t>
            </w:r>
          </w:p>
        </w:tc>
        <w:tc>
          <w:tcPr>
            <w:tcW w:w="9220" w:type="dxa"/>
            <w:gridSpan w:val="10"/>
            <w:vAlign w:val="center"/>
          </w:tcPr>
          <w:p w:rsidR="00C17FC1" w:rsidRDefault="00C17FC1">
            <w:pPr>
              <w:ind w:firstLineChars="200" w:firstLine="420"/>
              <w:rPr>
                <w:rFonts w:eastAsia="黑体"/>
              </w:rPr>
            </w:pPr>
          </w:p>
        </w:tc>
      </w:tr>
      <w:tr w:rsidR="00C17FC1">
        <w:trPr>
          <w:cantSplit/>
          <w:trHeight w:val="690"/>
          <w:jc w:val="center"/>
        </w:trPr>
        <w:tc>
          <w:tcPr>
            <w:tcW w:w="9934" w:type="dxa"/>
            <w:gridSpan w:val="11"/>
          </w:tcPr>
          <w:p w:rsidR="00C17FC1" w:rsidRDefault="009A68A1">
            <w:pPr>
              <w:ind w:firstLineChars="1195" w:firstLine="3359"/>
              <w:rPr>
                <w:b/>
                <w:bCs/>
                <w:sz w:val="28"/>
                <w:szCs w:val="28"/>
              </w:rPr>
            </w:pPr>
            <w:r>
              <w:rPr>
                <w:rFonts w:hint="eastAsia"/>
                <w:b/>
                <w:bCs/>
                <w:sz w:val="28"/>
                <w:szCs w:val="28"/>
              </w:rPr>
              <w:t>评审专家（签章）：</w:t>
            </w:r>
          </w:p>
        </w:tc>
      </w:tr>
    </w:tbl>
    <w:p w:rsidR="00C17FC1" w:rsidRDefault="009A68A1">
      <w:pPr>
        <w:ind w:leftChars="-257" w:left="-540"/>
        <w:rPr>
          <w:rFonts w:eastAsia="楷体_GB2312"/>
        </w:rPr>
      </w:pPr>
      <w:r>
        <w:rPr>
          <w:rFonts w:eastAsia="楷体_GB2312" w:hint="eastAsia"/>
        </w:rPr>
        <w:t>说明：</w:t>
      </w:r>
      <w:r>
        <w:rPr>
          <w:rFonts w:eastAsia="楷体_GB2312" w:hint="eastAsia"/>
        </w:rPr>
        <w:t>1.</w:t>
      </w:r>
      <w:r>
        <w:rPr>
          <w:rFonts w:ascii="楷体_GB2312" w:eastAsia="楷体_GB2312" w:hint="eastAsia"/>
        </w:rPr>
        <w:t>本表由评审专家填写，申请人不得填写。</w:t>
      </w:r>
      <w:r>
        <w:rPr>
          <w:rFonts w:eastAsia="楷体_GB2312" w:hint="eastAsia"/>
        </w:rPr>
        <w:t>项目登记号不填。</w:t>
      </w:r>
    </w:p>
    <w:p w:rsidR="00C17FC1" w:rsidRDefault="009A68A1">
      <w:pPr>
        <w:ind w:leftChars="-257" w:left="-540" w:firstLineChars="300" w:firstLine="630"/>
        <w:rPr>
          <w:rFonts w:eastAsia="楷体_GB2312"/>
        </w:rPr>
      </w:pPr>
      <w:r>
        <w:rPr>
          <w:rFonts w:eastAsia="楷体_GB2312" w:hint="eastAsia"/>
        </w:rPr>
        <w:t>2.</w:t>
      </w:r>
      <w:r>
        <w:rPr>
          <w:rFonts w:ascii="楷体_GB2312" w:eastAsia="楷体_GB2312" w:hint="eastAsia"/>
        </w:rPr>
        <w:t>请在“评价指标”对应的“专家评分”栏选择一个分值画圈，不能漏</w:t>
      </w:r>
      <w:r>
        <w:rPr>
          <w:rFonts w:ascii="楷体_GB2312" w:eastAsia="楷体_GB2312" w:hint="eastAsia"/>
          <w:color w:val="000000"/>
        </w:rPr>
        <w:t>画</w:t>
      </w:r>
      <w:r>
        <w:rPr>
          <w:rFonts w:ascii="楷体_GB2312" w:eastAsia="楷体_GB2312" w:hint="eastAsia"/>
        </w:rPr>
        <w:t>，也不能多</w:t>
      </w:r>
      <w:r>
        <w:rPr>
          <w:rFonts w:ascii="楷体_GB2312" w:eastAsia="楷体_GB2312" w:hint="eastAsia"/>
          <w:color w:val="000000"/>
        </w:rPr>
        <w:t>画</w:t>
      </w:r>
      <w:r>
        <w:rPr>
          <w:rFonts w:ascii="楷体_GB2312" w:eastAsia="楷体_GB2312" w:hint="eastAsia"/>
        </w:rPr>
        <w:t>，权重仅供参考；</w:t>
      </w:r>
      <w:r>
        <w:rPr>
          <w:rFonts w:eastAsia="楷体_GB2312" w:hint="eastAsia"/>
        </w:rPr>
        <w:t>如建议该课题入围，请在“综合评价”栏</w:t>
      </w:r>
      <w:r>
        <w:rPr>
          <w:rFonts w:eastAsia="楷体_GB2312" w:hint="eastAsia"/>
        </w:rPr>
        <w:t>A</w:t>
      </w:r>
      <w:r>
        <w:rPr>
          <w:rFonts w:eastAsia="楷体_GB2312" w:hint="eastAsia"/>
        </w:rPr>
        <w:t>上画圈，不建议入围的圈</w:t>
      </w:r>
      <w:r>
        <w:rPr>
          <w:rFonts w:eastAsia="楷体_GB2312" w:hint="eastAsia"/>
          <w:color w:val="000000"/>
        </w:rPr>
        <w:t>选</w:t>
      </w:r>
      <w:r>
        <w:rPr>
          <w:rFonts w:eastAsia="楷体_GB2312" w:hint="eastAsia"/>
        </w:rPr>
        <w:t>B</w:t>
      </w:r>
      <w:r>
        <w:rPr>
          <w:rFonts w:eastAsia="楷体_GB2312" w:hint="eastAsia"/>
        </w:rPr>
        <w:t>。“备注”</w:t>
      </w:r>
      <w:r>
        <w:rPr>
          <w:rFonts w:eastAsia="楷体_GB2312" w:hint="eastAsia"/>
          <w:color w:val="000000"/>
        </w:rPr>
        <w:t>栏</w:t>
      </w:r>
      <w:r>
        <w:rPr>
          <w:rFonts w:eastAsia="楷体_GB2312" w:hint="eastAsia"/>
        </w:rPr>
        <w:t>可简要填写需要说明的其他事项或不填写。本表</w:t>
      </w:r>
      <w:r>
        <w:rPr>
          <w:rFonts w:eastAsia="楷体_GB2312" w:hint="eastAsia"/>
          <w:color w:val="000000"/>
        </w:rPr>
        <w:t>须</w:t>
      </w:r>
      <w:r>
        <w:rPr>
          <w:rFonts w:eastAsia="楷体_GB2312" w:hint="eastAsia"/>
        </w:rPr>
        <w:t>评审专家本人签字或盖章有效。</w:t>
      </w:r>
    </w:p>
    <w:p w:rsidR="00C17FC1" w:rsidRDefault="00C17FC1">
      <w:pPr>
        <w:spacing w:line="400" w:lineRule="exact"/>
        <w:jc w:val="center"/>
        <w:rPr>
          <w:rFonts w:eastAsia="黑体"/>
          <w:sz w:val="36"/>
        </w:rPr>
      </w:pPr>
    </w:p>
    <w:p w:rsidR="00C17FC1" w:rsidRDefault="009A68A1">
      <w:pPr>
        <w:spacing w:beforeLines="100" w:before="312" w:afterLines="50" w:after="156" w:line="400" w:lineRule="exact"/>
        <w:jc w:val="center"/>
      </w:pPr>
      <w:r>
        <w:rPr>
          <w:rFonts w:eastAsia="黑体" w:hint="eastAsia"/>
          <w:sz w:val="36"/>
        </w:rPr>
        <w:br w:type="page"/>
      </w:r>
      <w:r>
        <w:rPr>
          <w:rFonts w:ascii="华文中宋" w:eastAsia="华文中宋" w:hint="eastAsia"/>
          <w:b/>
          <w:sz w:val="44"/>
          <w:szCs w:val="44"/>
        </w:rPr>
        <w:lastRenderedPageBreak/>
        <w:t>湖南省教育信息技术研究课题论证活页</w:t>
      </w:r>
    </w:p>
    <w:p w:rsidR="00C17FC1" w:rsidRDefault="00C17FC1">
      <w:pPr>
        <w:spacing w:line="200" w:lineRule="exact"/>
        <w:rPr>
          <w:rFonts w:eastAsia="黑体"/>
          <w:sz w:val="30"/>
        </w:rPr>
      </w:pPr>
    </w:p>
    <w:p w:rsidR="00C17FC1" w:rsidRDefault="009A68A1">
      <w:pPr>
        <w:spacing w:line="320" w:lineRule="exact"/>
        <w:ind w:left="527" w:right="567" w:firstLine="556"/>
        <w:rPr>
          <w:rFonts w:ascii="楷体_GB2312" w:eastAsia="楷体_GB2312" w:hAnsi="宋体"/>
          <w:spacing w:val="-8"/>
          <w:sz w:val="24"/>
        </w:rPr>
      </w:pPr>
      <w:r>
        <w:rPr>
          <w:rFonts w:ascii="楷体_GB2312" w:eastAsia="楷体_GB2312" w:hAnsi="宋体" w:hint="eastAsia"/>
          <w:b/>
          <w:sz w:val="24"/>
        </w:rPr>
        <w:t>填表说明：</w:t>
      </w:r>
      <w:r>
        <w:rPr>
          <w:rFonts w:ascii="宋体" w:hAnsi="宋体" w:hint="eastAsia"/>
          <w:spacing w:val="-8"/>
          <w:sz w:val="24"/>
        </w:rPr>
        <w:t>本表</w:t>
      </w:r>
      <w:r>
        <w:rPr>
          <w:rFonts w:ascii="宋体" w:hAnsi="宋体" w:hint="eastAsia"/>
          <w:color w:val="000000"/>
          <w:spacing w:val="-8"/>
          <w:sz w:val="24"/>
        </w:rPr>
        <w:t>供</w:t>
      </w:r>
      <w:r>
        <w:rPr>
          <w:rFonts w:ascii="宋体" w:hAnsi="宋体" w:hint="eastAsia"/>
          <w:spacing w:val="-8"/>
          <w:sz w:val="24"/>
        </w:rPr>
        <w:t>匿名评审使用。本活页参照以下提纲填写，要求逻辑清晰、主题突出、层次分明，内容翔实，排版清晰。填写时，不得出现课题申请人和课题组成员的姓名、单位名称等信息，统一用×××、××××××代替。否则，一律不得进入评审程序。本表须用</w:t>
      </w:r>
      <w:r>
        <w:rPr>
          <w:rFonts w:ascii="宋体" w:hAnsi="宋体" w:hint="eastAsia"/>
          <w:spacing w:val="-8"/>
          <w:sz w:val="24"/>
        </w:rPr>
        <w:t>A3</w:t>
      </w:r>
      <w:r>
        <w:rPr>
          <w:rFonts w:ascii="宋体" w:hAnsi="宋体" w:hint="eastAsia"/>
          <w:spacing w:val="-8"/>
          <w:sz w:val="24"/>
        </w:rPr>
        <w:t>双面印制中缝装订，一般为</w:t>
      </w:r>
      <w:r>
        <w:rPr>
          <w:rFonts w:ascii="宋体" w:hAnsi="宋体" w:hint="eastAsia"/>
          <w:spacing w:val="-8"/>
          <w:sz w:val="24"/>
        </w:rPr>
        <w:t>8</w:t>
      </w:r>
      <w:r>
        <w:rPr>
          <w:rFonts w:ascii="宋体" w:hAnsi="宋体" w:hint="eastAsia"/>
          <w:spacing w:val="-8"/>
          <w:sz w:val="24"/>
        </w:rPr>
        <w:t>个</w:t>
      </w:r>
      <w:r>
        <w:rPr>
          <w:rFonts w:ascii="宋体" w:hAnsi="宋体" w:hint="eastAsia"/>
          <w:spacing w:val="-8"/>
          <w:sz w:val="24"/>
        </w:rPr>
        <w:t>A4</w:t>
      </w:r>
      <w:r>
        <w:rPr>
          <w:rFonts w:ascii="宋体" w:hAnsi="宋体" w:hint="eastAsia"/>
          <w:spacing w:val="-8"/>
          <w:sz w:val="24"/>
        </w:rPr>
        <w:t>版面，《评审意见表》作为第一页，正文宋体小四号</w:t>
      </w:r>
      <w:r>
        <w:rPr>
          <w:rFonts w:ascii="宋体" w:hAnsi="宋体" w:hint="eastAsia"/>
          <w:spacing w:val="-8"/>
          <w:sz w:val="24"/>
        </w:rPr>
        <w:t xml:space="preserve">, </w:t>
      </w:r>
      <w:r>
        <w:rPr>
          <w:rFonts w:ascii="宋体" w:hAnsi="宋体" w:hint="eastAsia"/>
          <w:spacing w:val="-8"/>
          <w:sz w:val="24"/>
        </w:rPr>
        <w:t>标题黑体四号。</w:t>
      </w:r>
    </w:p>
    <w:p w:rsidR="00C17FC1" w:rsidRDefault="00C17FC1">
      <w:pPr>
        <w:spacing w:line="200" w:lineRule="exact"/>
        <w:rPr>
          <w:rFonts w:eastAsia="黑体"/>
          <w:sz w:val="24"/>
        </w:rPr>
      </w:pPr>
    </w:p>
    <w:p w:rsidR="00C17FC1" w:rsidRDefault="009A68A1">
      <w:pPr>
        <w:spacing w:line="400" w:lineRule="exact"/>
        <w:rPr>
          <w:rFonts w:ascii="宋体" w:eastAsia="黑体"/>
          <w:sz w:val="30"/>
          <w:u w:val="single"/>
        </w:rPr>
      </w:pPr>
      <w:r>
        <w:rPr>
          <w:rFonts w:ascii="宋体" w:eastAsia="黑体" w:hint="eastAsia"/>
          <w:sz w:val="30"/>
        </w:rPr>
        <w:t xml:space="preserve">   </w:t>
      </w:r>
      <w:r>
        <w:rPr>
          <w:rFonts w:ascii="宋体" w:eastAsia="黑体" w:hint="eastAsia"/>
          <w:sz w:val="30"/>
        </w:rPr>
        <w:t>课题名称：</w:t>
      </w:r>
      <w:r>
        <w:rPr>
          <w:rFonts w:ascii="宋体" w:eastAsia="黑体" w:hint="eastAsia"/>
          <w:sz w:val="30"/>
          <w:u w:val="single"/>
        </w:rPr>
        <w:t xml:space="preserve">                                                   </w:t>
      </w:r>
    </w:p>
    <w:p w:rsidR="00C17FC1" w:rsidRDefault="00C17FC1">
      <w:pPr>
        <w:spacing w:line="200" w:lineRule="exact"/>
        <w:jc w:val="center"/>
        <w:rPr>
          <w:rFonts w:eastAsia="黑体"/>
          <w:sz w:val="30"/>
        </w:rPr>
      </w:pPr>
    </w:p>
    <w:p w:rsidR="00C17FC1" w:rsidRDefault="00C17FC1">
      <w:pPr>
        <w:spacing w:line="400" w:lineRule="exact"/>
        <w:jc w:val="center"/>
        <w:rPr>
          <w:rFonts w:eastAsia="黑体"/>
          <w:sz w:val="30"/>
        </w:rPr>
      </w:pPr>
    </w:p>
    <w:p w:rsidR="00C17FC1" w:rsidRDefault="009A68A1">
      <w:pPr>
        <w:spacing w:line="400" w:lineRule="exact"/>
        <w:jc w:val="center"/>
        <w:rPr>
          <w:rFonts w:eastAsia="黑体"/>
          <w:sz w:val="30"/>
        </w:rPr>
      </w:pPr>
      <w:r>
        <w:rPr>
          <w:rFonts w:eastAsia="黑体" w:hint="eastAsia"/>
          <w:sz w:val="30"/>
        </w:rPr>
        <w:t>课题设计论证</w:t>
      </w:r>
    </w:p>
    <w:tbl>
      <w:tblPr>
        <w:tblW w:w="8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6"/>
      </w:tblGrid>
      <w:tr w:rsidR="00C17FC1">
        <w:trPr>
          <w:trHeight w:val="1440"/>
          <w:jc w:val="center"/>
        </w:trPr>
        <w:tc>
          <w:tcPr>
            <w:tcW w:w="8696" w:type="dxa"/>
          </w:tcPr>
          <w:p w:rsidR="00C17FC1" w:rsidRDefault="00C17FC1">
            <w:pPr>
              <w:ind w:left="252" w:right="71"/>
              <w:jc w:val="left"/>
            </w:pPr>
          </w:p>
          <w:p w:rsidR="00C17FC1" w:rsidRDefault="009A68A1">
            <w:pPr>
              <w:ind w:left="252" w:right="71"/>
              <w:jc w:val="left"/>
            </w:pPr>
            <w:r>
              <w:rPr>
                <w:rFonts w:hint="eastAsia"/>
              </w:rPr>
              <w:t>·本课题问题提出、核心概念的界定，国内外研究现状述评、选题意义和研究价值；</w:t>
            </w:r>
          </w:p>
          <w:p w:rsidR="00C17FC1" w:rsidRDefault="009A68A1">
            <w:pPr>
              <w:ind w:left="252" w:right="71"/>
              <w:jc w:val="left"/>
            </w:pPr>
            <w:r>
              <w:rPr>
                <w:rFonts w:hint="eastAsia"/>
              </w:rPr>
              <w:t>·</w:t>
            </w:r>
            <w:r>
              <w:rPr>
                <w:rFonts w:ascii="宋体" w:hAnsi="宋体" w:hint="eastAsia"/>
              </w:rPr>
              <w:t>本课题的研究目标、研究内容</w:t>
            </w:r>
            <w:r>
              <w:rPr>
                <w:rFonts w:hint="eastAsia"/>
              </w:rPr>
              <w:t>、</w:t>
            </w:r>
            <w:r>
              <w:t>研究假设</w:t>
            </w:r>
            <w:r>
              <w:rPr>
                <w:rFonts w:hint="eastAsia"/>
              </w:rPr>
              <w:t>和拟创新点；</w:t>
            </w:r>
          </w:p>
          <w:p w:rsidR="00C17FC1" w:rsidRDefault="009A68A1">
            <w:pPr>
              <w:ind w:left="252" w:right="71"/>
              <w:jc w:val="left"/>
            </w:pPr>
            <w:r>
              <w:rPr>
                <w:rFonts w:hint="eastAsia"/>
              </w:rPr>
              <w:t>·本课题的研究思路、</w:t>
            </w:r>
            <w:r>
              <w:rPr>
                <w:rFonts w:ascii="宋体" w:hAnsi="宋体" w:hint="eastAsia"/>
              </w:rPr>
              <w:t>研究方法、技术路线和实施步骤。</w:t>
            </w:r>
          </w:p>
          <w:p w:rsidR="00C17FC1" w:rsidRDefault="009A68A1">
            <w:pPr>
              <w:jc w:val="center"/>
              <w:rPr>
                <w:b/>
              </w:rPr>
            </w:pPr>
            <w:r>
              <w:rPr>
                <w:rFonts w:hint="eastAsia"/>
              </w:rPr>
              <w:t>（限</w:t>
            </w:r>
            <w:r>
              <w:rPr>
                <w:rFonts w:hint="eastAsia"/>
              </w:rPr>
              <w:t>3000</w:t>
            </w:r>
            <w:r>
              <w:rPr>
                <w:rFonts w:hint="eastAsia"/>
              </w:rPr>
              <w:t>字内）</w:t>
            </w:r>
          </w:p>
        </w:tc>
      </w:tr>
      <w:tr w:rsidR="00C17FC1">
        <w:trPr>
          <w:trHeight w:val="915"/>
          <w:jc w:val="center"/>
        </w:trPr>
        <w:tc>
          <w:tcPr>
            <w:tcW w:w="8696" w:type="dxa"/>
          </w:tcPr>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rPr>
                <w:b/>
              </w:rPr>
            </w:pPr>
          </w:p>
          <w:p w:rsidR="00C17FC1" w:rsidRDefault="00C17FC1">
            <w:pPr>
              <w:ind w:right="71"/>
              <w:jc w:val="left"/>
            </w:pPr>
          </w:p>
        </w:tc>
      </w:tr>
      <w:tr w:rsidR="00C17FC1">
        <w:trPr>
          <w:trHeight w:val="13236"/>
          <w:jc w:val="center"/>
        </w:trPr>
        <w:tc>
          <w:tcPr>
            <w:tcW w:w="8696" w:type="dxa"/>
          </w:tcPr>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p w:rsidR="00C17FC1" w:rsidRDefault="00C17FC1">
            <w:pPr>
              <w:jc w:val="left"/>
            </w:pPr>
          </w:p>
        </w:tc>
      </w:tr>
    </w:tbl>
    <w:p w:rsidR="00C17FC1" w:rsidRDefault="00C17FC1">
      <w:pPr>
        <w:ind w:firstLine="300"/>
        <w:jc w:val="center"/>
        <w:rPr>
          <w:rFonts w:eastAsia="黑体"/>
          <w:sz w:val="30"/>
        </w:rPr>
      </w:pPr>
    </w:p>
    <w:p w:rsidR="00C17FC1" w:rsidRDefault="009A68A1">
      <w:pPr>
        <w:ind w:firstLine="300"/>
        <w:jc w:val="center"/>
        <w:rPr>
          <w:rFonts w:eastAsia="黑体"/>
          <w:sz w:val="30"/>
        </w:rPr>
      </w:pPr>
      <w:r>
        <w:rPr>
          <w:rFonts w:eastAsia="黑体" w:hint="eastAsia"/>
          <w:sz w:val="30"/>
        </w:rPr>
        <w:lastRenderedPageBreak/>
        <w:t>完成课题的可行性分析</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6"/>
      </w:tblGrid>
      <w:tr w:rsidR="00C17FC1">
        <w:trPr>
          <w:trHeight w:val="1224"/>
          <w:jc w:val="center"/>
        </w:trPr>
        <w:tc>
          <w:tcPr>
            <w:tcW w:w="8736" w:type="dxa"/>
          </w:tcPr>
          <w:p w:rsidR="00C17FC1" w:rsidRDefault="009A68A1">
            <w:pPr>
              <w:ind w:right="71"/>
              <w:jc w:val="left"/>
            </w:pPr>
            <w:r>
              <w:rPr>
                <w:rFonts w:hint="eastAsia"/>
              </w:rPr>
              <w:t>·已取得的相关研究成果，主要参考文献（相关研究成果、主要参考文献两类</w:t>
            </w:r>
            <w:r>
              <w:rPr>
                <w:rFonts w:hint="eastAsia"/>
                <w:color w:val="000000"/>
              </w:rPr>
              <w:t>限填</w:t>
            </w:r>
            <w:r>
              <w:rPr>
                <w:rFonts w:hint="eastAsia"/>
              </w:rPr>
              <w:t>20</w:t>
            </w:r>
            <w:r>
              <w:rPr>
                <w:rFonts w:hint="eastAsia"/>
              </w:rPr>
              <w:t>项）；</w:t>
            </w:r>
          </w:p>
          <w:p w:rsidR="00C17FC1" w:rsidRDefault="009A68A1">
            <w:pPr>
              <w:ind w:right="71"/>
              <w:jc w:val="left"/>
            </w:pPr>
            <w:r>
              <w:rPr>
                <w:rFonts w:hint="eastAsia"/>
              </w:rPr>
              <w:t>·主要参加者的学术背景和人员结构（职务、专业、年龄）；</w:t>
            </w:r>
          </w:p>
          <w:p w:rsidR="00C17FC1" w:rsidRDefault="009A68A1">
            <w:pPr>
              <w:jc w:val="left"/>
              <w:rPr>
                <w:rFonts w:ascii="宋体" w:hAnsi="宋体"/>
              </w:rPr>
            </w:pPr>
            <w:r>
              <w:rPr>
                <w:rFonts w:hint="eastAsia"/>
              </w:rPr>
              <w:t>·完成课题的保障条件</w:t>
            </w:r>
            <w:r>
              <w:rPr>
                <w:rFonts w:ascii="宋体" w:hAnsi="宋体" w:hint="eastAsia"/>
              </w:rPr>
              <w:t>。</w:t>
            </w:r>
            <w:r>
              <w:rPr>
                <w:rFonts w:hint="eastAsia"/>
              </w:rPr>
              <w:t>（如</w:t>
            </w:r>
            <w:r>
              <w:rPr>
                <w:rFonts w:ascii="宋体" w:hAnsi="宋体" w:hint="eastAsia"/>
              </w:rPr>
              <w:t>研究资料、</w:t>
            </w:r>
            <w:r>
              <w:rPr>
                <w:rFonts w:ascii="宋体" w:hAnsi="宋体" w:hint="eastAsia"/>
              </w:rPr>
              <w:t>课题单位已经具备的教育信息化设备及网络情况</w:t>
            </w:r>
            <w:r>
              <w:rPr>
                <w:rFonts w:ascii="宋体" w:hAnsi="宋体" w:hint="eastAsia"/>
              </w:rPr>
              <w:t>、配套经费、研究时间及所在单位条件等）。</w:t>
            </w:r>
          </w:p>
          <w:p w:rsidR="00C17FC1" w:rsidRDefault="009A68A1">
            <w:pPr>
              <w:jc w:val="center"/>
            </w:pPr>
            <w:r>
              <w:rPr>
                <w:rFonts w:hint="eastAsia"/>
              </w:rPr>
              <w:t>（限</w:t>
            </w:r>
            <w:r>
              <w:rPr>
                <w:rFonts w:hint="eastAsia"/>
              </w:rPr>
              <w:t>1500</w:t>
            </w:r>
            <w:r>
              <w:rPr>
                <w:rFonts w:hint="eastAsia"/>
              </w:rPr>
              <w:t>字内）</w:t>
            </w:r>
          </w:p>
        </w:tc>
      </w:tr>
      <w:tr w:rsidR="00C17FC1">
        <w:trPr>
          <w:trHeight w:val="10881"/>
          <w:jc w:val="center"/>
        </w:trPr>
        <w:tc>
          <w:tcPr>
            <w:tcW w:w="8736" w:type="dxa"/>
          </w:tcPr>
          <w:p w:rsidR="00C17FC1" w:rsidRDefault="00C17FC1">
            <w:pPr>
              <w:jc w:val="left"/>
            </w:pPr>
          </w:p>
        </w:tc>
      </w:tr>
    </w:tbl>
    <w:p w:rsidR="00C17FC1" w:rsidRDefault="00C17FC1">
      <w:pPr>
        <w:rPr>
          <w:rFonts w:ascii="仿宋_GB2312" w:eastAsia="仿宋_GB2312" w:hAnsi="仿宋_GB2312" w:cs="仿宋_GB2312"/>
          <w:sz w:val="32"/>
          <w:szCs w:val="32"/>
        </w:rPr>
        <w:sectPr w:rsidR="00C17FC1">
          <w:headerReference w:type="default" r:id="rId10"/>
          <w:footerReference w:type="even" r:id="rId11"/>
          <w:footerReference w:type="default" r:id="rId12"/>
          <w:headerReference w:type="first" r:id="rId13"/>
          <w:pgSz w:w="11906" w:h="16838"/>
          <w:pgMar w:top="1440" w:right="1644" w:bottom="1440" w:left="1644" w:header="851" w:footer="992" w:gutter="0"/>
          <w:cols w:space="720"/>
          <w:titlePg/>
          <w:docGrid w:type="lines" w:linePitch="312"/>
        </w:sectPr>
      </w:pPr>
    </w:p>
    <w:p w:rsidR="00C17FC1" w:rsidRDefault="009A68A1">
      <w:pP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附件</w:t>
      </w: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w:t>
      </w:r>
    </w:p>
    <w:p w:rsidR="00C17FC1" w:rsidRDefault="00C17FC1">
      <w:pPr>
        <w:widowControl/>
        <w:spacing w:line="336" w:lineRule="auto"/>
        <w:jc w:val="center"/>
        <w:outlineLvl w:val="0"/>
        <w:rPr>
          <w:rFonts w:eastAsia="黑体" w:hAnsi="宋体" w:cs="宋体"/>
          <w:bCs/>
          <w:color w:val="000000"/>
          <w:kern w:val="0"/>
          <w:sz w:val="52"/>
          <w:szCs w:val="24"/>
        </w:rPr>
      </w:pPr>
    </w:p>
    <w:p w:rsidR="00C17FC1" w:rsidRDefault="009A68A1">
      <w:pPr>
        <w:widowControl/>
        <w:spacing w:line="336" w:lineRule="auto"/>
        <w:jc w:val="center"/>
        <w:outlineLvl w:val="0"/>
        <w:rPr>
          <w:rFonts w:ascii="方正小标宋简体" w:eastAsia="方正小标宋简体" w:hAnsi="方正小标宋简体" w:cs="方正小标宋简体"/>
          <w:bCs/>
          <w:color w:val="000000"/>
          <w:kern w:val="0"/>
          <w:sz w:val="52"/>
          <w:szCs w:val="52"/>
        </w:rPr>
      </w:pPr>
      <w:r>
        <w:rPr>
          <w:rFonts w:ascii="方正小标宋简体" w:eastAsia="方正小标宋简体" w:hAnsi="方正小标宋简体" w:cs="方正小标宋简体" w:hint="eastAsia"/>
          <w:bCs/>
          <w:color w:val="000000"/>
          <w:kern w:val="0"/>
          <w:sz w:val="52"/>
          <w:szCs w:val="52"/>
        </w:rPr>
        <w:t>湖南省教育信息技术研究课题</w:t>
      </w:r>
    </w:p>
    <w:p w:rsidR="00C17FC1" w:rsidRDefault="009A68A1">
      <w:pPr>
        <w:widowControl/>
        <w:wordWrap w:val="0"/>
        <w:spacing w:beforeLines="50" w:before="156" w:afterLines="50" w:after="156"/>
        <w:jc w:val="center"/>
        <w:rPr>
          <w:rFonts w:ascii="宋体" w:eastAsia="文鼎大标宋简" w:hAnsi="宋体" w:cs="宋体"/>
          <w:b/>
          <w:color w:val="000000"/>
          <w:kern w:val="0"/>
          <w:sz w:val="52"/>
          <w:szCs w:val="24"/>
        </w:rPr>
      </w:pPr>
      <w:r>
        <w:rPr>
          <w:rFonts w:ascii="方正小标宋简体" w:eastAsia="方正小标宋简体" w:hAnsi="方正小标宋简体" w:cs="方正小标宋简体" w:hint="eastAsia"/>
          <w:bCs/>
          <w:color w:val="000000"/>
          <w:kern w:val="0"/>
          <w:sz w:val="52"/>
          <w:szCs w:val="52"/>
        </w:rPr>
        <w:t xml:space="preserve">  </w:t>
      </w:r>
      <w:r>
        <w:rPr>
          <w:rFonts w:ascii="方正小标宋简体" w:eastAsia="方正小标宋简体" w:hAnsi="方正小标宋简体" w:cs="方正小标宋简体" w:hint="eastAsia"/>
          <w:bCs/>
          <w:color w:val="000000"/>
          <w:kern w:val="0"/>
          <w:sz w:val="52"/>
          <w:szCs w:val="52"/>
        </w:rPr>
        <w:t>开</w:t>
      </w:r>
      <w:r>
        <w:rPr>
          <w:rFonts w:ascii="方正小标宋简体" w:eastAsia="方正小标宋简体" w:hAnsi="方正小标宋简体" w:cs="方正小标宋简体" w:hint="eastAsia"/>
          <w:bCs/>
          <w:color w:val="000000"/>
          <w:kern w:val="0"/>
          <w:sz w:val="52"/>
          <w:szCs w:val="52"/>
        </w:rPr>
        <w:t xml:space="preserve"> </w:t>
      </w:r>
      <w:r>
        <w:rPr>
          <w:rFonts w:ascii="方正小标宋简体" w:eastAsia="方正小标宋简体" w:hAnsi="方正小标宋简体" w:cs="方正小标宋简体" w:hint="eastAsia"/>
          <w:bCs/>
          <w:color w:val="000000"/>
          <w:kern w:val="0"/>
          <w:sz w:val="52"/>
          <w:szCs w:val="52"/>
        </w:rPr>
        <w:t>题</w:t>
      </w:r>
      <w:r>
        <w:rPr>
          <w:rFonts w:ascii="方正小标宋简体" w:eastAsia="方正小标宋简体" w:hAnsi="方正小标宋简体" w:cs="方正小标宋简体" w:hint="eastAsia"/>
          <w:bCs/>
          <w:color w:val="000000"/>
          <w:kern w:val="0"/>
          <w:sz w:val="52"/>
          <w:szCs w:val="52"/>
        </w:rPr>
        <w:t xml:space="preserve"> </w:t>
      </w:r>
      <w:r>
        <w:rPr>
          <w:rFonts w:ascii="方正小标宋简体" w:eastAsia="方正小标宋简体" w:hAnsi="方正小标宋简体" w:cs="方正小标宋简体" w:hint="eastAsia"/>
          <w:bCs/>
          <w:color w:val="000000"/>
          <w:kern w:val="0"/>
          <w:sz w:val="52"/>
          <w:szCs w:val="52"/>
        </w:rPr>
        <w:t>论</w:t>
      </w:r>
      <w:r>
        <w:rPr>
          <w:rFonts w:ascii="方正小标宋简体" w:eastAsia="方正小标宋简体" w:hAnsi="方正小标宋简体" w:cs="方正小标宋简体" w:hint="eastAsia"/>
          <w:bCs/>
          <w:color w:val="000000"/>
          <w:kern w:val="0"/>
          <w:sz w:val="52"/>
          <w:szCs w:val="52"/>
        </w:rPr>
        <w:t xml:space="preserve"> </w:t>
      </w:r>
      <w:r>
        <w:rPr>
          <w:rFonts w:ascii="方正小标宋简体" w:eastAsia="方正小标宋简体" w:hAnsi="方正小标宋简体" w:cs="方正小标宋简体" w:hint="eastAsia"/>
          <w:bCs/>
          <w:color w:val="000000"/>
          <w:kern w:val="0"/>
          <w:sz w:val="52"/>
          <w:szCs w:val="52"/>
        </w:rPr>
        <w:t>证</w:t>
      </w:r>
      <w:r>
        <w:rPr>
          <w:rFonts w:ascii="方正小标宋简体" w:eastAsia="方正小标宋简体" w:hAnsi="方正小标宋简体" w:cs="方正小标宋简体" w:hint="eastAsia"/>
          <w:bCs/>
          <w:color w:val="000000"/>
          <w:kern w:val="0"/>
          <w:sz w:val="52"/>
          <w:szCs w:val="52"/>
        </w:rPr>
        <w:t xml:space="preserve"> </w:t>
      </w:r>
      <w:r>
        <w:rPr>
          <w:rFonts w:ascii="方正小标宋简体" w:eastAsia="方正小标宋简体" w:hAnsi="方正小标宋简体" w:cs="方正小标宋简体" w:hint="eastAsia"/>
          <w:bCs/>
          <w:color w:val="000000"/>
          <w:kern w:val="0"/>
          <w:sz w:val="52"/>
          <w:szCs w:val="52"/>
        </w:rPr>
        <w:t>书</w:t>
      </w:r>
    </w:p>
    <w:p w:rsidR="00C17FC1" w:rsidRDefault="00C17FC1">
      <w:pPr>
        <w:widowControl/>
        <w:wordWrap w:val="0"/>
        <w:spacing w:line="336" w:lineRule="auto"/>
        <w:jc w:val="center"/>
        <w:rPr>
          <w:rFonts w:ascii="宋体" w:eastAsia="黑体" w:hAnsi="宋体" w:cs="宋体"/>
          <w:bCs/>
          <w:color w:val="000000"/>
          <w:kern w:val="0"/>
          <w:sz w:val="24"/>
          <w:szCs w:val="24"/>
        </w:rPr>
      </w:pPr>
    </w:p>
    <w:p w:rsidR="00C17FC1" w:rsidRDefault="00C17FC1">
      <w:pPr>
        <w:widowControl/>
        <w:wordWrap w:val="0"/>
        <w:spacing w:line="336" w:lineRule="auto"/>
        <w:jc w:val="center"/>
        <w:rPr>
          <w:rFonts w:ascii="宋体" w:eastAsia="黑体" w:hAnsi="宋体" w:cs="宋体"/>
          <w:bCs/>
          <w:color w:val="000000"/>
          <w:kern w:val="0"/>
          <w:sz w:val="24"/>
          <w:szCs w:val="24"/>
        </w:rPr>
      </w:pPr>
    </w:p>
    <w:tbl>
      <w:tblPr>
        <w:tblW w:w="0" w:type="auto"/>
        <w:jc w:val="center"/>
        <w:tblLayout w:type="fixed"/>
        <w:tblLook w:val="04A0" w:firstRow="1" w:lastRow="0" w:firstColumn="1" w:lastColumn="0" w:noHBand="0" w:noVBand="1"/>
      </w:tblPr>
      <w:tblGrid>
        <w:gridCol w:w="2720"/>
        <w:gridCol w:w="5802"/>
      </w:tblGrid>
      <w:tr w:rsidR="00C17FC1">
        <w:trPr>
          <w:jc w:val="center"/>
        </w:trPr>
        <w:tc>
          <w:tcPr>
            <w:tcW w:w="2720" w:type="dxa"/>
            <w:tcBorders>
              <w:top w:val="nil"/>
              <w:left w:val="nil"/>
              <w:bottom w:val="nil"/>
              <w:right w:val="nil"/>
            </w:tcBorders>
          </w:tcPr>
          <w:p w:rsidR="00C17FC1" w:rsidRDefault="009A68A1">
            <w:pPr>
              <w:widowControl/>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课题类别：</w:t>
            </w:r>
          </w:p>
        </w:tc>
        <w:tc>
          <w:tcPr>
            <w:tcW w:w="5802" w:type="dxa"/>
            <w:tcBorders>
              <w:top w:val="nil"/>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r w:rsidR="00C17FC1">
        <w:trPr>
          <w:jc w:val="center"/>
        </w:trPr>
        <w:tc>
          <w:tcPr>
            <w:tcW w:w="2720" w:type="dxa"/>
            <w:tcBorders>
              <w:top w:val="nil"/>
              <w:left w:val="nil"/>
              <w:bottom w:val="nil"/>
              <w:right w:val="nil"/>
            </w:tcBorders>
          </w:tcPr>
          <w:p w:rsidR="00C17FC1" w:rsidRDefault="009A68A1">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课题批准号：</w:t>
            </w:r>
          </w:p>
        </w:tc>
        <w:tc>
          <w:tcPr>
            <w:tcW w:w="5802" w:type="dxa"/>
            <w:tcBorders>
              <w:top w:val="single" w:sz="4" w:space="0" w:color="auto"/>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r w:rsidR="00C17FC1">
        <w:trPr>
          <w:jc w:val="center"/>
        </w:trPr>
        <w:tc>
          <w:tcPr>
            <w:tcW w:w="2720" w:type="dxa"/>
            <w:tcBorders>
              <w:top w:val="nil"/>
              <w:left w:val="nil"/>
              <w:bottom w:val="nil"/>
              <w:right w:val="nil"/>
            </w:tcBorders>
          </w:tcPr>
          <w:p w:rsidR="00C17FC1" w:rsidRDefault="009A68A1">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课题名称：</w:t>
            </w:r>
          </w:p>
        </w:tc>
        <w:tc>
          <w:tcPr>
            <w:tcW w:w="5802" w:type="dxa"/>
            <w:tcBorders>
              <w:top w:val="single" w:sz="4" w:space="0" w:color="auto"/>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r w:rsidR="00C17FC1">
        <w:trPr>
          <w:jc w:val="center"/>
        </w:trPr>
        <w:tc>
          <w:tcPr>
            <w:tcW w:w="2720" w:type="dxa"/>
            <w:tcBorders>
              <w:top w:val="nil"/>
              <w:left w:val="nil"/>
              <w:bottom w:val="nil"/>
              <w:right w:val="nil"/>
            </w:tcBorders>
          </w:tcPr>
          <w:p w:rsidR="00C17FC1" w:rsidRDefault="009A68A1">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w:t>
            </w:r>
            <w:r>
              <w:rPr>
                <w:rFonts w:eastAsia="仿宋_GB2312" w:hAnsi="宋体" w:cs="宋体" w:hint="eastAsia"/>
                <w:b/>
                <w:color w:val="000000"/>
                <w:kern w:val="0"/>
                <w:sz w:val="32"/>
                <w:szCs w:val="24"/>
              </w:rPr>
              <w:t>主持人</w:t>
            </w:r>
            <w:r>
              <w:rPr>
                <w:rFonts w:eastAsia="仿宋_GB2312" w:hAnsi="宋体" w:cs="宋体" w:hint="eastAsia"/>
                <w:b/>
                <w:color w:val="000000"/>
                <w:kern w:val="0"/>
                <w:sz w:val="32"/>
                <w:szCs w:val="24"/>
              </w:rPr>
              <w:t>：</w:t>
            </w:r>
          </w:p>
        </w:tc>
        <w:tc>
          <w:tcPr>
            <w:tcW w:w="5802" w:type="dxa"/>
            <w:tcBorders>
              <w:top w:val="single" w:sz="4" w:space="0" w:color="auto"/>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r w:rsidR="00C17FC1">
        <w:trPr>
          <w:jc w:val="center"/>
        </w:trPr>
        <w:tc>
          <w:tcPr>
            <w:tcW w:w="2720" w:type="dxa"/>
            <w:tcBorders>
              <w:top w:val="nil"/>
              <w:left w:val="nil"/>
              <w:bottom w:val="nil"/>
              <w:right w:val="nil"/>
            </w:tcBorders>
          </w:tcPr>
          <w:p w:rsidR="00C17FC1" w:rsidRDefault="009A68A1">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主持人</w:t>
            </w:r>
            <w:r>
              <w:rPr>
                <w:rFonts w:eastAsia="仿宋_GB2312" w:hAnsi="宋体" w:cs="宋体" w:hint="eastAsia"/>
                <w:b/>
                <w:color w:val="000000"/>
                <w:kern w:val="0"/>
                <w:sz w:val="32"/>
                <w:szCs w:val="24"/>
              </w:rPr>
              <w:t>所在单位：</w:t>
            </w:r>
          </w:p>
        </w:tc>
        <w:tc>
          <w:tcPr>
            <w:tcW w:w="5802" w:type="dxa"/>
            <w:tcBorders>
              <w:top w:val="single" w:sz="4" w:space="0" w:color="auto"/>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r w:rsidR="00C17FC1">
        <w:trPr>
          <w:jc w:val="center"/>
        </w:trPr>
        <w:tc>
          <w:tcPr>
            <w:tcW w:w="2720" w:type="dxa"/>
            <w:tcBorders>
              <w:top w:val="nil"/>
              <w:left w:val="nil"/>
              <w:bottom w:val="nil"/>
              <w:right w:val="nil"/>
            </w:tcBorders>
          </w:tcPr>
          <w:p w:rsidR="00C17FC1" w:rsidRDefault="009A68A1">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开题形式：</w:t>
            </w:r>
          </w:p>
        </w:tc>
        <w:tc>
          <w:tcPr>
            <w:tcW w:w="5802" w:type="dxa"/>
            <w:tcBorders>
              <w:top w:val="single" w:sz="4" w:space="0" w:color="auto"/>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r w:rsidR="00C17FC1">
        <w:trPr>
          <w:jc w:val="center"/>
        </w:trPr>
        <w:tc>
          <w:tcPr>
            <w:tcW w:w="2720" w:type="dxa"/>
            <w:tcBorders>
              <w:top w:val="nil"/>
              <w:left w:val="nil"/>
              <w:bottom w:val="nil"/>
              <w:right w:val="nil"/>
            </w:tcBorders>
          </w:tcPr>
          <w:p w:rsidR="00C17FC1" w:rsidRDefault="009A68A1">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申请开题日期：</w:t>
            </w:r>
          </w:p>
        </w:tc>
        <w:tc>
          <w:tcPr>
            <w:tcW w:w="5802" w:type="dxa"/>
            <w:tcBorders>
              <w:top w:val="single" w:sz="4" w:space="0" w:color="auto"/>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bl>
    <w:p w:rsidR="00C17FC1" w:rsidRDefault="00C17FC1">
      <w:pPr>
        <w:widowControl/>
        <w:wordWrap w:val="0"/>
        <w:spacing w:line="600" w:lineRule="exact"/>
        <w:jc w:val="center"/>
        <w:rPr>
          <w:rFonts w:ascii="宋体" w:eastAsia="仿宋_GB2312" w:hAnsi="宋体" w:cs="宋体"/>
          <w:bCs/>
          <w:color w:val="000000"/>
          <w:kern w:val="0"/>
          <w:sz w:val="32"/>
          <w:szCs w:val="24"/>
        </w:rPr>
      </w:pPr>
    </w:p>
    <w:p w:rsidR="00C17FC1" w:rsidRDefault="00C17FC1">
      <w:pPr>
        <w:widowControl/>
        <w:wordWrap w:val="0"/>
        <w:spacing w:line="600" w:lineRule="exact"/>
        <w:jc w:val="center"/>
        <w:rPr>
          <w:rFonts w:ascii="宋体" w:eastAsia="仿宋_GB2312" w:hAnsi="宋体" w:cs="宋体"/>
          <w:bCs/>
          <w:color w:val="000000"/>
          <w:kern w:val="0"/>
          <w:sz w:val="32"/>
          <w:szCs w:val="24"/>
        </w:rPr>
      </w:pPr>
    </w:p>
    <w:p w:rsidR="00C17FC1" w:rsidRDefault="00C17FC1">
      <w:pPr>
        <w:widowControl/>
        <w:wordWrap w:val="0"/>
        <w:spacing w:line="600" w:lineRule="exact"/>
        <w:jc w:val="center"/>
        <w:outlineLvl w:val="0"/>
        <w:rPr>
          <w:rFonts w:ascii="宋体" w:hAnsi="宋体" w:cs="宋体"/>
          <w:b/>
          <w:color w:val="000000"/>
          <w:kern w:val="0"/>
          <w:sz w:val="32"/>
          <w:szCs w:val="24"/>
        </w:rPr>
      </w:pPr>
    </w:p>
    <w:p w:rsidR="00C17FC1" w:rsidRDefault="00C17FC1">
      <w:pPr>
        <w:widowControl/>
        <w:wordWrap w:val="0"/>
        <w:spacing w:line="600" w:lineRule="exact"/>
        <w:jc w:val="center"/>
        <w:outlineLvl w:val="0"/>
        <w:rPr>
          <w:rFonts w:ascii="宋体" w:hAnsi="宋体" w:cs="宋体"/>
          <w:b/>
          <w:color w:val="000000"/>
          <w:kern w:val="0"/>
          <w:sz w:val="32"/>
          <w:szCs w:val="24"/>
        </w:rPr>
      </w:pPr>
    </w:p>
    <w:p w:rsidR="00C17FC1" w:rsidRDefault="009A68A1">
      <w:pPr>
        <w:widowControl/>
        <w:wordWrap w:val="0"/>
        <w:spacing w:line="600" w:lineRule="exact"/>
        <w:jc w:val="center"/>
        <w:outlineLvl w:val="0"/>
        <w:rPr>
          <w:rFonts w:ascii="华文楷体" w:eastAsia="华文楷体" w:hAnsi="华文楷体" w:cs="华文楷体"/>
          <w:bCs/>
          <w:color w:val="000000"/>
          <w:kern w:val="0"/>
          <w:sz w:val="32"/>
          <w:szCs w:val="24"/>
        </w:rPr>
      </w:pPr>
      <w:r>
        <w:rPr>
          <w:rFonts w:ascii="华文楷体" w:eastAsia="华文楷体" w:hAnsi="华文楷体" w:cs="华文楷体" w:hint="eastAsia"/>
          <w:bCs/>
          <w:color w:val="000000"/>
          <w:kern w:val="0"/>
          <w:sz w:val="32"/>
          <w:szCs w:val="24"/>
        </w:rPr>
        <w:t>湖南省电化教育馆</w:t>
      </w:r>
    </w:p>
    <w:p w:rsidR="00C17FC1" w:rsidRDefault="009A68A1">
      <w:pPr>
        <w:widowControl/>
        <w:wordWrap w:val="0"/>
        <w:spacing w:line="336" w:lineRule="auto"/>
        <w:jc w:val="center"/>
        <w:outlineLvl w:val="0"/>
        <w:rPr>
          <w:rFonts w:ascii="华文楷体" w:eastAsia="华文楷体" w:hAnsi="华文楷体" w:cs="华文楷体"/>
          <w:bCs/>
          <w:color w:val="000000"/>
          <w:kern w:val="0"/>
          <w:sz w:val="32"/>
          <w:szCs w:val="24"/>
        </w:rPr>
      </w:pPr>
      <w:r>
        <w:rPr>
          <w:rFonts w:ascii="华文楷体" w:eastAsia="华文楷体" w:hAnsi="华文楷体" w:cs="华文楷体" w:hint="eastAsia"/>
          <w:bCs/>
          <w:color w:val="000000"/>
          <w:kern w:val="0"/>
          <w:sz w:val="32"/>
          <w:szCs w:val="24"/>
        </w:rPr>
        <w:t>2020</w:t>
      </w:r>
      <w:r>
        <w:rPr>
          <w:rFonts w:ascii="华文楷体" w:eastAsia="华文楷体" w:hAnsi="华文楷体" w:cs="华文楷体" w:hint="eastAsia"/>
          <w:bCs/>
          <w:color w:val="000000"/>
          <w:kern w:val="0"/>
          <w:sz w:val="32"/>
          <w:szCs w:val="24"/>
        </w:rPr>
        <w:t>年</w:t>
      </w:r>
      <w:r>
        <w:rPr>
          <w:rFonts w:ascii="华文楷体" w:eastAsia="华文楷体" w:hAnsi="华文楷体" w:cs="华文楷体" w:hint="eastAsia"/>
          <w:bCs/>
          <w:color w:val="000000"/>
          <w:kern w:val="0"/>
          <w:sz w:val="32"/>
          <w:szCs w:val="24"/>
        </w:rPr>
        <w:t>9</w:t>
      </w:r>
      <w:r>
        <w:rPr>
          <w:rFonts w:ascii="华文楷体" w:eastAsia="华文楷体" w:hAnsi="华文楷体" w:cs="华文楷体" w:hint="eastAsia"/>
          <w:bCs/>
          <w:color w:val="000000"/>
          <w:kern w:val="0"/>
          <w:sz w:val="32"/>
          <w:szCs w:val="24"/>
        </w:rPr>
        <w:t>月修订</w:t>
      </w:r>
    </w:p>
    <w:p w:rsidR="00C17FC1" w:rsidRDefault="00C17FC1">
      <w:pPr>
        <w:widowControl/>
        <w:wordWrap w:val="0"/>
        <w:spacing w:line="336" w:lineRule="auto"/>
        <w:jc w:val="center"/>
        <w:outlineLvl w:val="0"/>
        <w:rPr>
          <w:rFonts w:ascii="宋体" w:hAnsi="宋体" w:cs="宋体"/>
          <w:b/>
          <w:color w:val="000000"/>
          <w:kern w:val="0"/>
          <w:sz w:val="32"/>
          <w:szCs w:val="24"/>
        </w:rPr>
      </w:pPr>
    </w:p>
    <w:p w:rsidR="00C17FC1" w:rsidRDefault="009A68A1">
      <w:pPr>
        <w:tabs>
          <w:tab w:val="left" w:pos="0"/>
        </w:tabs>
        <w:spacing w:line="420" w:lineRule="exact"/>
        <w:ind w:firstLineChars="200" w:firstLine="600"/>
        <w:jc w:val="left"/>
        <w:rPr>
          <w:rFonts w:eastAsia="黑体"/>
          <w:sz w:val="30"/>
        </w:rPr>
      </w:pPr>
      <w:r>
        <w:rPr>
          <w:rFonts w:eastAsia="黑体" w:hint="eastAsia"/>
          <w:sz w:val="30"/>
        </w:rPr>
        <w:lastRenderedPageBreak/>
        <w:t>一、开题论证后的数据表</w:t>
      </w:r>
      <w:r>
        <w:rPr>
          <w:rFonts w:hint="eastAsia"/>
        </w:rPr>
        <w:t>（修订数据</w:t>
      </w:r>
      <w:r>
        <w:rPr>
          <w:rFonts w:hint="eastAsia"/>
          <w:color w:val="000000"/>
        </w:rPr>
        <w:t>后，由</w:t>
      </w:r>
      <w:r>
        <w:rPr>
          <w:rFonts w:hint="eastAsia"/>
        </w:rPr>
        <w:t>课题</w:t>
      </w:r>
      <w:r>
        <w:rPr>
          <w:rFonts w:hint="eastAsia"/>
        </w:rPr>
        <w:t>主持人</w:t>
      </w:r>
      <w:r>
        <w:rPr>
          <w:rFonts w:hint="eastAsia"/>
        </w:rPr>
        <w:t>填写）</w:t>
      </w:r>
    </w:p>
    <w:tbl>
      <w:tblPr>
        <w:tblpPr w:leftFromText="180" w:rightFromText="180" w:vertAnchor="text" w:horzAnchor="page" w:tblpXSpec="center" w:tblpY="178"/>
        <w:tblOverlap w:val="never"/>
        <w:tblW w:w="8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072"/>
        <w:gridCol w:w="720"/>
        <w:gridCol w:w="728"/>
        <w:gridCol w:w="60"/>
        <w:gridCol w:w="885"/>
        <w:gridCol w:w="720"/>
        <w:gridCol w:w="985"/>
        <w:gridCol w:w="75"/>
        <w:gridCol w:w="1113"/>
        <w:gridCol w:w="627"/>
        <w:gridCol w:w="441"/>
        <w:gridCol w:w="648"/>
      </w:tblGrid>
      <w:tr w:rsidR="00C17FC1" w:rsidTr="00A404ED">
        <w:trPr>
          <w:cantSplit/>
          <w:trHeight w:hRule="exact" w:val="567"/>
          <w:jc w:val="center"/>
        </w:trPr>
        <w:tc>
          <w:tcPr>
            <w:tcW w:w="1596" w:type="dxa"/>
            <w:gridSpan w:val="2"/>
            <w:vAlign w:val="center"/>
          </w:tcPr>
          <w:p w:rsidR="00C17FC1" w:rsidRDefault="009A68A1">
            <w:pPr>
              <w:jc w:val="center"/>
            </w:pPr>
            <w:r>
              <w:rPr>
                <w:rFonts w:hint="eastAsia"/>
              </w:rPr>
              <w:t>课题名称</w:t>
            </w:r>
          </w:p>
        </w:tc>
        <w:tc>
          <w:tcPr>
            <w:tcW w:w="7002" w:type="dxa"/>
            <w:gridSpan w:val="11"/>
            <w:vAlign w:val="center"/>
          </w:tcPr>
          <w:p w:rsidR="00C17FC1" w:rsidRDefault="00C17FC1"/>
        </w:tc>
      </w:tr>
      <w:tr w:rsidR="00C17FC1" w:rsidTr="00A404ED">
        <w:trPr>
          <w:cantSplit/>
          <w:trHeight w:hRule="exact" w:val="567"/>
          <w:jc w:val="center"/>
        </w:trPr>
        <w:tc>
          <w:tcPr>
            <w:tcW w:w="1596" w:type="dxa"/>
            <w:gridSpan w:val="2"/>
            <w:vAlign w:val="center"/>
          </w:tcPr>
          <w:p w:rsidR="00C17FC1" w:rsidRDefault="009A68A1">
            <w:pPr>
              <w:jc w:val="center"/>
            </w:pPr>
            <w:r>
              <w:rPr>
                <w:rFonts w:hint="eastAsia"/>
              </w:rPr>
              <w:t>主持人</w:t>
            </w:r>
            <w:r>
              <w:rPr>
                <w:rFonts w:hint="eastAsia"/>
              </w:rPr>
              <w:t>姓名</w:t>
            </w:r>
          </w:p>
        </w:tc>
        <w:tc>
          <w:tcPr>
            <w:tcW w:w="1508" w:type="dxa"/>
            <w:gridSpan w:val="3"/>
            <w:vAlign w:val="center"/>
          </w:tcPr>
          <w:p w:rsidR="00C17FC1" w:rsidRDefault="00C17FC1">
            <w:pPr>
              <w:jc w:val="center"/>
              <w:rPr>
                <w:rFonts w:ascii="宋体" w:hAnsi="宋体"/>
                <w:sz w:val="28"/>
              </w:rPr>
            </w:pPr>
          </w:p>
        </w:tc>
        <w:tc>
          <w:tcPr>
            <w:tcW w:w="885" w:type="dxa"/>
            <w:vAlign w:val="center"/>
          </w:tcPr>
          <w:p w:rsidR="00C17FC1" w:rsidRDefault="009A68A1">
            <w:pPr>
              <w:jc w:val="center"/>
            </w:pPr>
            <w:r>
              <w:rPr>
                <w:rFonts w:hint="eastAsia"/>
              </w:rPr>
              <w:t>性别</w:t>
            </w:r>
          </w:p>
        </w:tc>
        <w:tc>
          <w:tcPr>
            <w:tcW w:w="720" w:type="dxa"/>
            <w:vAlign w:val="center"/>
          </w:tcPr>
          <w:p w:rsidR="00C17FC1" w:rsidRDefault="00C17FC1">
            <w:pPr>
              <w:jc w:val="center"/>
            </w:pPr>
          </w:p>
        </w:tc>
        <w:tc>
          <w:tcPr>
            <w:tcW w:w="985" w:type="dxa"/>
            <w:vAlign w:val="center"/>
          </w:tcPr>
          <w:p w:rsidR="00C17FC1" w:rsidRDefault="009A68A1">
            <w:pPr>
              <w:jc w:val="center"/>
            </w:pPr>
            <w:r>
              <w:rPr>
                <w:rFonts w:hint="eastAsia"/>
              </w:rPr>
              <w:t>民族</w:t>
            </w:r>
          </w:p>
        </w:tc>
        <w:tc>
          <w:tcPr>
            <w:tcW w:w="1188" w:type="dxa"/>
            <w:gridSpan w:val="2"/>
            <w:vAlign w:val="center"/>
          </w:tcPr>
          <w:p w:rsidR="00C17FC1" w:rsidRDefault="00C17FC1">
            <w:pPr>
              <w:jc w:val="center"/>
            </w:pPr>
          </w:p>
        </w:tc>
        <w:tc>
          <w:tcPr>
            <w:tcW w:w="1068" w:type="dxa"/>
            <w:gridSpan w:val="2"/>
            <w:vAlign w:val="center"/>
          </w:tcPr>
          <w:p w:rsidR="00C17FC1" w:rsidRDefault="009A68A1">
            <w:pPr>
              <w:jc w:val="center"/>
            </w:pPr>
            <w:r>
              <w:rPr>
                <w:rFonts w:hint="eastAsia"/>
              </w:rPr>
              <w:t>出生日期</w:t>
            </w:r>
          </w:p>
        </w:tc>
        <w:tc>
          <w:tcPr>
            <w:tcW w:w="648" w:type="dxa"/>
            <w:vAlign w:val="center"/>
          </w:tcPr>
          <w:p w:rsidR="00C17FC1" w:rsidRDefault="00C17FC1">
            <w:pPr>
              <w:rPr>
                <w:sz w:val="18"/>
              </w:rPr>
            </w:pPr>
          </w:p>
        </w:tc>
      </w:tr>
      <w:tr w:rsidR="00C17FC1" w:rsidTr="00A404ED">
        <w:trPr>
          <w:cantSplit/>
          <w:trHeight w:hRule="exact" w:val="567"/>
          <w:jc w:val="center"/>
        </w:trPr>
        <w:tc>
          <w:tcPr>
            <w:tcW w:w="1596" w:type="dxa"/>
            <w:gridSpan w:val="2"/>
            <w:vAlign w:val="center"/>
          </w:tcPr>
          <w:p w:rsidR="00C17FC1" w:rsidRDefault="009A68A1">
            <w:pPr>
              <w:jc w:val="center"/>
            </w:pPr>
            <w:r>
              <w:rPr>
                <w:rFonts w:hint="eastAsia"/>
              </w:rPr>
              <w:t>行政职务</w:t>
            </w:r>
          </w:p>
        </w:tc>
        <w:tc>
          <w:tcPr>
            <w:tcW w:w="1508" w:type="dxa"/>
            <w:gridSpan w:val="3"/>
            <w:vAlign w:val="center"/>
          </w:tcPr>
          <w:p w:rsidR="00C17FC1" w:rsidRDefault="00C17FC1">
            <w:pPr>
              <w:jc w:val="center"/>
              <w:rPr>
                <w:rFonts w:ascii="宋体" w:hAnsi="宋体"/>
                <w:sz w:val="28"/>
              </w:rPr>
            </w:pPr>
          </w:p>
        </w:tc>
        <w:tc>
          <w:tcPr>
            <w:tcW w:w="1605" w:type="dxa"/>
            <w:gridSpan w:val="2"/>
            <w:vAlign w:val="center"/>
          </w:tcPr>
          <w:p w:rsidR="00C17FC1" w:rsidRDefault="009A68A1">
            <w:pPr>
              <w:jc w:val="center"/>
            </w:pPr>
            <w:r>
              <w:rPr>
                <w:rFonts w:hint="eastAsia"/>
              </w:rPr>
              <w:t>专业职务</w:t>
            </w:r>
          </w:p>
        </w:tc>
        <w:tc>
          <w:tcPr>
            <w:tcW w:w="985" w:type="dxa"/>
            <w:vAlign w:val="center"/>
          </w:tcPr>
          <w:p w:rsidR="00C17FC1" w:rsidRDefault="00C17FC1">
            <w:pPr>
              <w:jc w:val="center"/>
            </w:pPr>
          </w:p>
        </w:tc>
        <w:tc>
          <w:tcPr>
            <w:tcW w:w="1188" w:type="dxa"/>
            <w:gridSpan w:val="2"/>
            <w:vAlign w:val="center"/>
          </w:tcPr>
          <w:p w:rsidR="00C17FC1" w:rsidRDefault="009A68A1">
            <w:pPr>
              <w:jc w:val="center"/>
            </w:pPr>
            <w:r>
              <w:rPr>
                <w:rFonts w:hint="eastAsia"/>
              </w:rPr>
              <w:t>研究专长</w:t>
            </w:r>
          </w:p>
        </w:tc>
        <w:tc>
          <w:tcPr>
            <w:tcW w:w="1716" w:type="dxa"/>
            <w:gridSpan w:val="3"/>
            <w:vAlign w:val="center"/>
          </w:tcPr>
          <w:p w:rsidR="00C17FC1" w:rsidRDefault="00C17FC1">
            <w:pPr>
              <w:jc w:val="center"/>
            </w:pPr>
          </w:p>
        </w:tc>
      </w:tr>
      <w:tr w:rsidR="00C17FC1" w:rsidTr="00A404ED">
        <w:trPr>
          <w:cantSplit/>
          <w:trHeight w:hRule="exact" w:val="567"/>
          <w:jc w:val="center"/>
        </w:trPr>
        <w:tc>
          <w:tcPr>
            <w:tcW w:w="1596" w:type="dxa"/>
            <w:gridSpan w:val="2"/>
            <w:vAlign w:val="center"/>
          </w:tcPr>
          <w:p w:rsidR="00C17FC1" w:rsidRDefault="009A68A1">
            <w:pPr>
              <w:jc w:val="center"/>
            </w:pPr>
            <w:r>
              <w:rPr>
                <w:rFonts w:hint="eastAsia"/>
              </w:rPr>
              <w:t>工作单位</w:t>
            </w:r>
          </w:p>
        </w:tc>
        <w:tc>
          <w:tcPr>
            <w:tcW w:w="4098" w:type="dxa"/>
            <w:gridSpan w:val="6"/>
            <w:vAlign w:val="center"/>
          </w:tcPr>
          <w:p w:rsidR="00C17FC1" w:rsidRDefault="00C17FC1">
            <w:pPr>
              <w:jc w:val="center"/>
            </w:pPr>
          </w:p>
        </w:tc>
        <w:tc>
          <w:tcPr>
            <w:tcW w:w="1188" w:type="dxa"/>
            <w:gridSpan w:val="2"/>
            <w:vAlign w:val="center"/>
          </w:tcPr>
          <w:p w:rsidR="00C17FC1" w:rsidRDefault="009A68A1">
            <w:pPr>
              <w:jc w:val="center"/>
            </w:pPr>
            <w:r>
              <w:rPr>
                <w:rFonts w:hint="eastAsia"/>
              </w:rPr>
              <w:t>电子信箱</w:t>
            </w:r>
          </w:p>
        </w:tc>
        <w:tc>
          <w:tcPr>
            <w:tcW w:w="1716" w:type="dxa"/>
            <w:gridSpan w:val="3"/>
            <w:vAlign w:val="center"/>
          </w:tcPr>
          <w:p w:rsidR="00C17FC1" w:rsidRDefault="00C17FC1"/>
        </w:tc>
      </w:tr>
      <w:tr w:rsidR="00C17FC1" w:rsidTr="00A404ED">
        <w:trPr>
          <w:cantSplit/>
          <w:trHeight w:hRule="exact" w:val="567"/>
          <w:jc w:val="center"/>
        </w:trPr>
        <w:tc>
          <w:tcPr>
            <w:tcW w:w="1596" w:type="dxa"/>
            <w:gridSpan w:val="2"/>
            <w:vAlign w:val="center"/>
          </w:tcPr>
          <w:p w:rsidR="00C17FC1" w:rsidRDefault="009A68A1">
            <w:pPr>
              <w:jc w:val="center"/>
            </w:pPr>
            <w:r>
              <w:rPr>
                <w:rFonts w:hint="eastAsia"/>
              </w:rPr>
              <w:t>联系电话</w:t>
            </w:r>
          </w:p>
        </w:tc>
        <w:tc>
          <w:tcPr>
            <w:tcW w:w="4098" w:type="dxa"/>
            <w:gridSpan w:val="6"/>
            <w:vAlign w:val="center"/>
          </w:tcPr>
          <w:p w:rsidR="00C17FC1" w:rsidRDefault="00C17FC1">
            <w:pPr>
              <w:wordWrap w:val="0"/>
            </w:pPr>
          </w:p>
        </w:tc>
        <w:tc>
          <w:tcPr>
            <w:tcW w:w="1188" w:type="dxa"/>
            <w:gridSpan w:val="2"/>
            <w:vAlign w:val="center"/>
          </w:tcPr>
          <w:p w:rsidR="00C17FC1" w:rsidRDefault="009A68A1">
            <w:pPr>
              <w:jc w:val="center"/>
            </w:pPr>
            <w:r>
              <w:rPr>
                <w:rFonts w:hint="eastAsia"/>
              </w:rPr>
              <w:t>邮政编码</w:t>
            </w:r>
          </w:p>
        </w:tc>
        <w:tc>
          <w:tcPr>
            <w:tcW w:w="1716" w:type="dxa"/>
            <w:gridSpan w:val="3"/>
            <w:vAlign w:val="center"/>
          </w:tcPr>
          <w:p w:rsidR="00C17FC1" w:rsidRDefault="00C17FC1">
            <w:pPr>
              <w:jc w:val="center"/>
            </w:pPr>
          </w:p>
        </w:tc>
      </w:tr>
      <w:tr w:rsidR="00C17FC1" w:rsidTr="00A404ED">
        <w:trPr>
          <w:cantSplit/>
          <w:trHeight w:hRule="exact" w:val="567"/>
          <w:jc w:val="center"/>
        </w:trPr>
        <w:tc>
          <w:tcPr>
            <w:tcW w:w="1596" w:type="dxa"/>
            <w:gridSpan w:val="2"/>
            <w:vAlign w:val="center"/>
          </w:tcPr>
          <w:p w:rsidR="00C17FC1" w:rsidRDefault="009A68A1">
            <w:pPr>
              <w:jc w:val="center"/>
            </w:pPr>
            <w:r>
              <w:rPr>
                <w:rFonts w:hint="eastAsia"/>
                <w:color w:val="000000"/>
              </w:rPr>
              <w:t>通信地址</w:t>
            </w:r>
          </w:p>
        </w:tc>
        <w:tc>
          <w:tcPr>
            <w:tcW w:w="7002" w:type="dxa"/>
            <w:gridSpan w:val="11"/>
            <w:vAlign w:val="center"/>
          </w:tcPr>
          <w:p w:rsidR="00C17FC1" w:rsidRDefault="00C17FC1"/>
        </w:tc>
      </w:tr>
      <w:tr w:rsidR="00C17FC1" w:rsidTr="00A404ED">
        <w:trPr>
          <w:cantSplit/>
          <w:trHeight w:hRule="exact" w:val="567"/>
          <w:jc w:val="center"/>
        </w:trPr>
        <w:tc>
          <w:tcPr>
            <w:tcW w:w="524" w:type="dxa"/>
            <w:vMerge w:val="restart"/>
            <w:vAlign w:val="center"/>
          </w:tcPr>
          <w:p w:rsidR="00C17FC1" w:rsidRDefault="009A68A1">
            <w:r>
              <w:rPr>
                <w:rFonts w:hint="eastAsia"/>
              </w:rPr>
              <w:t>课</w:t>
            </w:r>
          </w:p>
          <w:p w:rsidR="00C17FC1" w:rsidRDefault="00C17FC1"/>
          <w:p w:rsidR="00C17FC1" w:rsidRDefault="009A68A1">
            <w:r>
              <w:rPr>
                <w:rFonts w:hint="eastAsia"/>
              </w:rPr>
              <w:t>题</w:t>
            </w:r>
          </w:p>
          <w:p w:rsidR="00C17FC1" w:rsidRDefault="00C17FC1"/>
          <w:p w:rsidR="00C17FC1" w:rsidRDefault="009A68A1">
            <w:r>
              <w:rPr>
                <w:rFonts w:hint="eastAsia"/>
              </w:rPr>
              <w:t>组</w:t>
            </w:r>
          </w:p>
          <w:p w:rsidR="00C17FC1" w:rsidRDefault="00C17FC1"/>
          <w:p w:rsidR="00C17FC1" w:rsidRDefault="009A68A1">
            <w:r>
              <w:rPr>
                <w:rFonts w:hint="eastAsia"/>
              </w:rPr>
              <w:t>主</w:t>
            </w:r>
          </w:p>
          <w:p w:rsidR="00C17FC1" w:rsidRDefault="00C17FC1"/>
          <w:p w:rsidR="00C17FC1" w:rsidRDefault="009A68A1">
            <w:r>
              <w:rPr>
                <w:rFonts w:hint="eastAsia"/>
              </w:rPr>
              <w:t>要</w:t>
            </w:r>
          </w:p>
          <w:p w:rsidR="00C17FC1" w:rsidRDefault="00C17FC1"/>
          <w:p w:rsidR="00C17FC1" w:rsidRDefault="009A68A1">
            <w:r>
              <w:rPr>
                <w:rFonts w:hint="eastAsia"/>
              </w:rPr>
              <w:t>成</w:t>
            </w:r>
          </w:p>
          <w:p w:rsidR="00C17FC1" w:rsidRDefault="00C17FC1"/>
          <w:p w:rsidR="00C17FC1" w:rsidRDefault="009A68A1">
            <w:r>
              <w:rPr>
                <w:rFonts w:hint="eastAsia"/>
              </w:rPr>
              <w:t>员</w:t>
            </w:r>
          </w:p>
        </w:tc>
        <w:tc>
          <w:tcPr>
            <w:tcW w:w="1072" w:type="dxa"/>
            <w:vAlign w:val="center"/>
          </w:tcPr>
          <w:p w:rsidR="00C17FC1" w:rsidRDefault="009A68A1">
            <w:pPr>
              <w:jc w:val="center"/>
            </w:pPr>
            <w:r>
              <w:rPr>
                <w:rFonts w:hint="eastAsia"/>
              </w:rPr>
              <w:t>姓名</w:t>
            </w:r>
          </w:p>
        </w:tc>
        <w:tc>
          <w:tcPr>
            <w:tcW w:w="720" w:type="dxa"/>
            <w:vAlign w:val="center"/>
          </w:tcPr>
          <w:p w:rsidR="00C17FC1" w:rsidRDefault="009A68A1">
            <w:pPr>
              <w:jc w:val="center"/>
            </w:pPr>
            <w:r>
              <w:rPr>
                <w:rFonts w:hint="eastAsia"/>
              </w:rPr>
              <w:t>性别</w:t>
            </w:r>
          </w:p>
        </w:tc>
        <w:tc>
          <w:tcPr>
            <w:tcW w:w="728" w:type="dxa"/>
            <w:vAlign w:val="center"/>
          </w:tcPr>
          <w:p w:rsidR="00C17FC1" w:rsidRDefault="009A68A1">
            <w:pPr>
              <w:jc w:val="center"/>
            </w:pPr>
            <w:r>
              <w:rPr>
                <w:rFonts w:hint="eastAsia"/>
              </w:rPr>
              <w:t>年龄</w:t>
            </w:r>
          </w:p>
        </w:tc>
        <w:tc>
          <w:tcPr>
            <w:tcW w:w="945" w:type="dxa"/>
            <w:gridSpan w:val="2"/>
            <w:vAlign w:val="center"/>
          </w:tcPr>
          <w:p w:rsidR="00C17FC1" w:rsidRDefault="009A68A1">
            <w:pPr>
              <w:jc w:val="center"/>
            </w:pPr>
            <w:r>
              <w:rPr>
                <w:rFonts w:hint="eastAsia"/>
              </w:rPr>
              <w:t>职称</w:t>
            </w:r>
          </w:p>
        </w:tc>
        <w:tc>
          <w:tcPr>
            <w:tcW w:w="720" w:type="dxa"/>
            <w:vAlign w:val="center"/>
          </w:tcPr>
          <w:p w:rsidR="00C17FC1" w:rsidRDefault="009A68A1">
            <w:pPr>
              <w:jc w:val="center"/>
            </w:pPr>
            <w:r>
              <w:rPr>
                <w:rFonts w:hint="eastAsia"/>
              </w:rPr>
              <w:t>职务</w:t>
            </w:r>
          </w:p>
        </w:tc>
        <w:tc>
          <w:tcPr>
            <w:tcW w:w="1060" w:type="dxa"/>
            <w:gridSpan w:val="2"/>
            <w:vAlign w:val="center"/>
          </w:tcPr>
          <w:p w:rsidR="00C17FC1" w:rsidRDefault="009A68A1">
            <w:pPr>
              <w:jc w:val="center"/>
            </w:pPr>
            <w:r>
              <w:rPr>
                <w:rFonts w:hint="eastAsia"/>
              </w:rPr>
              <w:t>研究专长</w:t>
            </w:r>
          </w:p>
        </w:tc>
        <w:tc>
          <w:tcPr>
            <w:tcW w:w="1740" w:type="dxa"/>
            <w:gridSpan w:val="2"/>
            <w:vAlign w:val="center"/>
          </w:tcPr>
          <w:p w:rsidR="00C17FC1" w:rsidRDefault="009A68A1">
            <w:pPr>
              <w:jc w:val="center"/>
            </w:pPr>
            <w:r>
              <w:rPr>
                <w:rFonts w:hint="eastAsia"/>
              </w:rPr>
              <w:t>工作单位</w:t>
            </w:r>
          </w:p>
        </w:tc>
        <w:tc>
          <w:tcPr>
            <w:tcW w:w="1089" w:type="dxa"/>
            <w:gridSpan w:val="2"/>
            <w:vAlign w:val="center"/>
          </w:tcPr>
          <w:p w:rsidR="00C17FC1" w:rsidRDefault="009A68A1">
            <w:pPr>
              <w:jc w:val="center"/>
            </w:pPr>
            <w:r>
              <w:rPr>
                <w:rFonts w:hint="eastAsia"/>
              </w:rPr>
              <w:t>签名</w:t>
            </w:r>
          </w:p>
        </w:tc>
      </w:tr>
      <w:tr w:rsidR="00C17FC1" w:rsidTr="00A404ED">
        <w:trPr>
          <w:cantSplit/>
          <w:trHeight w:hRule="exact" w:val="850"/>
          <w:jc w:val="center"/>
        </w:trPr>
        <w:tc>
          <w:tcPr>
            <w:tcW w:w="524" w:type="dxa"/>
            <w:vMerge/>
            <w:vAlign w:val="center"/>
          </w:tcPr>
          <w:p w:rsidR="00C17FC1" w:rsidRDefault="00C17FC1">
            <w:pPr>
              <w:jc w:val="center"/>
              <w:rPr>
                <w:sz w:val="18"/>
              </w:rPr>
            </w:pPr>
          </w:p>
        </w:tc>
        <w:tc>
          <w:tcPr>
            <w:tcW w:w="1072" w:type="dxa"/>
            <w:vAlign w:val="center"/>
          </w:tcPr>
          <w:p w:rsidR="00C17FC1" w:rsidRDefault="00C17FC1">
            <w:pPr>
              <w:jc w:val="center"/>
            </w:pPr>
          </w:p>
        </w:tc>
        <w:tc>
          <w:tcPr>
            <w:tcW w:w="720" w:type="dxa"/>
            <w:vAlign w:val="center"/>
          </w:tcPr>
          <w:p w:rsidR="00C17FC1" w:rsidRDefault="00C17FC1">
            <w:pPr>
              <w:jc w:val="center"/>
            </w:pPr>
          </w:p>
        </w:tc>
        <w:tc>
          <w:tcPr>
            <w:tcW w:w="728" w:type="dxa"/>
            <w:vAlign w:val="center"/>
          </w:tcPr>
          <w:p w:rsidR="00C17FC1" w:rsidRDefault="00C17FC1">
            <w:pPr>
              <w:jc w:val="center"/>
            </w:pPr>
          </w:p>
        </w:tc>
        <w:tc>
          <w:tcPr>
            <w:tcW w:w="945" w:type="dxa"/>
            <w:gridSpan w:val="2"/>
            <w:vAlign w:val="center"/>
          </w:tcPr>
          <w:p w:rsidR="00C17FC1" w:rsidRDefault="00C17FC1">
            <w:pPr>
              <w:jc w:val="center"/>
            </w:pPr>
          </w:p>
        </w:tc>
        <w:tc>
          <w:tcPr>
            <w:tcW w:w="720" w:type="dxa"/>
            <w:vAlign w:val="center"/>
          </w:tcPr>
          <w:p w:rsidR="00C17FC1" w:rsidRDefault="00C17FC1">
            <w:pPr>
              <w:jc w:val="center"/>
            </w:pPr>
          </w:p>
        </w:tc>
        <w:tc>
          <w:tcPr>
            <w:tcW w:w="1060" w:type="dxa"/>
            <w:gridSpan w:val="2"/>
            <w:vAlign w:val="center"/>
          </w:tcPr>
          <w:p w:rsidR="00C17FC1" w:rsidRDefault="00C17FC1">
            <w:pPr>
              <w:autoSpaceDE w:val="0"/>
              <w:autoSpaceDN w:val="0"/>
              <w:adjustRightInd w:val="0"/>
              <w:jc w:val="center"/>
              <w:rPr>
                <w:rFonts w:ascii="宋体"/>
                <w:kern w:val="0"/>
                <w:szCs w:val="21"/>
              </w:rPr>
            </w:pPr>
          </w:p>
        </w:tc>
        <w:tc>
          <w:tcPr>
            <w:tcW w:w="1740" w:type="dxa"/>
            <w:gridSpan w:val="2"/>
            <w:vAlign w:val="center"/>
          </w:tcPr>
          <w:p w:rsidR="00C17FC1" w:rsidRDefault="00C17FC1">
            <w:pPr>
              <w:jc w:val="center"/>
            </w:pPr>
          </w:p>
        </w:tc>
        <w:tc>
          <w:tcPr>
            <w:tcW w:w="1089" w:type="dxa"/>
            <w:gridSpan w:val="2"/>
            <w:vAlign w:val="center"/>
          </w:tcPr>
          <w:p w:rsidR="00C17FC1" w:rsidRDefault="00C17FC1">
            <w:pPr>
              <w:jc w:val="center"/>
            </w:pPr>
          </w:p>
        </w:tc>
      </w:tr>
      <w:tr w:rsidR="00C17FC1" w:rsidTr="00A404ED">
        <w:trPr>
          <w:cantSplit/>
          <w:trHeight w:hRule="exact" w:val="850"/>
          <w:jc w:val="center"/>
        </w:trPr>
        <w:tc>
          <w:tcPr>
            <w:tcW w:w="524" w:type="dxa"/>
            <w:vMerge/>
            <w:vAlign w:val="center"/>
          </w:tcPr>
          <w:p w:rsidR="00C17FC1" w:rsidRDefault="00C17FC1">
            <w:pPr>
              <w:jc w:val="center"/>
              <w:rPr>
                <w:sz w:val="18"/>
              </w:rPr>
            </w:pPr>
          </w:p>
        </w:tc>
        <w:tc>
          <w:tcPr>
            <w:tcW w:w="1072" w:type="dxa"/>
            <w:vAlign w:val="center"/>
          </w:tcPr>
          <w:p w:rsidR="00C17FC1" w:rsidRDefault="00C17FC1">
            <w:pPr>
              <w:jc w:val="center"/>
            </w:pPr>
          </w:p>
        </w:tc>
        <w:tc>
          <w:tcPr>
            <w:tcW w:w="720" w:type="dxa"/>
            <w:vAlign w:val="center"/>
          </w:tcPr>
          <w:p w:rsidR="00C17FC1" w:rsidRDefault="00C17FC1">
            <w:pPr>
              <w:jc w:val="center"/>
            </w:pPr>
          </w:p>
        </w:tc>
        <w:tc>
          <w:tcPr>
            <w:tcW w:w="728" w:type="dxa"/>
            <w:vAlign w:val="center"/>
          </w:tcPr>
          <w:p w:rsidR="00C17FC1" w:rsidRDefault="00C17FC1">
            <w:pPr>
              <w:jc w:val="center"/>
            </w:pPr>
          </w:p>
        </w:tc>
        <w:tc>
          <w:tcPr>
            <w:tcW w:w="945" w:type="dxa"/>
            <w:gridSpan w:val="2"/>
            <w:vAlign w:val="center"/>
          </w:tcPr>
          <w:p w:rsidR="00C17FC1" w:rsidRDefault="00C17FC1">
            <w:pPr>
              <w:jc w:val="center"/>
            </w:pPr>
          </w:p>
        </w:tc>
        <w:tc>
          <w:tcPr>
            <w:tcW w:w="720" w:type="dxa"/>
            <w:vAlign w:val="center"/>
          </w:tcPr>
          <w:p w:rsidR="00C17FC1" w:rsidRDefault="00C17FC1">
            <w:pPr>
              <w:jc w:val="center"/>
            </w:pPr>
          </w:p>
        </w:tc>
        <w:tc>
          <w:tcPr>
            <w:tcW w:w="1060" w:type="dxa"/>
            <w:gridSpan w:val="2"/>
            <w:vAlign w:val="center"/>
          </w:tcPr>
          <w:p w:rsidR="00C17FC1" w:rsidRDefault="00C17FC1">
            <w:pPr>
              <w:jc w:val="center"/>
            </w:pPr>
          </w:p>
        </w:tc>
        <w:tc>
          <w:tcPr>
            <w:tcW w:w="1740" w:type="dxa"/>
            <w:gridSpan w:val="2"/>
            <w:vAlign w:val="center"/>
          </w:tcPr>
          <w:p w:rsidR="00C17FC1" w:rsidRDefault="00C17FC1">
            <w:pPr>
              <w:jc w:val="center"/>
            </w:pPr>
          </w:p>
        </w:tc>
        <w:tc>
          <w:tcPr>
            <w:tcW w:w="1089" w:type="dxa"/>
            <w:gridSpan w:val="2"/>
            <w:vAlign w:val="center"/>
          </w:tcPr>
          <w:p w:rsidR="00C17FC1" w:rsidRDefault="00C17FC1">
            <w:pPr>
              <w:jc w:val="center"/>
            </w:pPr>
          </w:p>
        </w:tc>
      </w:tr>
      <w:tr w:rsidR="00C17FC1" w:rsidTr="00A404ED">
        <w:trPr>
          <w:cantSplit/>
          <w:trHeight w:hRule="exact" w:val="850"/>
          <w:jc w:val="center"/>
        </w:trPr>
        <w:tc>
          <w:tcPr>
            <w:tcW w:w="524" w:type="dxa"/>
            <w:vMerge/>
            <w:vAlign w:val="center"/>
          </w:tcPr>
          <w:p w:rsidR="00C17FC1" w:rsidRDefault="00C17FC1">
            <w:pPr>
              <w:jc w:val="center"/>
              <w:rPr>
                <w:sz w:val="18"/>
              </w:rPr>
            </w:pPr>
          </w:p>
        </w:tc>
        <w:tc>
          <w:tcPr>
            <w:tcW w:w="1072" w:type="dxa"/>
            <w:vAlign w:val="center"/>
          </w:tcPr>
          <w:p w:rsidR="00C17FC1" w:rsidRDefault="00C17FC1">
            <w:pPr>
              <w:jc w:val="center"/>
            </w:pPr>
          </w:p>
        </w:tc>
        <w:tc>
          <w:tcPr>
            <w:tcW w:w="720" w:type="dxa"/>
            <w:vAlign w:val="center"/>
          </w:tcPr>
          <w:p w:rsidR="00C17FC1" w:rsidRDefault="00C17FC1">
            <w:pPr>
              <w:jc w:val="center"/>
            </w:pPr>
          </w:p>
        </w:tc>
        <w:tc>
          <w:tcPr>
            <w:tcW w:w="728" w:type="dxa"/>
            <w:vAlign w:val="center"/>
          </w:tcPr>
          <w:p w:rsidR="00C17FC1" w:rsidRDefault="00C17FC1">
            <w:pPr>
              <w:jc w:val="center"/>
            </w:pPr>
          </w:p>
        </w:tc>
        <w:tc>
          <w:tcPr>
            <w:tcW w:w="945" w:type="dxa"/>
            <w:gridSpan w:val="2"/>
            <w:vAlign w:val="center"/>
          </w:tcPr>
          <w:p w:rsidR="00C17FC1" w:rsidRDefault="00C17FC1">
            <w:pPr>
              <w:jc w:val="center"/>
            </w:pPr>
          </w:p>
        </w:tc>
        <w:tc>
          <w:tcPr>
            <w:tcW w:w="720" w:type="dxa"/>
            <w:vAlign w:val="center"/>
          </w:tcPr>
          <w:p w:rsidR="00C17FC1" w:rsidRDefault="00C17FC1">
            <w:pPr>
              <w:jc w:val="center"/>
            </w:pPr>
          </w:p>
        </w:tc>
        <w:tc>
          <w:tcPr>
            <w:tcW w:w="1060" w:type="dxa"/>
            <w:gridSpan w:val="2"/>
            <w:vAlign w:val="center"/>
          </w:tcPr>
          <w:p w:rsidR="00C17FC1" w:rsidRDefault="00C17FC1">
            <w:pPr>
              <w:autoSpaceDE w:val="0"/>
              <w:autoSpaceDN w:val="0"/>
              <w:adjustRightInd w:val="0"/>
              <w:jc w:val="center"/>
              <w:rPr>
                <w:rFonts w:ascii="宋体"/>
                <w:kern w:val="0"/>
                <w:szCs w:val="21"/>
              </w:rPr>
            </w:pPr>
          </w:p>
        </w:tc>
        <w:tc>
          <w:tcPr>
            <w:tcW w:w="1740" w:type="dxa"/>
            <w:gridSpan w:val="2"/>
            <w:vAlign w:val="center"/>
          </w:tcPr>
          <w:p w:rsidR="00C17FC1" w:rsidRDefault="00C17FC1">
            <w:pPr>
              <w:jc w:val="center"/>
            </w:pPr>
          </w:p>
        </w:tc>
        <w:tc>
          <w:tcPr>
            <w:tcW w:w="1089" w:type="dxa"/>
            <w:gridSpan w:val="2"/>
            <w:vAlign w:val="center"/>
          </w:tcPr>
          <w:p w:rsidR="00C17FC1" w:rsidRDefault="00C17FC1">
            <w:pPr>
              <w:jc w:val="center"/>
            </w:pPr>
          </w:p>
        </w:tc>
      </w:tr>
      <w:tr w:rsidR="00C17FC1" w:rsidTr="00A404ED">
        <w:trPr>
          <w:cantSplit/>
          <w:trHeight w:hRule="exact" w:val="850"/>
          <w:jc w:val="center"/>
        </w:trPr>
        <w:tc>
          <w:tcPr>
            <w:tcW w:w="524" w:type="dxa"/>
            <w:vMerge/>
            <w:vAlign w:val="center"/>
          </w:tcPr>
          <w:p w:rsidR="00C17FC1" w:rsidRDefault="00C17FC1">
            <w:pPr>
              <w:jc w:val="center"/>
              <w:rPr>
                <w:sz w:val="18"/>
              </w:rPr>
            </w:pPr>
          </w:p>
        </w:tc>
        <w:tc>
          <w:tcPr>
            <w:tcW w:w="1072" w:type="dxa"/>
            <w:vAlign w:val="center"/>
          </w:tcPr>
          <w:p w:rsidR="00C17FC1" w:rsidRDefault="00C17FC1">
            <w:pPr>
              <w:jc w:val="center"/>
            </w:pPr>
          </w:p>
        </w:tc>
        <w:tc>
          <w:tcPr>
            <w:tcW w:w="720" w:type="dxa"/>
            <w:vAlign w:val="center"/>
          </w:tcPr>
          <w:p w:rsidR="00C17FC1" w:rsidRDefault="00C17FC1">
            <w:pPr>
              <w:jc w:val="center"/>
            </w:pPr>
          </w:p>
        </w:tc>
        <w:tc>
          <w:tcPr>
            <w:tcW w:w="728" w:type="dxa"/>
            <w:vAlign w:val="center"/>
          </w:tcPr>
          <w:p w:rsidR="00C17FC1" w:rsidRDefault="00C17FC1">
            <w:pPr>
              <w:jc w:val="center"/>
            </w:pPr>
          </w:p>
        </w:tc>
        <w:tc>
          <w:tcPr>
            <w:tcW w:w="945" w:type="dxa"/>
            <w:gridSpan w:val="2"/>
            <w:vAlign w:val="center"/>
          </w:tcPr>
          <w:p w:rsidR="00C17FC1" w:rsidRDefault="00C17FC1">
            <w:pPr>
              <w:jc w:val="center"/>
            </w:pPr>
          </w:p>
        </w:tc>
        <w:tc>
          <w:tcPr>
            <w:tcW w:w="720" w:type="dxa"/>
            <w:vAlign w:val="center"/>
          </w:tcPr>
          <w:p w:rsidR="00C17FC1" w:rsidRDefault="00C17FC1">
            <w:pPr>
              <w:jc w:val="center"/>
            </w:pPr>
          </w:p>
        </w:tc>
        <w:tc>
          <w:tcPr>
            <w:tcW w:w="1060" w:type="dxa"/>
            <w:gridSpan w:val="2"/>
            <w:vAlign w:val="center"/>
          </w:tcPr>
          <w:p w:rsidR="00C17FC1" w:rsidRDefault="00C17FC1">
            <w:pPr>
              <w:jc w:val="center"/>
            </w:pPr>
          </w:p>
        </w:tc>
        <w:tc>
          <w:tcPr>
            <w:tcW w:w="1740" w:type="dxa"/>
            <w:gridSpan w:val="2"/>
            <w:vAlign w:val="center"/>
          </w:tcPr>
          <w:p w:rsidR="00C17FC1" w:rsidRDefault="00C17FC1">
            <w:pPr>
              <w:jc w:val="center"/>
            </w:pPr>
          </w:p>
        </w:tc>
        <w:tc>
          <w:tcPr>
            <w:tcW w:w="1089" w:type="dxa"/>
            <w:gridSpan w:val="2"/>
            <w:vAlign w:val="center"/>
          </w:tcPr>
          <w:p w:rsidR="00C17FC1" w:rsidRDefault="00C17FC1">
            <w:pPr>
              <w:jc w:val="center"/>
            </w:pPr>
          </w:p>
        </w:tc>
      </w:tr>
      <w:tr w:rsidR="00C17FC1" w:rsidTr="00A404ED">
        <w:trPr>
          <w:cantSplit/>
          <w:trHeight w:hRule="exact" w:val="850"/>
          <w:jc w:val="center"/>
        </w:trPr>
        <w:tc>
          <w:tcPr>
            <w:tcW w:w="524" w:type="dxa"/>
            <w:vMerge/>
            <w:vAlign w:val="center"/>
          </w:tcPr>
          <w:p w:rsidR="00C17FC1" w:rsidRDefault="00C17FC1">
            <w:pPr>
              <w:jc w:val="center"/>
              <w:rPr>
                <w:sz w:val="18"/>
              </w:rPr>
            </w:pPr>
          </w:p>
        </w:tc>
        <w:tc>
          <w:tcPr>
            <w:tcW w:w="1072" w:type="dxa"/>
            <w:vAlign w:val="center"/>
          </w:tcPr>
          <w:p w:rsidR="00C17FC1" w:rsidRDefault="00C17FC1">
            <w:pPr>
              <w:jc w:val="center"/>
            </w:pPr>
          </w:p>
        </w:tc>
        <w:tc>
          <w:tcPr>
            <w:tcW w:w="720" w:type="dxa"/>
            <w:vAlign w:val="center"/>
          </w:tcPr>
          <w:p w:rsidR="00C17FC1" w:rsidRDefault="00C17FC1">
            <w:pPr>
              <w:jc w:val="center"/>
            </w:pPr>
          </w:p>
        </w:tc>
        <w:tc>
          <w:tcPr>
            <w:tcW w:w="728" w:type="dxa"/>
            <w:vAlign w:val="center"/>
          </w:tcPr>
          <w:p w:rsidR="00C17FC1" w:rsidRDefault="00C17FC1">
            <w:pPr>
              <w:jc w:val="center"/>
            </w:pPr>
          </w:p>
        </w:tc>
        <w:tc>
          <w:tcPr>
            <w:tcW w:w="945" w:type="dxa"/>
            <w:gridSpan w:val="2"/>
            <w:vAlign w:val="center"/>
          </w:tcPr>
          <w:p w:rsidR="00C17FC1" w:rsidRDefault="00C17FC1">
            <w:pPr>
              <w:jc w:val="center"/>
            </w:pPr>
          </w:p>
        </w:tc>
        <w:tc>
          <w:tcPr>
            <w:tcW w:w="720" w:type="dxa"/>
            <w:vAlign w:val="center"/>
          </w:tcPr>
          <w:p w:rsidR="00C17FC1" w:rsidRDefault="00C17FC1">
            <w:pPr>
              <w:jc w:val="center"/>
            </w:pPr>
          </w:p>
        </w:tc>
        <w:tc>
          <w:tcPr>
            <w:tcW w:w="1060" w:type="dxa"/>
            <w:gridSpan w:val="2"/>
            <w:vAlign w:val="center"/>
          </w:tcPr>
          <w:p w:rsidR="00C17FC1" w:rsidRDefault="00C17FC1">
            <w:pPr>
              <w:jc w:val="center"/>
            </w:pPr>
          </w:p>
        </w:tc>
        <w:tc>
          <w:tcPr>
            <w:tcW w:w="1740" w:type="dxa"/>
            <w:gridSpan w:val="2"/>
            <w:vAlign w:val="center"/>
          </w:tcPr>
          <w:p w:rsidR="00C17FC1" w:rsidRDefault="00C17FC1">
            <w:pPr>
              <w:jc w:val="center"/>
            </w:pPr>
          </w:p>
        </w:tc>
        <w:tc>
          <w:tcPr>
            <w:tcW w:w="1089" w:type="dxa"/>
            <w:gridSpan w:val="2"/>
            <w:vAlign w:val="center"/>
          </w:tcPr>
          <w:p w:rsidR="00C17FC1" w:rsidRDefault="00C17FC1">
            <w:pPr>
              <w:jc w:val="center"/>
            </w:pPr>
          </w:p>
        </w:tc>
      </w:tr>
      <w:tr w:rsidR="00C17FC1" w:rsidTr="00A404ED">
        <w:trPr>
          <w:cantSplit/>
          <w:trHeight w:hRule="exact" w:val="850"/>
          <w:jc w:val="center"/>
        </w:trPr>
        <w:tc>
          <w:tcPr>
            <w:tcW w:w="524" w:type="dxa"/>
            <w:vMerge/>
            <w:vAlign w:val="center"/>
          </w:tcPr>
          <w:p w:rsidR="00C17FC1" w:rsidRDefault="00C17FC1">
            <w:pPr>
              <w:jc w:val="center"/>
              <w:rPr>
                <w:sz w:val="18"/>
              </w:rPr>
            </w:pPr>
          </w:p>
        </w:tc>
        <w:tc>
          <w:tcPr>
            <w:tcW w:w="1072" w:type="dxa"/>
            <w:vAlign w:val="center"/>
          </w:tcPr>
          <w:p w:rsidR="00C17FC1" w:rsidRDefault="00C17FC1">
            <w:pPr>
              <w:jc w:val="center"/>
            </w:pPr>
          </w:p>
        </w:tc>
        <w:tc>
          <w:tcPr>
            <w:tcW w:w="720" w:type="dxa"/>
            <w:vAlign w:val="center"/>
          </w:tcPr>
          <w:p w:rsidR="00C17FC1" w:rsidRDefault="00C17FC1">
            <w:pPr>
              <w:jc w:val="center"/>
            </w:pPr>
          </w:p>
        </w:tc>
        <w:tc>
          <w:tcPr>
            <w:tcW w:w="728" w:type="dxa"/>
            <w:vAlign w:val="center"/>
          </w:tcPr>
          <w:p w:rsidR="00C17FC1" w:rsidRDefault="00C17FC1">
            <w:pPr>
              <w:jc w:val="center"/>
            </w:pPr>
          </w:p>
        </w:tc>
        <w:tc>
          <w:tcPr>
            <w:tcW w:w="945" w:type="dxa"/>
            <w:gridSpan w:val="2"/>
            <w:vAlign w:val="center"/>
          </w:tcPr>
          <w:p w:rsidR="00C17FC1" w:rsidRDefault="00C17FC1">
            <w:pPr>
              <w:jc w:val="center"/>
            </w:pPr>
          </w:p>
        </w:tc>
        <w:tc>
          <w:tcPr>
            <w:tcW w:w="720" w:type="dxa"/>
            <w:vAlign w:val="center"/>
          </w:tcPr>
          <w:p w:rsidR="00C17FC1" w:rsidRDefault="00C17FC1">
            <w:pPr>
              <w:jc w:val="center"/>
              <w:rPr>
                <w:spacing w:val="-20"/>
                <w:szCs w:val="21"/>
              </w:rPr>
            </w:pPr>
          </w:p>
        </w:tc>
        <w:tc>
          <w:tcPr>
            <w:tcW w:w="1060" w:type="dxa"/>
            <w:gridSpan w:val="2"/>
            <w:vAlign w:val="center"/>
          </w:tcPr>
          <w:p w:rsidR="00C17FC1" w:rsidRDefault="00C17FC1">
            <w:pPr>
              <w:jc w:val="center"/>
            </w:pPr>
          </w:p>
        </w:tc>
        <w:tc>
          <w:tcPr>
            <w:tcW w:w="1740" w:type="dxa"/>
            <w:gridSpan w:val="2"/>
            <w:vAlign w:val="center"/>
          </w:tcPr>
          <w:p w:rsidR="00C17FC1" w:rsidRDefault="00C17FC1">
            <w:pPr>
              <w:jc w:val="center"/>
            </w:pPr>
          </w:p>
        </w:tc>
        <w:tc>
          <w:tcPr>
            <w:tcW w:w="1089" w:type="dxa"/>
            <w:gridSpan w:val="2"/>
            <w:vAlign w:val="center"/>
          </w:tcPr>
          <w:p w:rsidR="00C17FC1" w:rsidRDefault="00C17FC1">
            <w:pPr>
              <w:jc w:val="center"/>
            </w:pPr>
          </w:p>
        </w:tc>
      </w:tr>
      <w:tr w:rsidR="00C17FC1" w:rsidTr="00A404ED">
        <w:trPr>
          <w:cantSplit/>
          <w:trHeight w:hRule="exact" w:val="850"/>
          <w:jc w:val="center"/>
        </w:trPr>
        <w:tc>
          <w:tcPr>
            <w:tcW w:w="524" w:type="dxa"/>
            <w:vMerge/>
            <w:vAlign w:val="center"/>
          </w:tcPr>
          <w:p w:rsidR="00C17FC1" w:rsidRDefault="00C17FC1">
            <w:pPr>
              <w:jc w:val="center"/>
              <w:rPr>
                <w:sz w:val="18"/>
              </w:rPr>
            </w:pPr>
          </w:p>
        </w:tc>
        <w:tc>
          <w:tcPr>
            <w:tcW w:w="1072" w:type="dxa"/>
            <w:vAlign w:val="center"/>
          </w:tcPr>
          <w:p w:rsidR="00C17FC1" w:rsidRDefault="00C17FC1">
            <w:pPr>
              <w:jc w:val="center"/>
            </w:pPr>
          </w:p>
        </w:tc>
        <w:tc>
          <w:tcPr>
            <w:tcW w:w="720" w:type="dxa"/>
            <w:vAlign w:val="center"/>
          </w:tcPr>
          <w:p w:rsidR="00C17FC1" w:rsidRDefault="00C17FC1">
            <w:pPr>
              <w:jc w:val="center"/>
            </w:pPr>
          </w:p>
        </w:tc>
        <w:tc>
          <w:tcPr>
            <w:tcW w:w="728" w:type="dxa"/>
            <w:vAlign w:val="center"/>
          </w:tcPr>
          <w:p w:rsidR="00C17FC1" w:rsidRDefault="00C17FC1">
            <w:pPr>
              <w:jc w:val="center"/>
            </w:pPr>
          </w:p>
        </w:tc>
        <w:tc>
          <w:tcPr>
            <w:tcW w:w="945" w:type="dxa"/>
            <w:gridSpan w:val="2"/>
            <w:vAlign w:val="center"/>
          </w:tcPr>
          <w:p w:rsidR="00C17FC1" w:rsidRDefault="00C17FC1">
            <w:pPr>
              <w:jc w:val="center"/>
            </w:pPr>
          </w:p>
        </w:tc>
        <w:tc>
          <w:tcPr>
            <w:tcW w:w="720" w:type="dxa"/>
            <w:vAlign w:val="center"/>
          </w:tcPr>
          <w:p w:rsidR="00C17FC1" w:rsidRDefault="00C17FC1">
            <w:pPr>
              <w:jc w:val="center"/>
            </w:pPr>
          </w:p>
        </w:tc>
        <w:tc>
          <w:tcPr>
            <w:tcW w:w="1060" w:type="dxa"/>
            <w:gridSpan w:val="2"/>
            <w:vAlign w:val="center"/>
          </w:tcPr>
          <w:p w:rsidR="00C17FC1" w:rsidRDefault="00C17FC1">
            <w:pPr>
              <w:jc w:val="center"/>
            </w:pPr>
          </w:p>
        </w:tc>
        <w:tc>
          <w:tcPr>
            <w:tcW w:w="1740" w:type="dxa"/>
            <w:gridSpan w:val="2"/>
            <w:vAlign w:val="center"/>
          </w:tcPr>
          <w:p w:rsidR="00C17FC1" w:rsidRDefault="00C17FC1">
            <w:pPr>
              <w:jc w:val="center"/>
            </w:pPr>
          </w:p>
        </w:tc>
        <w:tc>
          <w:tcPr>
            <w:tcW w:w="1089" w:type="dxa"/>
            <w:gridSpan w:val="2"/>
            <w:vAlign w:val="center"/>
          </w:tcPr>
          <w:p w:rsidR="00C17FC1" w:rsidRDefault="00C17FC1">
            <w:pPr>
              <w:jc w:val="center"/>
            </w:pPr>
          </w:p>
        </w:tc>
      </w:tr>
      <w:tr w:rsidR="00C17FC1" w:rsidTr="00A404ED">
        <w:trPr>
          <w:cantSplit/>
          <w:trHeight w:hRule="exact" w:val="850"/>
          <w:jc w:val="center"/>
        </w:trPr>
        <w:tc>
          <w:tcPr>
            <w:tcW w:w="524" w:type="dxa"/>
            <w:vMerge/>
            <w:vAlign w:val="center"/>
          </w:tcPr>
          <w:p w:rsidR="00C17FC1" w:rsidRDefault="00C17FC1">
            <w:pPr>
              <w:jc w:val="center"/>
              <w:rPr>
                <w:sz w:val="18"/>
              </w:rPr>
            </w:pPr>
          </w:p>
        </w:tc>
        <w:tc>
          <w:tcPr>
            <w:tcW w:w="1072" w:type="dxa"/>
            <w:vAlign w:val="center"/>
          </w:tcPr>
          <w:p w:rsidR="00C17FC1" w:rsidRDefault="00C17FC1">
            <w:pPr>
              <w:jc w:val="center"/>
            </w:pPr>
          </w:p>
        </w:tc>
        <w:tc>
          <w:tcPr>
            <w:tcW w:w="720" w:type="dxa"/>
            <w:vAlign w:val="center"/>
          </w:tcPr>
          <w:p w:rsidR="00C17FC1" w:rsidRDefault="00C17FC1">
            <w:pPr>
              <w:jc w:val="center"/>
            </w:pPr>
          </w:p>
        </w:tc>
        <w:tc>
          <w:tcPr>
            <w:tcW w:w="728" w:type="dxa"/>
            <w:vAlign w:val="center"/>
          </w:tcPr>
          <w:p w:rsidR="00C17FC1" w:rsidRDefault="00C17FC1">
            <w:pPr>
              <w:jc w:val="center"/>
            </w:pPr>
          </w:p>
        </w:tc>
        <w:tc>
          <w:tcPr>
            <w:tcW w:w="945" w:type="dxa"/>
            <w:gridSpan w:val="2"/>
            <w:vAlign w:val="center"/>
          </w:tcPr>
          <w:p w:rsidR="00C17FC1" w:rsidRDefault="00C17FC1">
            <w:pPr>
              <w:jc w:val="center"/>
            </w:pPr>
          </w:p>
        </w:tc>
        <w:tc>
          <w:tcPr>
            <w:tcW w:w="720" w:type="dxa"/>
            <w:vAlign w:val="center"/>
          </w:tcPr>
          <w:p w:rsidR="00C17FC1" w:rsidRDefault="00C17FC1">
            <w:pPr>
              <w:jc w:val="center"/>
            </w:pPr>
          </w:p>
        </w:tc>
        <w:tc>
          <w:tcPr>
            <w:tcW w:w="1060" w:type="dxa"/>
            <w:gridSpan w:val="2"/>
            <w:vAlign w:val="center"/>
          </w:tcPr>
          <w:p w:rsidR="00C17FC1" w:rsidRDefault="00C17FC1">
            <w:pPr>
              <w:jc w:val="center"/>
            </w:pPr>
          </w:p>
        </w:tc>
        <w:tc>
          <w:tcPr>
            <w:tcW w:w="1740" w:type="dxa"/>
            <w:gridSpan w:val="2"/>
            <w:vAlign w:val="center"/>
          </w:tcPr>
          <w:p w:rsidR="00C17FC1" w:rsidRDefault="00C17FC1">
            <w:pPr>
              <w:jc w:val="center"/>
            </w:pPr>
          </w:p>
        </w:tc>
        <w:tc>
          <w:tcPr>
            <w:tcW w:w="1089" w:type="dxa"/>
            <w:gridSpan w:val="2"/>
            <w:vAlign w:val="center"/>
          </w:tcPr>
          <w:p w:rsidR="00C17FC1" w:rsidRDefault="00C17FC1">
            <w:pPr>
              <w:jc w:val="center"/>
            </w:pPr>
          </w:p>
        </w:tc>
      </w:tr>
      <w:tr w:rsidR="00C17FC1" w:rsidTr="00A404ED">
        <w:trPr>
          <w:cantSplit/>
          <w:trHeight w:hRule="exact" w:val="850"/>
          <w:jc w:val="center"/>
        </w:trPr>
        <w:tc>
          <w:tcPr>
            <w:tcW w:w="524" w:type="dxa"/>
            <w:vMerge/>
            <w:vAlign w:val="center"/>
          </w:tcPr>
          <w:p w:rsidR="00C17FC1" w:rsidRDefault="00C17FC1">
            <w:pPr>
              <w:jc w:val="center"/>
              <w:rPr>
                <w:sz w:val="18"/>
              </w:rPr>
            </w:pPr>
          </w:p>
        </w:tc>
        <w:tc>
          <w:tcPr>
            <w:tcW w:w="1072" w:type="dxa"/>
            <w:vAlign w:val="center"/>
          </w:tcPr>
          <w:p w:rsidR="00C17FC1" w:rsidRDefault="00C17FC1">
            <w:pPr>
              <w:jc w:val="center"/>
            </w:pPr>
          </w:p>
        </w:tc>
        <w:tc>
          <w:tcPr>
            <w:tcW w:w="720" w:type="dxa"/>
            <w:vAlign w:val="center"/>
          </w:tcPr>
          <w:p w:rsidR="00C17FC1" w:rsidRDefault="00C17FC1">
            <w:pPr>
              <w:jc w:val="center"/>
              <w:rPr>
                <w:szCs w:val="21"/>
              </w:rPr>
            </w:pPr>
          </w:p>
        </w:tc>
        <w:tc>
          <w:tcPr>
            <w:tcW w:w="728" w:type="dxa"/>
            <w:vAlign w:val="center"/>
          </w:tcPr>
          <w:p w:rsidR="00C17FC1" w:rsidRDefault="00C17FC1">
            <w:pPr>
              <w:jc w:val="center"/>
            </w:pPr>
          </w:p>
        </w:tc>
        <w:tc>
          <w:tcPr>
            <w:tcW w:w="945" w:type="dxa"/>
            <w:gridSpan w:val="2"/>
            <w:vAlign w:val="center"/>
          </w:tcPr>
          <w:p w:rsidR="00C17FC1" w:rsidRDefault="00C17FC1">
            <w:pPr>
              <w:jc w:val="center"/>
            </w:pPr>
          </w:p>
        </w:tc>
        <w:tc>
          <w:tcPr>
            <w:tcW w:w="720" w:type="dxa"/>
            <w:vAlign w:val="center"/>
          </w:tcPr>
          <w:p w:rsidR="00C17FC1" w:rsidRDefault="00C17FC1">
            <w:pPr>
              <w:jc w:val="center"/>
            </w:pPr>
          </w:p>
        </w:tc>
        <w:tc>
          <w:tcPr>
            <w:tcW w:w="1060" w:type="dxa"/>
            <w:gridSpan w:val="2"/>
            <w:vAlign w:val="center"/>
          </w:tcPr>
          <w:p w:rsidR="00C17FC1" w:rsidRDefault="00C17FC1">
            <w:pPr>
              <w:jc w:val="center"/>
            </w:pPr>
          </w:p>
        </w:tc>
        <w:tc>
          <w:tcPr>
            <w:tcW w:w="1740" w:type="dxa"/>
            <w:gridSpan w:val="2"/>
            <w:vAlign w:val="center"/>
          </w:tcPr>
          <w:p w:rsidR="00C17FC1" w:rsidRDefault="00C17FC1">
            <w:pPr>
              <w:jc w:val="center"/>
            </w:pPr>
          </w:p>
        </w:tc>
        <w:tc>
          <w:tcPr>
            <w:tcW w:w="1089" w:type="dxa"/>
            <w:gridSpan w:val="2"/>
            <w:vAlign w:val="center"/>
          </w:tcPr>
          <w:p w:rsidR="00C17FC1" w:rsidRDefault="00C17FC1">
            <w:pPr>
              <w:jc w:val="center"/>
            </w:pPr>
          </w:p>
        </w:tc>
      </w:tr>
      <w:tr w:rsidR="00C17FC1" w:rsidTr="00A404ED">
        <w:trPr>
          <w:cantSplit/>
          <w:trHeight w:hRule="exact" w:val="850"/>
          <w:jc w:val="center"/>
        </w:trPr>
        <w:tc>
          <w:tcPr>
            <w:tcW w:w="524" w:type="dxa"/>
            <w:vMerge/>
            <w:vAlign w:val="center"/>
          </w:tcPr>
          <w:p w:rsidR="00C17FC1" w:rsidRDefault="00C17FC1">
            <w:pPr>
              <w:jc w:val="center"/>
              <w:rPr>
                <w:sz w:val="18"/>
              </w:rPr>
            </w:pPr>
          </w:p>
        </w:tc>
        <w:tc>
          <w:tcPr>
            <w:tcW w:w="1072" w:type="dxa"/>
            <w:vAlign w:val="center"/>
          </w:tcPr>
          <w:p w:rsidR="00C17FC1" w:rsidRDefault="00C17FC1">
            <w:pPr>
              <w:jc w:val="center"/>
            </w:pPr>
          </w:p>
        </w:tc>
        <w:tc>
          <w:tcPr>
            <w:tcW w:w="720" w:type="dxa"/>
            <w:vAlign w:val="center"/>
          </w:tcPr>
          <w:p w:rsidR="00C17FC1" w:rsidRDefault="00C17FC1">
            <w:pPr>
              <w:jc w:val="center"/>
              <w:rPr>
                <w:szCs w:val="21"/>
              </w:rPr>
            </w:pPr>
          </w:p>
        </w:tc>
        <w:tc>
          <w:tcPr>
            <w:tcW w:w="728" w:type="dxa"/>
            <w:vAlign w:val="center"/>
          </w:tcPr>
          <w:p w:rsidR="00C17FC1" w:rsidRDefault="00C17FC1">
            <w:pPr>
              <w:jc w:val="center"/>
            </w:pPr>
          </w:p>
        </w:tc>
        <w:tc>
          <w:tcPr>
            <w:tcW w:w="945" w:type="dxa"/>
            <w:gridSpan w:val="2"/>
            <w:vAlign w:val="center"/>
          </w:tcPr>
          <w:p w:rsidR="00C17FC1" w:rsidRDefault="00C17FC1">
            <w:pPr>
              <w:jc w:val="center"/>
            </w:pPr>
          </w:p>
        </w:tc>
        <w:tc>
          <w:tcPr>
            <w:tcW w:w="720" w:type="dxa"/>
            <w:vAlign w:val="center"/>
          </w:tcPr>
          <w:p w:rsidR="00C17FC1" w:rsidRDefault="00C17FC1">
            <w:pPr>
              <w:jc w:val="center"/>
            </w:pPr>
          </w:p>
        </w:tc>
        <w:tc>
          <w:tcPr>
            <w:tcW w:w="1060" w:type="dxa"/>
            <w:gridSpan w:val="2"/>
            <w:vAlign w:val="center"/>
          </w:tcPr>
          <w:p w:rsidR="00C17FC1" w:rsidRDefault="00C17FC1">
            <w:pPr>
              <w:jc w:val="center"/>
            </w:pPr>
          </w:p>
        </w:tc>
        <w:tc>
          <w:tcPr>
            <w:tcW w:w="1740" w:type="dxa"/>
            <w:gridSpan w:val="2"/>
            <w:vAlign w:val="center"/>
          </w:tcPr>
          <w:p w:rsidR="00C17FC1" w:rsidRDefault="00C17FC1">
            <w:pPr>
              <w:jc w:val="center"/>
            </w:pPr>
          </w:p>
        </w:tc>
        <w:tc>
          <w:tcPr>
            <w:tcW w:w="1089" w:type="dxa"/>
            <w:gridSpan w:val="2"/>
            <w:vAlign w:val="center"/>
          </w:tcPr>
          <w:p w:rsidR="00C17FC1" w:rsidRDefault="00C17FC1">
            <w:pPr>
              <w:jc w:val="center"/>
            </w:pPr>
          </w:p>
        </w:tc>
      </w:tr>
      <w:tr w:rsidR="00C17FC1" w:rsidTr="00A404ED">
        <w:trPr>
          <w:cantSplit/>
          <w:trHeight w:hRule="exact" w:val="567"/>
          <w:jc w:val="center"/>
        </w:trPr>
        <w:tc>
          <w:tcPr>
            <w:tcW w:w="1596" w:type="dxa"/>
            <w:gridSpan w:val="2"/>
            <w:vAlign w:val="center"/>
          </w:tcPr>
          <w:p w:rsidR="00C17FC1" w:rsidRDefault="009A68A1">
            <w:pPr>
              <w:wordWrap w:val="0"/>
              <w:jc w:val="center"/>
            </w:pPr>
            <w:r>
              <w:rPr>
                <w:rFonts w:hint="eastAsia"/>
              </w:rPr>
              <w:t>预期最终成果</w:t>
            </w:r>
          </w:p>
        </w:tc>
        <w:tc>
          <w:tcPr>
            <w:tcW w:w="3113" w:type="dxa"/>
            <w:gridSpan w:val="5"/>
            <w:vAlign w:val="center"/>
          </w:tcPr>
          <w:p w:rsidR="00C17FC1" w:rsidRDefault="00C17FC1">
            <w:pPr>
              <w:wordWrap w:val="0"/>
              <w:jc w:val="center"/>
            </w:pPr>
          </w:p>
        </w:tc>
        <w:tc>
          <w:tcPr>
            <w:tcW w:w="1060" w:type="dxa"/>
            <w:gridSpan w:val="2"/>
            <w:vAlign w:val="center"/>
          </w:tcPr>
          <w:p w:rsidR="00C17FC1" w:rsidRDefault="009A68A1">
            <w:pPr>
              <w:wordWrap w:val="0"/>
              <w:jc w:val="center"/>
            </w:pPr>
            <w:r>
              <w:rPr>
                <w:rFonts w:hint="eastAsia"/>
              </w:rPr>
              <w:t>预计完成时间</w:t>
            </w:r>
          </w:p>
        </w:tc>
        <w:tc>
          <w:tcPr>
            <w:tcW w:w="2829" w:type="dxa"/>
            <w:gridSpan w:val="4"/>
            <w:vAlign w:val="center"/>
          </w:tcPr>
          <w:p w:rsidR="00C17FC1" w:rsidRDefault="00C17FC1">
            <w:pPr>
              <w:wordWrap w:val="0"/>
            </w:pPr>
          </w:p>
        </w:tc>
      </w:tr>
    </w:tbl>
    <w:p w:rsidR="00C17FC1" w:rsidRDefault="00C17FC1">
      <w:pPr>
        <w:rPr>
          <w:rFonts w:eastAsia="仿宋_GB2312"/>
          <w:b/>
          <w:sz w:val="24"/>
        </w:rPr>
      </w:pPr>
    </w:p>
    <w:p w:rsidR="00C17FC1" w:rsidRDefault="009A68A1">
      <w:pPr>
        <w:ind w:firstLineChars="200" w:firstLine="600"/>
        <w:jc w:val="left"/>
        <w:rPr>
          <w:rFonts w:eastAsia="黑体"/>
          <w:sz w:val="30"/>
        </w:rPr>
      </w:pPr>
      <w:r>
        <w:rPr>
          <w:rFonts w:eastAsia="黑体" w:hint="eastAsia"/>
          <w:sz w:val="30"/>
        </w:rPr>
        <w:lastRenderedPageBreak/>
        <w:t>二、开题论证后预期研究成果</w:t>
      </w:r>
    </w:p>
    <w:tbl>
      <w:tblPr>
        <w:tblW w:w="8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874"/>
        <w:gridCol w:w="105"/>
        <w:gridCol w:w="4004"/>
        <w:gridCol w:w="91"/>
        <w:gridCol w:w="1193"/>
        <w:gridCol w:w="1024"/>
      </w:tblGrid>
      <w:tr w:rsidR="00C17FC1">
        <w:trPr>
          <w:cantSplit/>
          <w:trHeight w:val="609"/>
          <w:jc w:val="center"/>
        </w:trPr>
        <w:tc>
          <w:tcPr>
            <w:tcW w:w="8841" w:type="dxa"/>
            <w:gridSpan w:val="7"/>
            <w:vAlign w:val="center"/>
          </w:tcPr>
          <w:p w:rsidR="00C17FC1" w:rsidRDefault="009A68A1">
            <w:pPr>
              <w:jc w:val="center"/>
              <w:rPr>
                <w:rFonts w:ascii="宋体"/>
                <w:sz w:val="24"/>
              </w:rPr>
            </w:pPr>
            <w:r>
              <w:rPr>
                <w:rFonts w:ascii="宋体" w:hint="eastAsia"/>
                <w:sz w:val="24"/>
              </w:rPr>
              <w:t>主要阶段性成果</w:t>
            </w:r>
          </w:p>
        </w:tc>
      </w:tr>
      <w:tr w:rsidR="00C17FC1">
        <w:trPr>
          <w:trHeight w:val="561"/>
          <w:jc w:val="center"/>
        </w:trPr>
        <w:tc>
          <w:tcPr>
            <w:tcW w:w="550" w:type="dxa"/>
            <w:vAlign w:val="center"/>
          </w:tcPr>
          <w:p w:rsidR="00C17FC1" w:rsidRDefault="009A68A1">
            <w:pPr>
              <w:jc w:val="center"/>
              <w:rPr>
                <w:rFonts w:ascii="宋体"/>
                <w:sz w:val="24"/>
              </w:rPr>
            </w:pPr>
            <w:r>
              <w:rPr>
                <w:rFonts w:ascii="宋体" w:hint="eastAsia"/>
                <w:sz w:val="24"/>
              </w:rPr>
              <w:t>序号</w:t>
            </w:r>
          </w:p>
        </w:tc>
        <w:tc>
          <w:tcPr>
            <w:tcW w:w="1979" w:type="dxa"/>
            <w:gridSpan w:val="2"/>
            <w:vAlign w:val="center"/>
          </w:tcPr>
          <w:p w:rsidR="00C17FC1" w:rsidRDefault="009A68A1">
            <w:pPr>
              <w:jc w:val="center"/>
              <w:rPr>
                <w:rFonts w:ascii="宋体"/>
                <w:sz w:val="24"/>
              </w:rPr>
            </w:pPr>
            <w:r>
              <w:rPr>
                <w:rFonts w:ascii="宋体" w:hint="eastAsia"/>
                <w:sz w:val="24"/>
              </w:rPr>
              <w:t>研究阶段</w:t>
            </w:r>
          </w:p>
          <w:p w:rsidR="00C17FC1" w:rsidRDefault="009A68A1">
            <w:pPr>
              <w:jc w:val="center"/>
              <w:rPr>
                <w:rFonts w:ascii="宋体"/>
                <w:sz w:val="24"/>
              </w:rPr>
            </w:pPr>
            <w:r>
              <w:rPr>
                <w:rFonts w:ascii="宋体" w:hint="eastAsia"/>
                <w:sz w:val="24"/>
              </w:rPr>
              <w:t>（起止时间）</w:t>
            </w:r>
          </w:p>
        </w:tc>
        <w:tc>
          <w:tcPr>
            <w:tcW w:w="4004" w:type="dxa"/>
            <w:vAlign w:val="center"/>
          </w:tcPr>
          <w:p w:rsidR="00C17FC1" w:rsidRDefault="009A68A1">
            <w:pPr>
              <w:jc w:val="center"/>
              <w:rPr>
                <w:rFonts w:ascii="宋体"/>
                <w:sz w:val="24"/>
              </w:rPr>
            </w:pPr>
            <w:r>
              <w:rPr>
                <w:rFonts w:ascii="宋体" w:hint="eastAsia"/>
                <w:sz w:val="24"/>
              </w:rPr>
              <w:t>阶段成果名称</w:t>
            </w:r>
          </w:p>
        </w:tc>
        <w:tc>
          <w:tcPr>
            <w:tcW w:w="1284" w:type="dxa"/>
            <w:gridSpan w:val="2"/>
            <w:vAlign w:val="center"/>
          </w:tcPr>
          <w:p w:rsidR="00C17FC1" w:rsidRDefault="009A68A1">
            <w:pPr>
              <w:jc w:val="center"/>
              <w:rPr>
                <w:rFonts w:ascii="宋体"/>
                <w:sz w:val="24"/>
              </w:rPr>
            </w:pPr>
            <w:r>
              <w:rPr>
                <w:rFonts w:ascii="宋体" w:hint="eastAsia"/>
                <w:sz w:val="24"/>
              </w:rPr>
              <w:t>成果形式</w:t>
            </w:r>
          </w:p>
        </w:tc>
        <w:tc>
          <w:tcPr>
            <w:tcW w:w="1024" w:type="dxa"/>
            <w:vAlign w:val="center"/>
          </w:tcPr>
          <w:p w:rsidR="00C17FC1" w:rsidRDefault="009A68A1">
            <w:pPr>
              <w:jc w:val="center"/>
              <w:rPr>
                <w:rFonts w:ascii="宋体"/>
                <w:sz w:val="24"/>
              </w:rPr>
            </w:pPr>
            <w:r>
              <w:rPr>
                <w:rFonts w:ascii="宋体" w:hint="eastAsia"/>
                <w:sz w:val="24"/>
              </w:rPr>
              <w:t>承担人</w:t>
            </w:r>
          </w:p>
        </w:tc>
      </w:tr>
      <w:tr w:rsidR="00C17FC1">
        <w:trPr>
          <w:trHeight w:val="680"/>
          <w:jc w:val="center"/>
        </w:trPr>
        <w:tc>
          <w:tcPr>
            <w:tcW w:w="550" w:type="dxa"/>
            <w:vAlign w:val="center"/>
          </w:tcPr>
          <w:p w:rsidR="00C17FC1" w:rsidRDefault="00C17FC1">
            <w:pPr>
              <w:rPr>
                <w:rFonts w:ascii="宋体"/>
                <w:sz w:val="24"/>
              </w:rPr>
            </w:pPr>
          </w:p>
        </w:tc>
        <w:tc>
          <w:tcPr>
            <w:tcW w:w="1979" w:type="dxa"/>
            <w:gridSpan w:val="2"/>
            <w:vAlign w:val="center"/>
          </w:tcPr>
          <w:p w:rsidR="00C17FC1" w:rsidRDefault="00C17FC1">
            <w:pPr>
              <w:rPr>
                <w:rFonts w:ascii="宋体"/>
                <w:sz w:val="24"/>
              </w:rPr>
            </w:pPr>
          </w:p>
        </w:tc>
        <w:tc>
          <w:tcPr>
            <w:tcW w:w="4004" w:type="dxa"/>
            <w:vAlign w:val="center"/>
          </w:tcPr>
          <w:p w:rsidR="00C17FC1" w:rsidRDefault="00C17FC1">
            <w:pPr>
              <w:rPr>
                <w:rFonts w:ascii="宋体"/>
                <w:sz w:val="24"/>
              </w:rPr>
            </w:pPr>
          </w:p>
        </w:tc>
        <w:tc>
          <w:tcPr>
            <w:tcW w:w="1284" w:type="dxa"/>
            <w:gridSpan w:val="2"/>
            <w:vAlign w:val="center"/>
          </w:tcPr>
          <w:p w:rsidR="00C17FC1" w:rsidRDefault="00C17FC1">
            <w:pPr>
              <w:rPr>
                <w:rFonts w:ascii="宋体"/>
                <w:sz w:val="24"/>
              </w:rPr>
            </w:pPr>
          </w:p>
        </w:tc>
        <w:tc>
          <w:tcPr>
            <w:tcW w:w="1024" w:type="dxa"/>
            <w:vAlign w:val="center"/>
          </w:tcPr>
          <w:p w:rsidR="00C17FC1" w:rsidRDefault="00C17FC1">
            <w:pPr>
              <w:rPr>
                <w:rFonts w:ascii="宋体"/>
                <w:sz w:val="24"/>
              </w:rPr>
            </w:pPr>
          </w:p>
        </w:tc>
      </w:tr>
      <w:tr w:rsidR="00C17FC1">
        <w:trPr>
          <w:trHeight w:val="680"/>
          <w:jc w:val="center"/>
        </w:trPr>
        <w:tc>
          <w:tcPr>
            <w:tcW w:w="550" w:type="dxa"/>
            <w:vAlign w:val="center"/>
          </w:tcPr>
          <w:p w:rsidR="00C17FC1" w:rsidRDefault="00C17FC1">
            <w:pPr>
              <w:rPr>
                <w:rFonts w:ascii="宋体"/>
                <w:sz w:val="24"/>
              </w:rPr>
            </w:pPr>
          </w:p>
        </w:tc>
        <w:tc>
          <w:tcPr>
            <w:tcW w:w="1979" w:type="dxa"/>
            <w:gridSpan w:val="2"/>
            <w:vAlign w:val="center"/>
          </w:tcPr>
          <w:p w:rsidR="00C17FC1" w:rsidRDefault="00C17FC1">
            <w:pPr>
              <w:rPr>
                <w:rFonts w:ascii="宋体"/>
                <w:sz w:val="24"/>
              </w:rPr>
            </w:pPr>
          </w:p>
        </w:tc>
        <w:tc>
          <w:tcPr>
            <w:tcW w:w="4004" w:type="dxa"/>
            <w:vAlign w:val="center"/>
          </w:tcPr>
          <w:p w:rsidR="00C17FC1" w:rsidRDefault="00C17FC1">
            <w:pPr>
              <w:spacing w:line="460" w:lineRule="exact"/>
              <w:rPr>
                <w:rFonts w:ascii="宋体"/>
                <w:sz w:val="24"/>
              </w:rPr>
            </w:pPr>
          </w:p>
        </w:tc>
        <w:tc>
          <w:tcPr>
            <w:tcW w:w="1284" w:type="dxa"/>
            <w:gridSpan w:val="2"/>
            <w:vAlign w:val="center"/>
          </w:tcPr>
          <w:p w:rsidR="00C17FC1" w:rsidRDefault="00C17FC1">
            <w:pPr>
              <w:rPr>
                <w:rFonts w:ascii="宋体"/>
                <w:sz w:val="24"/>
              </w:rPr>
            </w:pPr>
          </w:p>
        </w:tc>
        <w:tc>
          <w:tcPr>
            <w:tcW w:w="1024" w:type="dxa"/>
            <w:vAlign w:val="center"/>
          </w:tcPr>
          <w:p w:rsidR="00C17FC1" w:rsidRDefault="00C17FC1">
            <w:pPr>
              <w:rPr>
                <w:rFonts w:ascii="宋体"/>
                <w:szCs w:val="21"/>
              </w:rPr>
            </w:pPr>
          </w:p>
        </w:tc>
      </w:tr>
      <w:tr w:rsidR="00C17FC1">
        <w:trPr>
          <w:trHeight w:val="680"/>
          <w:jc w:val="center"/>
        </w:trPr>
        <w:tc>
          <w:tcPr>
            <w:tcW w:w="550" w:type="dxa"/>
            <w:vAlign w:val="center"/>
          </w:tcPr>
          <w:p w:rsidR="00C17FC1" w:rsidRDefault="00C17FC1">
            <w:pPr>
              <w:rPr>
                <w:rFonts w:ascii="宋体"/>
                <w:sz w:val="24"/>
              </w:rPr>
            </w:pPr>
          </w:p>
        </w:tc>
        <w:tc>
          <w:tcPr>
            <w:tcW w:w="1979" w:type="dxa"/>
            <w:gridSpan w:val="2"/>
            <w:vAlign w:val="center"/>
          </w:tcPr>
          <w:p w:rsidR="00C17FC1" w:rsidRDefault="00C17FC1">
            <w:pPr>
              <w:rPr>
                <w:rFonts w:ascii="宋体"/>
                <w:sz w:val="24"/>
              </w:rPr>
            </w:pPr>
          </w:p>
        </w:tc>
        <w:tc>
          <w:tcPr>
            <w:tcW w:w="4004" w:type="dxa"/>
            <w:vAlign w:val="center"/>
          </w:tcPr>
          <w:p w:rsidR="00C17FC1" w:rsidRDefault="00C17FC1">
            <w:pPr>
              <w:spacing w:line="460" w:lineRule="exact"/>
              <w:rPr>
                <w:rFonts w:ascii="宋体"/>
                <w:sz w:val="24"/>
              </w:rPr>
            </w:pPr>
          </w:p>
        </w:tc>
        <w:tc>
          <w:tcPr>
            <w:tcW w:w="1284" w:type="dxa"/>
            <w:gridSpan w:val="2"/>
            <w:vAlign w:val="center"/>
          </w:tcPr>
          <w:p w:rsidR="00C17FC1" w:rsidRDefault="00C17FC1">
            <w:pPr>
              <w:rPr>
                <w:rFonts w:ascii="宋体"/>
                <w:sz w:val="24"/>
              </w:rPr>
            </w:pPr>
          </w:p>
        </w:tc>
        <w:tc>
          <w:tcPr>
            <w:tcW w:w="1024" w:type="dxa"/>
            <w:vAlign w:val="center"/>
          </w:tcPr>
          <w:p w:rsidR="00C17FC1" w:rsidRDefault="00C17FC1">
            <w:pPr>
              <w:rPr>
                <w:rFonts w:ascii="宋体"/>
                <w:szCs w:val="21"/>
              </w:rPr>
            </w:pPr>
          </w:p>
        </w:tc>
      </w:tr>
      <w:tr w:rsidR="00C17FC1">
        <w:trPr>
          <w:trHeight w:val="680"/>
          <w:jc w:val="center"/>
        </w:trPr>
        <w:tc>
          <w:tcPr>
            <w:tcW w:w="550" w:type="dxa"/>
            <w:vAlign w:val="center"/>
          </w:tcPr>
          <w:p w:rsidR="00C17FC1" w:rsidRDefault="00C17FC1">
            <w:pPr>
              <w:rPr>
                <w:rFonts w:ascii="宋体"/>
                <w:sz w:val="24"/>
              </w:rPr>
            </w:pPr>
          </w:p>
        </w:tc>
        <w:tc>
          <w:tcPr>
            <w:tcW w:w="1979" w:type="dxa"/>
            <w:gridSpan w:val="2"/>
            <w:vAlign w:val="center"/>
          </w:tcPr>
          <w:p w:rsidR="00C17FC1" w:rsidRDefault="00C17FC1">
            <w:pPr>
              <w:rPr>
                <w:rFonts w:ascii="宋体"/>
                <w:sz w:val="24"/>
              </w:rPr>
            </w:pPr>
          </w:p>
        </w:tc>
        <w:tc>
          <w:tcPr>
            <w:tcW w:w="4004" w:type="dxa"/>
            <w:vAlign w:val="center"/>
          </w:tcPr>
          <w:p w:rsidR="00C17FC1" w:rsidRDefault="00C17FC1">
            <w:pPr>
              <w:rPr>
                <w:rFonts w:ascii="宋体"/>
                <w:sz w:val="24"/>
              </w:rPr>
            </w:pPr>
          </w:p>
        </w:tc>
        <w:tc>
          <w:tcPr>
            <w:tcW w:w="1284" w:type="dxa"/>
            <w:gridSpan w:val="2"/>
            <w:vAlign w:val="center"/>
          </w:tcPr>
          <w:p w:rsidR="00C17FC1" w:rsidRDefault="00C17FC1">
            <w:pPr>
              <w:rPr>
                <w:rFonts w:ascii="宋体"/>
                <w:sz w:val="24"/>
              </w:rPr>
            </w:pPr>
          </w:p>
        </w:tc>
        <w:tc>
          <w:tcPr>
            <w:tcW w:w="1024" w:type="dxa"/>
            <w:vAlign w:val="center"/>
          </w:tcPr>
          <w:p w:rsidR="00C17FC1" w:rsidRDefault="00C17FC1">
            <w:pPr>
              <w:rPr>
                <w:rFonts w:ascii="宋体"/>
                <w:sz w:val="24"/>
              </w:rPr>
            </w:pPr>
          </w:p>
        </w:tc>
      </w:tr>
      <w:tr w:rsidR="00C17FC1">
        <w:trPr>
          <w:trHeight w:val="680"/>
          <w:jc w:val="center"/>
        </w:trPr>
        <w:tc>
          <w:tcPr>
            <w:tcW w:w="550" w:type="dxa"/>
            <w:vAlign w:val="center"/>
          </w:tcPr>
          <w:p w:rsidR="00C17FC1" w:rsidRDefault="00C17FC1">
            <w:pPr>
              <w:rPr>
                <w:rFonts w:ascii="宋体"/>
                <w:sz w:val="24"/>
              </w:rPr>
            </w:pPr>
          </w:p>
        </w:tc>
        <w:tc>
          <w:tcPr>
            <w:tcW w:w="1979" w:type="dxa"/>
            <w:gridSpan w:val="2"/>
            <w:vAlign w:val="center"/>
          </w:tcPr>
          <w:p w:rsidR="00C17FC1" w:rsidRDefault="00C17FC1">
            <w:pPr>
              <w:rPr>
                <w:rFonts w:ascii="宋体"/>
                <w:sz w:val="24"/>
              </w:rPr>
            </w:pPr>
          </w:p>
        </w:tc>
        <w:tc>
          <w:tcPr>
            <w:tcW w:w="4004" w:type="dxa"/>
            <w:vAlign w:val="center"/>
          </w:tcPr>
          <w:p w:rsidR="00C17FC1" w:rsidRDefault="00C17FC1">
            <w:pPr>
              <w:rPr>
                <w:rFonts w:ascii="宋体"/>
                <w:sz w:val="24"/>
              </w:rPr>
            </w:pPr>
          </w:p>
        </w:tc>
        <w:tc>
          <w:tcPr>
            <w:tcW w:w="1284" w:type="dxa"/>
            <w:gridSpan w:val="2"/>
            <w:vAlign w:val="center"/>
          </w:tcPr>
          <w:p w:rsidR="00C17FC1" w:rsidRDefault="00C17FC1">
            <w:pPr>
              <w:rPr>
                <w:rFonts w:ascii="宋体"/>
                <w:sz w:val="24"/>
              </w:rPr>
            </w:pPr>
          </w:p>
        </w:tc>
        <w:tc>
          <w:tcPr>
            <w:tcW w:w="1024" w:type="dxa"/>
            <w:vAlign w:val="center"/>
          </w:tcPr>
          <w:p w:rsidR="00C17FC1" w:rsidRDefault="00C17FC1">
            <w:pPr>
              <w:rPr>
                <w:rFonts w:ascii="宋体"/>
                <w:sz w:val="24"/>
              </w:rPr>
            </w:pPr>
          </w:p>
        </w:tc>
      </w:tr>
      <w:tr w:rsidR="00C17FC1">
        <w:trPr>
          <w:trHeight w:val="680"/>
          <w:jc w:val="center"/>
        </w:trPr>
        <w:tc>
          <w:tcPr>
            <w:tcW w:w="550" w:type="dxa"/>
            <w:vAlign w:val="center"/>
          </w:tcPr>
          <w:p w:rsidR="00C17FC1" w:rsidRDefault="00C17FC1">
            <w:pPr>
              <w:rPr>
                <w:rFonts w:ascii="宋体"/>
                <w:sz w:val="24"/>
              </w:rPr>
            </w:pPr>
          </w:p>
        </w:tc>
        <w:tc>
          <w:tcPr>
            <w:tcW w:w="1979" w:type="dxa"/>
            <w:gridSpan w:val="2"/>
            <w:vAlign w:val="center"/>
          </w:tcPr>
          <w:p w:rsidR="00C17FC1" w:rsidRDefault="00C17FC1">
            <w:pPr>
              <w:rPr>
                <w:rFonts w:ascii="宋体"/>
                <w:sz w:val="24"/>
              </w:rPr>
            </w:pPr>
          </w:p>
        </w:tc>
        <w:tc>
          <w:tcPr>
            <w:tcW w:w="4004" w:type="dxa"/>
            <w:vAlign w:val="center"/>
          </w:tcPr>
          <w:p w:rsidR="00C17FC1" w:rsidRDefault="00C17FC1">
            <w:pPr>
              <w:spacing w:line="460" w:lineRule="exact"/>
              <w:rPr>
                <w:rFonts w:ascii="宋体"/>
                <w:sz w:val="24"/>
              </w:rPr>
            </w:pPr>
          </w:p>
        </w:tc>
        <w:tc>
          <w:tcPr>
            <w:tcW w:w="1284" w:type="dxa"/>
            <w:gridSpan w:val="2"/>
            <w:vAlign w:val="center"/>
          </w:tcPr>
          <w:p w:rsidR="00C17FC1" w:rsidRDefault="00C17FC1">
            <w:pPr>
              <w:rPr>
                <w:rFonts w:ascii="宋体"/>
                <w:sz w:val="24"/>
              </w:rPr>
            </w:pPr>
          </w:p>
        </w:tc>
        <w:tc>
          <w:tcPr>
            <w:tcW w:w="1024" w:type="dxa"/>
            <w:vAlign w:val="center"/>
          </w:tcPr>
          <w:p w:rsidR="00C17FC1" w:rsidRDefault="00C17FC1">
            <w:pPr>
              <w:rPr>
                <w:rFonts w:ascii="宋体"/>
                <w:sz w:val="24"/>
              </w:rPr>
            </w:pPr>
          </w:p>
        </w:tc>
      </w:tr>
      <w:tr w:rsidR="00C17FC1">
        <w:trPr>
          <w:trHeight w:val="680"/>
          <w:jc w:val="center"/>
        </w:trPr>
        <w:tc>
          <w:tcPr>
            <w:tcW w:w="550" w:type="dxa"/>
            <w:vAlign w:val="center"/>
          </w:tcPr>
          <w:p w:rsidR="00C17FC1" w:rsidRDefault="00C17FC1">
            <w:pPr>
              <w:rPr>
                <w:rFonts w:ascii="宋体"/>
                <w:sz w:val="24"/>
              </w:rPr>
            </w:pPr>
          </w:p>
        </w:tc>
        <w:tc>
          <w:tcPr>
            <w:tcW w:w="1979" w:type="dxa"/>
            <w:gridSpan w:val="2"/>
            <w:vAlign w:val="center"/>
          </w:tcPr>
          <w:p w:rsidR="00C17FC1" w:rsidRDefault="00C17FC1">
            <w:pPr>
              <w:rPr>
                <w:rFonts w:ascii="宋体"/>
                <w:sz w:val="24"/>
              </w:rPr>
            </w:pPr>
          </w:p>
        </w:tc>
        <w:tc>
          <w:tcPr>
            <w:tcW w:w="4004" w:type="dxa"/>
            <w:vAlign w:val="center"/>
          </w:tcPr>
          <w:p w:rsidR="00C17FC1" w:rsidRDefault="00C17FC1">
            <w:pPr>
              <w:rPr>
                <w:rFonts w:ascii="宋体"/>
                <w:sz w:val="24"/>
              </w:rPr>
            </w:pPr>
          </w:p>
        </w:tc>
        <w:tc>
          <w:tcPr>
            <w:tcW w:w="1284" w:type="dxa"/>
            <w:gridSpan w:val="2"/>
            <w:vAlign w:val="center"/>
          </w:tcPr>
          <w:p w:rsidR="00C17FC1" w:rsidRDefault="00C17FC1">
            <w:pPr>
              <w:rPr>
                <w:rFonts w:ascii="宋体"/>
                <w:sz w:val="24"/>
              </w:rPr>
            </w:pPr>
          </w:p>
        </w:tc>
        <w:tc>
          <w:tcPr>
            <w:tcW w:w="1024" w:type="dxa"/>
            <w:vAlign w:val="center"/>
          </w:tcPr>
          <w:p w:rsidR="00C17FC1" w:rsidRDefault="00C17FC1">
            <w:pPr>
              <w:rPr>
                <w:rFonts w:ascii="宋体"/>
                <w:sz w:val="24"/>
              </w:rPr>
            </w:pPr>
          </w:p>
        </w:tc>
      </w:tr>
      <w:tr w:rsidR="00C17FC1">
        <w:trPr>
          <w:trHeight w:val="680"/>
          <w:jc w:val="center"/>
        </w:trPr>
        <w:tc>
          <w:tcPr>
            <w:tcW w:w="550" w:type="dxa"/>
            <w:vAlign w:val="center"/>
          </w:tcPr>
          <w:p w:rsidR="00C17FC1" w:rsidRDefault="00C17FC1">
            <w:pPr>
              <w:rPr>
                <w:rFonts w:ascii="宋体"/>
                <w:sz w:val="24"/>
              </w:rPr>
            </w:pPr>
          </w:p>
        </w:tc>
        <w:tc>
          <w:tcPr>
            <w:tcW w:w="1979" w:type="dxa"/>
            <w:gridSpan w:val="2"/>
            <w:vAlign w:val="center"/>
          </w:tcPr>
          <w:p w:rsidR="00C17FC1" w:rsidRDefault="00C17FC1">
            <w:pPr>
              <w:rPr>
                <w:rFonts w:ascii="宋体"/>
                <w:sz w:val="24"/>
              </w:rPr>
            </w:pPr>
          </w:p>
        </w:tc>
        <w:tc>
          <w:tcPr>
            <w:tcW w:w="4004" w:type="dxa"/>
            <w:vAlign w:val="center"/>
          </w:tcPr>
          <w:p w:rsidR="00C17FC1" w:rsidRDefault="00C17FC1">
            <w:pPr>
              <w:rPr>
                <w:rFonts w:ascii="宋体"/>
                <w:sz w:val="24"/>
              </w:rPr>
            </w:pPr>
          </w:p>
        </w:tc>
        <w:tc>
          <w:tcPr>
            <w:tcW w:w="1284" w:type="dxa"/>
            <w:gridSpan w:val="2"/>
            <w:vAlign w:val="center"/>
          </w:tcPr>
          <w:p w:rsidR="00C17FC1" w:rsidRDefault="00C17FC1">
            <w:pPr>
              <w:rPr>
                <w:rFonts w:ascii="宋体"/>
                <w:sz w:val="24"/>
              </w:rPr>
            </w:pPr>
          </w:p>
        </w:tc>
        <w:tc>
          <w:tcPr>
            <w:tcW w:w="1024" w:type="dxa"/>
            <w:vAlign w:val="center"/>
          </w:tcPr>
          <w:p w:rsidR="00C17FC1" w:rsidRDefault="00C17FC1">
            <w:pPr>
              <w:rPr>
                <w:rFonts w:ascii="宋体"/>
                <w:sz w:val="24"/>
              </w:rPr>
            </w:pPr>
          </w:p>
        </w:tc>
      </w:tr>
      <w:tr w:rsidR="00C17FC1">
        <w:trPr>
          <w:trHeight w:val="680"/>
          <w:jc w:val="center"/>
        </w:trPr>
        <w:tc>
          <w:tcPr>
            <w:tcW w:w="550" w:type="dxa"/>
            <w:vAlign w:val="center"/>
          </w:tcPr>
          <w:p w:rsidR="00C17FC1" w:rsidRDefault="00C17FC1">
            <w:pPr>
              <w:rPr>
                <w:rFonts w:ascii="宋体"/>
                <w:sz w:val="24"/>
              </w:rPr>
            </w:pPr>
          </w:p>
        </w:tc>
        <w:tc>
          <w:tcPr>
            <w:tcW w:w="1979" w:type="dxa"/>
            <w:gridSpan w:val="2"/>
            <w:vAlign w:val="center"/>
          </w:tcPr>
          <w:p w:rsidR="00C17FC1" w:rsidRDefault="00C17FC1">
            <w:pPr>
              <w:rPr>
                <w:rFonts w:ascii="宋体"/>
                <w:sz w:val="24"/>
              </w:rPr>
            </w:pPr>
          </w:p>
        </w:tc>
        <w:tc>
          <w:tcPr>
            <w:tcW w:w="4004" w:type="dxa"/>
            <w:vAlign w:val="center"/>
          </w:tcPr>
          <w:p w:rsidR="00C17FC1" w:rsidRDefault="00C17FC1">
            <w:pPr>
              <w:rPr>
                <w:rFonts w:ascii="宋体"/>
                <w:sz w:val="24"/>
              </w:rPr>
            </w:pPr>
          </w:p>
        </w:tc>
        <w:tc>
          <w:tcPr>
            <w:tcW w:w="1284" w:type="dxa"/>
            <w:gridSpan w:val="2"/>
            <w:vAlign w:val="center"/>
          </w:tcPr>
          <w:p w:rsidR="00C17FC1" w:rsidRDefault="00C17FC1">
            <w:pPr>
              <w:rPr>
                <w:rFonts w:ascii="宋体"/>
                <w:sz w:val="24"/>
              </w:rPr>
            </w:pPr>
          </w:p>
        </w:tc>
        <w:tc>
          <w:tcPr>
            <w:tcW w:w="1024" w:type="dxa"/>
            <w:vAlign w:val="center"/>
          </w:tcPr>
          <w:p w:rsidR="00C17FC1" w:rsidRDefault="00C17FC1">
            <w:pPr>
              <w:rPr>
                <w:rFonts w:ascii="宋体"/>
                <w:sz w:val="24"/>
              </w:rPr>
            </w:pPr>
          </w:p>
        </w:tc>
      </w:tr>
      <w:tr w:rsidR="00C17FC1">
        <w:trPr>
          <w:trHeight w:val="680"/>
          <w:jc w:val="center"/>
        </w:trPr>
        <w:tc>
          <w:tcPr>
            <w:tcW w:w="550" w:type="dxa"/>
            <w:vAlign w:val="center"/>
          </w:tcPr>
          <w:p w:rsidR="00C17FC1" w:rsidRDefault="00C17FC1">
            <w:pPr>
              <w:rPr>
                <w:rFonts w:ascii="宋体"/>
                <w:sz w:val="24"/>
              </w:rPr>
            </w:pPr>
          </w:p>
        </w:tc>
        <w:tc>
          <w:tcPr>
            <w:tcW w:w="1979" w:type="dxa"/>
            <w:gridSpan w:val="2"/>
            <w:vAlign w:val="center"/>
          </w:tcPr>
          <w:p w:rsidR="00C17FC1" w:rsidRDefault="00C17FC1">
            <w:pPr>
              <w:rPr>
                <w:rFonts w:ascii="宋体"/>
                <w:sz w:val="24"/>
              </w:rPr>
            </w:pPr>
          </w:p>
        </w:tc>
        <w:tc>
          <w:tcPr>
            <w:tcW w:w="4004" w:type="dxa"/>
            <w:vAlign w:val="center"/>
          </w:tcPr>
          <w:p w:rsidR="00C17FC1" w:rsidRDefault="00C17FC1">
            <w:pPr>
              <w:rPr>
                <w:rFonts w:ascii="宋体"/>
                <w:sz w:val="24"/>
              </w:rPr>
            </w:pPr>
          </w:p>
        </w:tc>
        <w:tc>
          <w:tcPr>
            <w:tcW w:w="1284" w:type="dxa"/>
            <w:gridSpan w:val="2"/>
            <w:vAlign w:val="center"/>
          </w:tcPr>
          <w:p w:rsidR="00C17FC1" w:rsidRDefault="00C17FC1">
            <w:pPr>
              <w:rPr>
                <w:rFonts w:ascii="宋体"/>
                <w:sz w:val="24"/>
              </w:rPr>
            </w:pPr>
          </w:p>
        </w:tc>
        <w:tc>
          <w:tcPr>
            <w:tcW w:w="1024" w:type="dxa"/>
            <w:vAlign w:val="center"/>
          </w:tcPr>
          <w:p w:rsidR="00C17FC1" w:rsidRDefault="00C17FC1">
            <w:pPr>
              <w:rPr>
                <w:rFonts w:ascii="宋体"/>
                <w:sz w:val="24"/>
              </w:rPr>
            </w:pPr>
          </w:p>
        </w:tc>
      </w:tr>
      <w:tr w:rsidR="00C17FC1">
        <w:trPr>
          <w:trHeight w:val="680"/>
          <w:jc w:val="center"/>
        </w:trPr>
        <w:tc>
          <w:tcPr>
            <w:tcW w:w="550" w:type="dxa"/>
            <w:vAlign w:val="center"/>
          </w:tcPr>
          <w:p w:rsidR="00C17FC1" w:rsidRDefault="00C17FC1">
            <w:pPr>
              <w:rPr>
                <w:rFonts w:ascii="宋体"/>
                <w:sz w:val="24"/>
              </w:rPr>
            </w:pPr>
          </w:p>
        </w:tc>
        <w:tc>
          <w:tcPr>
            <w:tcW w:w="1979" w:type="dxa"/>
            <w:gridSpan w:val="2"/>
            <w:vAlign w:val="center"/>
          </w:tcPr>
          <w:p w:rsidR="00C17FC1" w:rsidRDefault="00C17FC1">
            <w:pPr>
              <w:rPr>
                <w:rFonts w:ascii="宋体"/>
                <w:sz w:val="24"/>
              </w:rPr>
            </w:pPr>
          </w:p>
        </w:tc>
        <w:tc>
          <w:tcPr>
            <w:tcW w:w="4004" w:type="dxa"/>
            <w:vAlign w:val="center"/>
          </w:tcPr>
          <w:p w:rsidR="00C17FC1" w:rsidRDefault="00C17FC1">
            <w:pPr>
              <w:rPr>
                <w:rFonts w:ascii="宋体"/>
                <w:sz w:val="24"/>
              </w:rPr>
            </w:pPr>
          </w:p>
        </w:tc>
        <w:tc>
          <w:tcPr>
            <w:tcW w:w="1284" w:type="dxa"/>
            <w:gridSpan w:val="2"/>
            <w:vAlign w:val="center"/>
          </w:tcPr>
          <w:p w:rsidR="00C17FC1" w:rsidRDefault="00C17FC1">
            <w:pPr>
              <w:rPr>
                <w:rFonts w:ascii="宋体"/>
                <w:sz w:val="24"/>
              </w:rPr>
            </w:pPr>
          </w:p>
        </w:tc>
        <w:tc>
          <w:tcPr>
            <w:tcW w:w="1024" w:type="dxa"/>
            <w:vAlign w:val="center"/>
          </w:tcPr>
          <w:p w:rsidR="00C17FC1" w:rsidRDefault="00C17FC1">
            <w:pPr>
              <w:rPr>
                <w:rFonts w:ascii="宋体"/>
                <w:sz w:val="24"/>
              </w:rPr>
            </w:pPr>
          </w:p>
        </w:tc>
      </w:tr>
      <w:tr w:rsidR="00C17FC1">
        <w:trPr>
          <w:cantSplit/>
          <w:trHeight w:val="500"/>
          <w:jc w:val="center"/>
        </w:trPr>
        <w:tc>
          <w:tcPr>
            <w:tcW w:w="8841" w:type="dxa"/>
            <w:gridSpan w:val="7"/>
            <w:vAlign w:val="center"/>
          </w:tcPr>
          <w:p w:rsidR="00C17FC1" w:rsidRDefault="009A68A1">
            <w:pPr>
              <w:jc w:val="center"/>
              <w:rPr>
                <w:rFonts w:ascii="宋体"/>
                <w:sz w:val="24"/>
              </w:rPr>
            </w:pPr>
            <w:r>
              <w:rPr>
                <w:rFonts w:ascii="宋体" w:hint="eastAsia"/>
                <w:sz w:val="24"/>
              </w:rPr>
              <w:t>最终研究成果</w:t>
            </w:r>
          </w:p>
        </w:tc>
      </w:tr>
      <w:tr w:rsidR="00C17FC1">
        <w:trPr>
          <w:trHeight w:val="607"/>
          <w:jc w:val="center"/>
        </w:trPr>
        <w:tc>
          <w:tcPr>
            <w:tcW w:w="550" w:type="dxa"/>
            <w:vAlign w:val="center"/>
          </w:tcPr>
          <w:p w:rsidR="00C17FC1" w:rsidRDefault="009A68A1">
            <w:pPr>
              <w:jc w:val="center"/>
              <w:rPr>
                <w:rFonts w:ascii="宋体"/>
                <w:sz w:val="24"/>
              </w:rPr>
            </w:pPr>
            <w:r>
              <w:rPr>
                <w:rFonts w:ascii="宋体" w:hint="eastAsia"/>
                <w:sz w:val="24"/>
              </w:rPr>
              <w:t>序号</w:t>
            </w:r>
          </w:p>
        </w:tc>
        <w:tc>
          <w:tcPr>
            <w:tcW w:w="1874" w:type="dxa"/>
            <w:vAlign w:val="center"/>
          </w:tcPr>
          <w:p w:rsidR="00C17FC1" w:rsidRDefault="009A68A1">
            <w:pPr>
              <w:jc w:val="center"/>
              <w:rPr>
                <w:rFonts w:ascii="宋体"/>
                <w:sz w:val="24"/>
              </w:rPr>
            </w:pPr>
            <w:r>
              <w:rPr>
                <w:rFonts w:ascii="宋体" w:hint="eastAsia"/>
                <w:sz w:val="24"/>
              </w:rPr>
              <w:t>完成时间</w:t>
            </w:r>
          </w:p>
        </w:tc>
        <w:tc>
          <w:tcPr>
            <w:tcW w:w="4200" w:type="dxa"/>
            <w:gridSpan w:val="3"/>
            <w:vAlign w:val="center"/>
          </w:tcPr>
          <w:p w:rsidR="00C17FC1" w:rsidRDefault="009A68A1">
            <w:pPr>
              <w:jc w:val="center"/>
              <w:rPr>
                <w:rFonts w:ascii="宋体"/>
                <w:sz w:val="24"/>
              </w:rPr>
            </w:pPr>
            <w:r>
              <w:rPr>
                <w:rFonts w:ascii="宋体" w:hint="eastAsia"/>
                <w:sz w:val="24"/>
              </w:rPr>
              <w:t>最终成果名称</w:t>
            </w:r>
          </w:p>
        </w:tc>
        <w:tc>
          <w:tcPr>
            <w:tcW w:w="1193" w:type="dxa"/>
            <w:vAlign w:val="center"/>
          </w:tcPr>
          <w:p w:rsidR="00C17FC1" w:rsidRDefault="009A68A1">
            <w:pPr>
              <w:jc w:val="center"/>
              <w:rPr>
                <w:rFonts w:ascii="宋体"/>
                <w:sz w:val="24"/>
              </w:rPr>
            </w:pPr>
            <w:r>
              <w:rPr>
                <w:rFonts w:ascii="宋体" w:hint="eastAsia"/>
                <w:sz w:val="24"/>
              </w:rPr>
              <w:t>成果形式</w:t>
            </w:r>
          </w:p>
        </w:tc>
        <w:tc>
          <w:tcPr>
            <w:tcW w:w="1024" w:type="dxa"/>
            <w:vAlign w:val="center"/>
          </w:tcPr>
          <w:p w:rsidR="00C17FC1" w:rsidRDefault="009A68A1">
            <w:pPr>
              <w:jc w:val="center"/>
              <w:rPr>
                <w:rFonts w:ascii="宋体"/>
                <w:sz w:val="24"/>
              </w:rPr>
            </w:pPr>
            <w:r>
              <w:rPr>
                <w:rFonts w:ascii="宋体" w:hint="eastAsia"/>
                <w:sz w:val="24"/>
              </w:rPr>
              <w:t>主持人</w:t>
            </w:r>
          </w:p>
        </w:tc>
      </w:tr>
      <w:tr w:rsidR="00C17FC1">
        <w:trPr>
          <w:trHeight w:hRule="exact" w:val="680"/>
          <w:jc w:val="center"/>
        </w:trPr>
        <w:tc>
          <w:tcPr>
            <w:tcW w:w="550" w:type="dxa"/>
            <w:vAlign w:val="center"/>
          </w:tcPr>
          <w:p w:rsidR="00C17FC1" w:rsidRDefault="00C17FC1">
            <w:pPr>
              <w:rPr>
                <w:rFonts w:ascii="宋体"/>
                <w:sz w:val="24"/>
                <w:szCs w:val="24"/>
              </w:rPr>
            </w:pPr>
          </w:p>
        </w:tc>
        <w:tc>
          <w:tcPr>
            <w:tcW w:w="1874" w:type="dxa"/>
            <w:vAlign w:val="center"/>
          </w:tcPr>
          <w:p w:rsidR="00C17FC1" w:rsidRDefault="00C17FC1">
            <w:pPr>
              <w:rPr>
                <w:rFonts w:ascii="宋体"/>
                <w:sz w:val="24"/>
                <w:szCs w:val="24"/>
              </w:rPr>
            </w:pPr>
          </w:p>
        </w:tc>
        <w:tc>
          <w:tcPr>
            <w:tcW w:w="4200" w:type="dxa"/>
            <w:gridSpan w:val="3"/>
            <w:vAlign w:val="center"/>
          </w:tcPr>
          <w:p w:rsidR="00C17FC1" w:rsidRDefault="00C17FC1">
            <w:pPr>
              <w:rPr>
                <w:rFonts w:ascii="宋体"/>
                <w:sz w:val="24"/>
                <w:szCs w:val="24"/>
              </w:rPr>
            </w:pPr>
          </w:p>
        </w:tc>
        <w:tc>
          <w:tcPr>
            <w:tcW w:w="1193" w:type="dxa"/>
            <w:vAlign w:val="center"/>
          </w:tcPr>
          <w:p w:rsidR="00C17FC1" w:rsidRDefault="00C17FC1">
            <w:pPr>
              <w:rPr>
                <w:rFonts w:ascii="宋体"/>
                <w:sz w:val="24"/>
                <w:szCs w:val="24"/>
              </w:rPr>
            </w:pPr>
          </w:p>
        </w:tc>
        <w:tc>
          <w:tcPr>
            <w:tcW w:w="1024" w:type="dxa"/>
            <w:vAlign w:val="center"/>
          </w:tcPr>
          <w:p w:rsidR="00C17FC1" w:rsidRDefault="00C17FC1">
            <w:pPr>
              <w:rPr>
                <w:rFonts w:ascii="宋体"/>
                <w:sz w:val="24"/>
                <w:szCs w:val="24"/>
              </w:rPr>
            </w:pPr>
          </w:p>
        </w:tc>
      </w:tr>
      <w:tr w:rsidR="00C17FC1">
        <w:trPr>
          <w:trHeight w:hRule="exact" w:val="680"/>
          <w:jc w:val="center"/>
        </w:trPr>
        <w:tc>
          <w:tcPr>
            <w:tcW w:w="550" w:type="dxa"/>
            <w:vAlign w:val="center"/>
          </w:tcPr>
          <w:p w:rsidR="00C17FC1" w:rsidRDefault="00C17FC1">
            <w:pPr>
              <w:ind w:firstLineChars="50" w:firstLine="120"/>
              <w:rPr>
                <w:rFonts w:ascii="宋体"/>
                <w:sz w:val="24"/>
                <w:szCs w:val="24"/>
              </w:rPr>
            </w:pPr>
          </w:p>
        </w:tc>
        <w:tc>
          <w:tcPr>
            <w:tcW w:w="1874" w:type="dxa"/>
            <w:vAlign w:val="center"/>
          </w:tcPr>
          <w:p w:rsidR="00C17FC1" w:rsidRDefault="00C17FC1">
            <w:pPr>
              <w:rPr>
                <w:rFonts w:ascii="宋体"/>
                <w:sz w:val="24"/>
                <w:szCs w:val="24"/>
              </w:rPr>
            </w:pPr>
          </w:p>
        </w:tc>
        <w:tc>
          <w:tcPr>
            <w:tcW w:w="4200" w:type="dxa"/>
            <w:gridSpan w:val="3"/>
            <w:vAlign w:val="center"/>
          </w:tcPr>
          <w:p w:rsidR="00C17FC1" w:rsidRDefault="00C17FC1">
            <w:pPr>
              <w:rPr>
                <w:rFonts w:ascii="宋体"/>
                <w:sz w:val="24"/>
                <w:szCs w:val="24"/>
              </w:rPr>
            </w:pPr>
          </w:p>
        </w:tc>
        <w:tc>
          <w:tcPr>
            <w:tcW w:w="1193" w:type="dxa"/>
            <w:vAlign w:val="center"/>
          </w:tcPr>
          <w:p w:rsidR="00C17FC1" w:rsidRDefault="00C17FC1">
            <w:pPr>
              <w:rPr>
                <w:rFonts w:ascii="宋体"/>
                <w:sz w:val="24"/>
                <w:szCs w:val="24"/>
              </w:rPr>
            </w:pPr>
          </w:p>
        </w:tc>
        <w:tc>
          <w:tcPr>
            <w:tcW w:w="1024" w:type="dxa"/>
            <w:vAlign w:val="center"/>
          </w:tcPr>
          <w:p w:rsidR="00C17FC1" w:rsidRDefault="00C17FC1">
            <w:pPr>
              <w:rPr>
                <w:rFonts w:ascii="宋体"/>
                <w:sz w:val="24"/>
                <w:szCs w:val="24"/>
              </w:rPr>
            </w:pPr>
          </w:p>
        </w:tc>
      </w:tr>
      <w:tr w:rsidR="00C17FC1">
        <w:trPr>
          <w:trHeight w:hRule="exact" w:val="680"/>
          <w:jc w:val="center"/>
        </w:trPr>
        <w:tc>
          <w:tcPr>
            <w:tcW w:w="550" w:type="dxa"/>
            <w:vAlign w:val="center"/>
          </w:tcPr>
          <w:p w:rsidR="00C17FC1" w:rsidRDefault="00C17FC1">
            <w:pPr>
              <w:rPr>
                <w:rFonts w:ascii="宋体"/>
                <w:sz w:val="24"/>
                <w:szCs w:val="24"/>
              </w:rPr>
            </w:pPr>
          </w:p>
        </w:tc>
        <w:tc>
          <w:tcPr>
            <w:tcW w:w="1874" w:type="dxa"/>
            <w:vAlign w:val="center"/>
          </w:tcPr>
          <w:p w:rsidR="00C17FC1" w:rsidRDefault="00C17FC1">
            <w:pPr>
              <w:rPr>
                <w:rFonts w:ascii="宋体"/>
                <w:sz w:val="24"/>
                <w:szCs w:val="24"/>
              </w:rPr>
            </w:pPr>
          </w:p>
        </w:tc>
        <w:tc>
          <w:tcPr>
            <w:tcW w:w="4200" w:type="dxa"/>
            <w:gridSpan w:val="3"/>
            <w:vAlign w:val="center"/>
          </w:tcPr>
          <w:p w:rsidR="00C17FC1" w:rsidRDefault="00C17FC1">
            <w:pPr>
              <w:rPr>
                <w:rFonts w:ascii="宋体"/>
                <w:sz w:val="24"/>
                <w:szCs w:val="24"/>
              </w:rPr>
            </w:pPr>
          </w:p>
        </w:tc>
        <w:tc>
          <w:tcPr>
            <w:tcW w:w="1193" w:type="dxa"/>
            <w:vAlign w:val="center"/>
          </w:tcPr>
          <w:p w:rsidR="00C17FC1" w:rsidRDefault="00C17FC1">
            <w:pPr>
              <w:rPr>
                <w:rFonts w:ascii="宋体"/>
                <w:sz w:val="24"/>
                <w:szCs w:val="24"/>
              </w:rPr>
            </w:pPr>
          </w:p>
        </w:tc>
        <w:tc>
          <w:tcPr>
            <w:tcW w:w="1024" w:type="dxa"/>
            <w:vAlign w:val="center"/>
          </w:tcPr>
          <w:p w:rsidR="00C17FC1" w:rsidRDefault="00C17FC1">
            <w:pPr>
              <w:ind w:firstLine="720"/>
              <w:rPr>
                <w:rFonts w:ascii="宋体"/>
                <w:sz w:val="24"/>
                <w:szCs w:val="24"/>
              </w:rPr>
            </w:pPr>
          </w:p>
        </w:tc>
      </w:tr>
      <w:tr w:rsidR="00C17FC1">
        <w:trPr>
          <w:trHeight w:hRule="exact" w:val="680"/>
          <w:jc w:val="center"/>
        </w:trPr>
        <w:tc>
          <w:tcPr>
            <w:tcW w:w="550" w:type="dxa"/>
            <w:vAlign w:val="center"/>
          </w:tcPr>
          <w:p w:rsidR="00C17FC1" w:rsidRDefault="00C17FC1">
            <w:pPr>
              <w:rPr>
                <w:rFonts w:ascii="宋体"/>
                <w:sz w:val="24"/>
                <w:szCs w:val="24"/>
              </w:rPr>
            </w:pPr>
          </w:p>
        </w:tc>
        <w:tc>
          <w:tcPr>
            <w:tcW w:w="1874" w:type="dxa"/>
            <w:vAlign w:val="center"/>
          </w:tcPr>
          <w:p w:rsidR="00C17FC1" w:rsidRDefault="00C17FC1">
            <w:pPr>
              <w:rPr>
                <w:rFonts w:ascii="宋体"/>
                <w:sz w:val="24"/>
                <w:szCs w:val="24"/>
              </w:rPr>
            </w:pPr>
          </w:p>
        </w:tc>
        <w:tc>
          <w:tcPr>
            <w:tcW w:w="4200" w:type="dxa"/>
            <w:gridSpan w:val="3"/>
            <w:vAlign w:val="center"/>
          </w:tcPr>
          <w:p w:rsidR="00C17FC1" w:rsidRDefault="00C17FC1">
            <w:pPr>
              <w:rPr>
                <w:rFonts w:ascii="宋体"/>
                <w:sz w:val="24"/>
                <w:szCs w:val="24"/>
              </w:rPr>
            </w:pPr>
          </w:p>
        </w:tc>
        <w:tc>
          <w:tcPr>
            <w:tcW w:w="1193" w:type="dxa"/>
            <w:vAlign w:val="center"/>
          </w:tcPr>
          <w:p w:rsidR="00C17FC1" w:rsidRDefault="00C17FC1">
            <w:pPr>
              <w:rPr>
                <w:rFonts w:ascii="宋体"/>
                <w:sz w:val="24"/>
                <w:szCs w:val="24"/>
              </w:rPr>
            </w:pPr>
          </w:p>
        </w:tc>
        <w:tc>
          <w:tcPr>
            <w:tcW w:w="1024" w:type="dxa"/>
            <w:vAlign w:val="center"/>
          </w:tcPr>
          <w:p w:rsidR="00C17FC1" w:rsidRDefault="00C17FC1">
            <w:pPr>
              <w:ind w:firstLine="720"/>
              <w:rPr>
                <w:rFonts w:ascii="宋体"/>
                <w:sz w:val="24"/>
                <w:szCs w:val="24"/>
              </w:rPr>
            </w:pPr>
          </w:p>
        </w:tc>
      </w:tr>
    </w:tbl>
    <w:p w:rsidR="00C17FC1" w:rsidRDefault="00C17FC1"/>
    <w:p w:rsidR="00C17FC1" w:rsidRDefault="009A68A1">
      <w:pPr>
        <w:tabs>
          <w:tab w:val="left" w:pos="6615"/>
        </w:tabs>
        <w:ind w:firstLineChars="200" w:firstLine="600"/>
        <w:jc w:val="left"/>
        <w:rPr>
          <w:rFonts w:eastAsia="黑体"/>
          <w:sz w:val="30"/>
        </w:rPr>
      </w:pPr>
      <w:r>
        <w:rPr>
          <w:rFonts w:eastAsia="黑体" w:hint="eastAsia"/>
          <w:sz w:val="30"/>
        </w:rPr>
        <w:lastRenderedPageBreak/>
        <w:t>三、开题论证后的实施方案</w:t>
      </w:r>
      <w:r>
        <w:rPr>
          <w:rFonts w:hint="eastAsia"/>
        </w:rPr>
        <w:t>（</w:t>
      </w:r>
      <w:r>
        <w:rPr>
          <w:rFonts w:hint="eastAsia"/>
          <w:color w:val="000000"/>
        </w:rPr>
        <w:t>由</w:t>
      </w:r>
      <w:r>
        <w:rPr>
          <w:rFonts w:hint="eastAsia"/>
        </w:rPr>
        <w:t>课题</w:t>
      </w:r>
      <w:r>
        <w:rPr>
          <w:rFonts w:hint="eastAsia"/>
        </w:rPr>
        <w:t>主持人</w:t>
      </w:r>
      <w:r>
        <w:rPr>
          <w:rFonts w:hint="eastAsia"/>
        </w:rPr>
        <w:t>填写）</w:t>
      </w:r>
    </w:p>
    <w:tbl>
      <w:tblPr>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3"/>
      </w:tblGrid>
      <w:tr w:rsidR="00C17FC1">
        <w:trPr>
          <w:trHeight w:val="1445"/>
          <w:jc w:val="center"/>
        </w:trPr>
        <w:tc>
          <w:tcPr>
            <w:tcW w:w="8503" w:type="dxa"/>
          </w:tcPr>
          <w:p w:rsidR="00C17FC1" w:rsidRDefault="009A68A1">
            <w:pPr>
              <w:spacing w:line="340" w:lineRule="exact"/>
              <w:ind w:firstLine="437"/>
              <w:rPr>
                <w:rFonts w:ascii="宋体" w:hAnsi="宋体"/>
                <w:sz w:val="24"/>
              </w:rPr>
            </w:pPr>
            <w:r>
              <w:rPr>
                <w:rFonts w:ascii="宋体" w:hAnsi="宋体" w:hint="eastAsia"/>
                <w:sz w:val="24"/>
              </w:rPr>
              <w:t>填写内容：问题提出、研究综述、核心概念界定、理论依据、研究目标、研究内容、研究思路、研究方法、实施步骤和措施、组织领导、成员分工、研究成果及责任人、经费管理以及课题研究目前行动情况等，并附主要参考文献。表格不够可以自行添加页码。</w:t>
            </w:r>
          </w:p>
        </w:tc>
      </w:tr>
      <w:tr w:rsidR="00C17FC1">
        <w:trPr>
          <w:trHeight w:val="11715"/>
          <w:jc w:val="center"/>
        </w:trPr>
        <w:tc>
          <w:tcPr>
            <w:tcW w:w="8503" w:type="dxa"/>
          </w:tcPr>
          <w:p w:rsidR="00C17FC1" w:rsidRDefault="00C17FC1">
            <w:pPr>
              <w:spacing w:line="340" w:lineRule="exact"/>
              <w:ind w:firstLine="437"/>
              <w:rPr>
                <w:rFonts w:ascii="宋体" w:hAnsi="宋体"/>
                <w:sz w:val="24"/>
              </w:rPr>
            </w:pPr>
          </w:p>
        </w:tc>
      </w:tr>
    </w:tbl>
    <w:p w:rsidR="00C17FC1" w:rsidRDefault="009A68A1">
      <w:pPr>
        <w:tabs>
          <w:tab w:val="left" w:pos="6615"/>
        </w:tabs>
        <w:jc w:val="left"/>
        <w:rPr>
          <w:rFonts w:eastAsia="黑体"/>
          <w:sz w:val="30"/>
        </w:rPr>
      </w:pPr>
      <w:r>
        <w:rPr>
          <w:sz w:val="28"/>
        </w:rPr>
        <w:br w:type="page"/>
      </w:r>
      <w:r>
        <w:rPr>
          <w:rFonts w:hint="eastAsia"/>
          <w:sz w:val="28"/>
        </w:rPr>
        <w:lastRenderedPageBreak/>
        <w:t xml:space="preserve">    </w:t>
      </w:r>
      <w:r>
        <w:rPr>
          <w:rFonts w:ascii="黑体" w:eastAsia="黑体" w:hAnsi="黑体" w:cs="黑体" w:hint="eastAsia"/>
          <w:sz w:val="30"/>
        </w:rPr>
        <w:t>四、专家评议要点</w:t>
      </w:r>
      <w:r>
        <w:rPr>
          <w:rFonts w:hint="eastAsia"/>
        </w:rPr>
        <w:t>（</w:t>
      </w:r>
      <w:r>
        <w:rPr>
          <w:rFonts w:hint="eastAsia"/>
          <w:color w:val="000000"/>
        </w:rPr>
        <w:t>由</w:t>
      </w:r>
      <w:r>
        <w:rPr>
          <w:rFonts w:hint="eastAsia"/>
        </w:rPr>
        <w:t>开题专家组填写）</w:t>
      </w:r>
    </w:p>
    <w:tbl>
      <w:tblPr>
        <w:tblW w:w="8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6"/>
      </w:tblGrid>
      <w:tr w:rsidR="00C17FC1">
        <w:trPr>
          <w:trHeight w:val="741"/>
          <w:jc w:val="center"/>
        </w:trPr>
        <w:tc>
          <w:tcPr>
            <w:tcW w:w="8656" w:type="dxa"/>
          </w:tcPr>
          <w:p w:rsidR="00C17FC1" w:rsidRDefault="009A68A1">
            <w:pPr>
              <w:ind w:right="71"/>
              <w:rPr>
                <w:rFonts w:asciiTheme="minorEastAsia" w:hAnsiTheme="minorEastAsia" w:cstheme="minorEastAsia"/>
                <w:szCs w:val="20"/>
              </w:rPr>
            </w:pPr>
            <w:r>
              <w:rPr>
                <w:rFonts w:asciiTheme="minorEastAsia" w:hAnsiTheme="minorEastAsia" w:cstheme="minorEastAsia" w:hint="eastAsia"/>
                <w:szCs w:val="20"/>
              </w:rPr>
              <w:t>填写内容：侧重对课题研究实施内容的可行性评估并提出建议，包括重要变更。</w:t>
            </w:r>
          </w:p>
          <w:p w:rsidR="00C17FC1" w:rsidRDefault="009A68A1">
            <w:pPr>
              <w:ind w:right="71"/>
              <w:rPr>
                <w:sz w:val="24"/>
              </w:rPr>
            </w:pPr>
            <w:r>
              <w:rPr>
                <w:rFonts w:asciiTheme="minorEastAsia" w:hAnsiTheme="minorEastAsia" w:cstheme="minorEastAsia" w:hint="eastAsia"/>
                <w:szCs w:val="20"/>
              </w:rPr>
              <w:t>（限</w:t>
            </w:r>
            <w:r>
              <w:rPr>
                <w:rFonts w:asciiTheme="minorEastAsia" w:hAnsiTheme="minorEastAsia" w:cstheme="minorEastAsia" w:hint="eastAsia"/>
                <w:szCs w:val="20"/>
              </w:rPr>
              <w:t>1000</w:t>
            </w:r>
            <w:r>
              <w:rPr>
                <w:rFonts w:asciiTheme="minorEastAsia" w:hAnsiTheme="minorEastAsia" w:cstheme="minorEastAsia" w:hint="eastAsia"/>
                <w:szCs w:val="20"/>
              </w:rPr>
              <w:t>字内）</w:t>
            </w:r>
          </w:p>
        </w:tc>
      </w:tr>
      <w:tr w:rsidR="00C17FC1">
        <w:trPr>
          <w:trHeight w:val="12271"/>
          <w:jc w:val="center"/>
        </w:trPr>
        <w:tc>
          <w:tcPr>
            <w:tcW w:w="8656" w:type="dxa"/>
          </w:tcPr>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C17FC1">
            <w:pPr>
              <w:ind w:right="71"/>
              <w:rPr>
                <w:sz w:val="24"/>
              </w:rPr>
            </w:pPr>
          </w:p>
          <w:p w:rsidR="00C17FC1" w:rsidRDefault="009A68A1">
            <w:pPr>
              <w:ind w:right="71" w:firstLineChars="2000" w:firstLine="4800"/>
              <w:rPr>
                <w:sz w:val="24"/>
              </w:rPr>
            </w:pPr>
            <w:r>
              <w:rPr>
                <w:rFonts w:hint="eastAsia"/>
                <w:sz w:val="24"/>
              </w:rPr>
              <w:t>专家组组长签章：</w:t>
            </w:r>
          </w:p>
          <w:p w:rsidR="00C17FC1" w:rsidRDefault="00C17FC1">
            <w:pPr>
              <w:ind w:right="71" w:firstLineChars="200" w:firstLine="480"/>
              <w:rPr>
                <w:sz w:val="24"/>
              </w:rPr>
            </w:pPr>
          </w:p>
          <w:p w:rsidR="00C17FC1" w:rsidRDefault="009A68A1">
            <w:pPr>
              <w:ind w:right="71" w:firstLineChars="2800" w:firstLine="672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C17FC1" w:rsidRDefault="009A68A1">
      <w:pPr>
        <w:ind w:right="147"/>
        <w:outlineLvl w:val="0"/>
        <w:rPr>
          <w:rFonts w:eastAsia="黑体"/>
          <w:sz w:val="30"/>
        </w:rPr>
      </w:pPr>
      <w:r>
        <w:br w:type="page"/>
      </w:r>
      <w:r>
        <w:rPr>
          <w:rFonts w:hint="eastAsia"/>
          <w:sz w:val="32"/>
          <w:szCs w:val="36"/>
        </w:rPr>
        <w:lastRenderedPageBreak/>
        <w:t xml:space="preserve">    </w:t>
      </w:r>
      <w:r>
        <w:rPr>
          <w:rFonts w:eastAsia="黑体" w:hint="eastAsia"/>
          <w:sz w:val="30"/>
        </w:rPr>
        <w:t>五、开题论证专家数据表</w:t>
      </w:r>
    </w:p>
    <w:tbl>
      <w:tblPr>
        <w:tblW w:w="8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1260"/>
        <w:gridCol w:w="1389"/>
        <w:gridCol w:w="3861"/>
        <w:gridCol w:w="1179"/>
      </w:tblGrid>
      <w:tr w:rsidR="00C17FC1">
        <w:trPr>
          <w:cantSplit/>
          <w:trHeight w:val="810"/>
          <w:jc w:val="center"/>
        </w:trPr>
        <w:tc>
          <w:tcPr>
            <w:tcW w:w="772" w:type="dxa"/>
            <w:vMerge w:val="restart"/>
            <w:vAlign w:val="center"/>
          </w:tcPr>
          <w:p w:rsidR="00C17FC1" w:rsidRDefault="009A68A1">
            <w:pPr>
              <w:tabs>
                <w:tab w:val="left" w:pos="6615"/>
              </w:tabs>
              <w:spacing w:line="400" w:lineRule="exact"/>
              <w:jc w:val="center"/>
              <w:rPr>
                <w:rFonts w:ascii="宋体"/>
                <w:sz w:val="28"/>
                <w:szCs w:val="21"/>
              </w:rPr>
            </w:pPr>
            <w:r>
              <w:rPr>
                <w:rFonts w:ascii="宋体" w:hint="eastAsia"/>
                <w:sz w:val="28"/>
                <w:szCs w:val="21"/>
              </w:rPr>
              <w:t>参加</w:t>
            </w:r>
          </w:p>
          <w:p w:rsidR="00C17FC1" w:rsidRDefault="009A68A1">
            <w:pPr>
              <w:tabs>
                <w:tab w:val="left" w:pos="6615"/>
              </w:tabs>
              <w:spacing w:line="400" w:lineRule="exact"/>
              <w:jc w:val="center"/>
              <w:rPr>
                <w:rFonts w:ascii="宋体"/>
                <w:sz w:val="28"/>
                <w:szCs w:val="21"/>
              </w:rPr>
            </w:pPr>
            <w:r>
              <w:rPr>
                <w:rFonts w:ascii="宋体" w:hint="eastAsia"/>
                <w:sz w:val="28"/>
                <w:szCs w:val="21"/>
              </w:rPr>
              <w:t>开</w:t>
            </w:r>
          </w:p>
          <w:p w:rsidR="00C17FC1" w:rsidRDefault="009A68A1">
            <w:pPr>
              <w:tabs>
                <w:tab w:val="left" w:pos="6615"/>
              </w:tabs>
              <w:spacing w:line="400" w:lineRule="exact"/>
              <w:jc w:val="center"/>
              <w:rPr>
                <w:rFonts w:ascii="宋体"/>
                <w:sz w:val="28"/>
                <w:szCs w:val="21"/>
              </w:rPr>
            </w:pPr>
            <w:r>
              <w:rPr>
                <w:rFonts w:ascii="宋体" w:hint="eastAsia"/>
                <w:sz w:val="28"/>
                <w:szCs w:val="21"/>
              </w:rPr>
              <w:t>题</w:t>
            </w:r>
          </w:p>
          <w:p w:rsidR="00C17FC1" w:rsidRDefault="009A68A1">
            <w:pPr>
              <w:tabs>
                <w:tab w:val="left" w:pos="6615"/>
              </w:tabs>
              <w:spacing w:line="400" w:lineRule="exact"/>
              <w:jc w:val="center"/>
              <w:rPr>
                <w:rFonts w:ascii="宋体"/>
                <w:sz w:val="28"/>
                <w:szCs w:val="21"/>
              </w:rPr>
            </w:pPr>
            <w:r>
              <w:rPr>
                <w:rFonts w:ascii="宋体" w:hint="eastAsia"/>
                <w:sz w:val="28"/>
                <w:szCs w:val="21"/>
              </w:rPr>
              <w:t>论</w:t>
            </w:r>
          </w:p>
          <w:p w:rsidR="00C17FC1" w:rsidRDefault="009A68A1">
            <w:pPr>
              <w:tabs>
                <w:tab w:val="left" w:pos="6615"/>
              </w:tabs>
              <w:spacing w:line="400" w:lineRule="exact"/>
              <w:jc w:val="center"/>
              <w:rPr>
                <w:rFonts w:ascii="宋体"/>
                <w:sz w:val="28"/>
                <w:szCs w:val="21"/>
              </w:rPr>
            </w:pPr>
            <w:r>
              <w:rPr>
                <w:rFonts w:ascii="宋体" w:hint="eastAsia"/>
                <w:sz w:val="28"/>
                <w:szCs w:val="21"/>
              </w:rPr>
              <w:t>证</w:t>
            </w:r>
          </w:p>
          <w:p w:rsidR="00C17FC1" w:rsidRDefault="009A68A1">
            <w:pPr>
              <w:tabs>
                <w:tab w:val="left" w:pos="6615"/>
              </w:tabs>
              <w:spacing w:line="400" w:lineRule="exact"/>
              <w:jc w:val="center"/>
              <w:rPr>
                <w:rFonts w:ascii="宋体"/>
                <w:sz w:val="28"/>
                <w:szCs w:val="21"/>
              </w:rPr>
            </w:pPr>
            <w:r>
              <w:rPr>
                <w:rFonts w:ascii="宋体" w:hint="eastAsia"/>
                <w:sz w:val="28"/>
                <w:szCs w:val="21"/>
              </w:rPr>
              <w:t>专</w:t>
            </w:r>
          </w:p>
          <w:p w:rsidR="00C17FC1" w:rsidRDefault="009A68A1">
            <w:pPr>
              <w:tabs>
                <w:tab w:val="left" w:pos="6615"/>
              </w:tabs>
              <w:spacing w:line="400" w:lineRule="exact"/>
              <w:jc w:val="center"/>
              <w:rPr>
                <w:rFonts w:ascii="宋体"/>
                <w:sz w:val="24"/>
              </w:rPr>
            </w:pPr>
            <w:r>
              <w:rPr>
                <w:rFonts w:ascii="宋体" w:hint="eastAsia"/>
                <w:sz w:val="28"/>
                <w:szCs w:val="21"/>
              </w:rPr>
              <w:t>家</w:t>
            </w:r>
          </w:p>
        </w:tc>
        <w:tc>
          <w:tcPr>
            <w:tcW w:w="1260" w:type="dxa"/>
            <w:vAlign w:val="center"/>
          </w:tcPr>
          <w:p w:rsidR="00C17FC1" w:rsidRDefault="009A68A1">
            <w:pPr>
              <w:tabs>
                <w:tab w:val="left" w:pos="6615"/>
              </w:tabs>
              <w:jc w:val="center"/>
              <w:rPr>
                <w:rFonts w:ascii="宋体"/>
                <w:sz w:val="24"/>
              </w:rPr>
            </w:pPr>
            <w:r>
              <w:rPr>
                <w:rFonts w:ascii="宋体" w:hint="eastAsia"/>
                <w:sz w:val="24"/>
              </w:rPr>
              <w:t>姓</w:t>
            </w:r>
            <w:r>
              <w:rPr>
                <w:rFonts w:ascii="宋体" w:hint="eastAsia"/>
                <w:sz w:val="24"/>
              </w:rPr>
              <w:t xml:space="preserve">  </w:t>
            </w:r>
            <w:r>
              <w:rPr>
                <w:rFonts w:ascii="宋体" w:hint="eastAsia"/>
                <w:sz w:val="24"/>
              </w:rPr>
              <w:t>名</w:t>
            </w:r>
          </w:p>
        </w:tc>
        <w:tc>
          <w:tcPr>
            <w:tcW w:w="1389" w:type="dxa"/>
            <w:vAlign w:val="center"/>
          </w:tcPr>
          <w:p w:rsidR="00C17FC1" w:rsidRDefault="009A68A1">
            <w:pPr>
              <w:tabs>
                <w:tab w:val="left" w:pos="6615"/>
              </w:tabs>
              <w:jc w:val="center"/>
              <w:rPr>
                <w:rFonts w:ascii="宋体"/>
                <w:sz w:val="24"/>
              </w:rPr>
            </w:pPr>
            <w:r>
              <w:rPr>
                <w:rFonts w:ascii="宋体" w:hint="eastAsia"/>
                <w:sz w:val="24"/>
              </w:rPr>
              <w:t>职称</w:t>
            </w:r>
            <w:r>
              <w:rPr>
                <w:rFonts w:ascii="宋体" w:hint="eastAsia"/>
                <w:sz w:val="24"/>
              </w:rPr>
              <w:t>/</w:t>
            </w:r>
            <w:r>
              <w:rPr>
                <w:rFonts w:ascii="宋体" w:hint="eastAsia"/>
                <w:sz w:val="24"/>
              </w:rPr>
              <w:t>职务</w:t>
            </w:r>
          </w:p>
        </w:tc>
        <w:tc>
          <w:tcPr>
            <w:tcW w:w="3861" w:type="dxa"/>
            <w:vAlign w:val="center"/>
          </w:tcPr>
          <w:p w:rsidR="00C17FC1" w:rsidRDefault="009A68A1">
            <w:pPr>
              <w:tabs>
                <w:tab w:val="left" w:pos="6615"/>
              </w:tabs>
              <w:jc w:val="center"/>
              <w:rPr>
                <w:rFonts w:ascii="宋体"/>
                <w:sz w:val="24"/>
              </w:rPr>
            </w:pPr>
            <w:r>
              <w:rPr>
                <w:rFonts w:ascii="宋体" w:hint="eastAsia"/>
                <w:sz w:val="24"/>
              </w:rPr>
              <w:t>工</w:t>
            </w:r>
            <w:r>
              <w:rPr>
                <w:rFonts w:ascii="宋体" w:hint="eastAsia"/>
                <w:sz w:val="24"/>
              </w:rPr>
              <w:t xml:space="preserve">   </w:t>
            </w:r>
            <w:r>
              <w:rPr>
                <w:rFonts w:ascii="宋体" w:hint="eastAsia"/>
                <w:sz w:val="24"/>
              </w:rPr>
              <w:t>作</w:t>
            </w:r>
            <w:r>
              <w:rPr>
                <w:rFonts w:ascii="宋体" w:hint="eastAsia"/>
                <w:sz w:val="24"/>
              </w:rPr>
              <w:t xml:space="preserve">   </w:t>
            </w:r>
            <w:r>
              <w:rPr>
                <w:rFonts w:ascii="宋体" w:hint="eastAsia"/>
                <w:sz w:val="24"/>
              </w:rPr>
              <w:t>单</w:t>
            </w:r>
            <w:r>
              <w:rPr>
                <w:rFonts w:ascii="宋体" w:hint="eastAsia"/>
                <w:sz w:val="24"/>
              </w:rPr>
              <w:t xml:space="preserve">  </w:t>
            </w:r>
            <w:r>
              <w:rPr>
                <w:rFonts w:ascii="宋体" w:hint="eastAsia"/>
                <w:sz w:val="24"/>
              </w:rPr>
              <w:t>位</w:t>
            </w:r>
          </w:p>
        </w:tc>
        <w:tc>
          <w:tcPr>
            <w:tcW w:w="1179" w:type="dxa"/>
            <w:vAlign w:val="center"/>
          </w:tcPr>
          <w:p w:rsidR="00C17FC1" w:rsidRDefault="009A68A1">
            <w:pPr>
              <w:tabs>
                <w:tab w:val="left" w:pos="6615"/>
              </w:tabs>
              <w:jc w:val="center"/>
              <w:rPr>
                <w:rFonts w:ascii="宋体"/>
                <w:sz w:val="24"/>
              </w:rPr>
            </w:pPr>
            <w:r>
              <w:rPr>
                <w:rFonts w:ascii="宋体" w:hint="eastAsia"/>
                <w:sz w:val="24"/>
              </w:rPr>
              <w:t>专家签名</w:t>
            </w:r>
          </w:p>
        </w:tc>
      </w:tr>
      <w:tr w:rsidR="00C17FC1">
        <w:trPr>
          <w:cantSplit/>
          <w:trHeight w:val="567"/>
          <w:jc w:val="center"/>
        </w:trPr>
        <w:tc>
          <w:tcPr>
            <w:tcW w:w="772" w:type="dxa"/>
            <w:vMerge/>
            <w:vAlign w:val="center"/>
          </w:tcPr>
          <w:p w:rsidR="00C17FC1" w:rsidRDefault="00C17FC1">
            <w:pPr>
              <w:tabs>
                <w:tab w:val="left" w:pos="6615"/>
              </w:tabs>
              <w:jc w:val="left"/>
              <w:rPr>
                <w:rFonts w:ascii="宋体"/>
                <w:sz w:val="24"/>
              </w:rPr>
            </w:pPr>
          </w:p>
        </w:tc>
        <w:tc>
          <w:tcPr>
            <w:tcW w:w="1260" w:type="dxa"/>
            <w:vAlign w:val="center"/>
          </w:tcPr>
          <w:p w:rsidR="00C17FC1" w:rsidRDefault="00C17FC1">
            <w:pPr>
              <w:tabs>
                <w:tab w:val="left" w:pos="6615"/>
              </w:tabs>
              <w:jc w:val="center"/>
              <w:rPr>
                <w:rFonts w:ascii="宋体"/>
                <w:sz w:val="24"/>
              </w:rPr>
            </w:pPr>
          </w:p>
        </w:tc>
        <w:tc>
          <w:tcPr>
            <w:tcW w:w="1389" w:type="dxa"/>
            <w:vAlign w:val="center"/>
          </w:tcPr>
          <w:p w:rsidR="00C17FC1" w:rsidRDefault="00C17FC1">
            <w:pPr>
              <w:tabs>
                <w:tab w:val="left" w:pos="6615"/>
              </w:tabs>
              <w:jc w:val="left"/>
              <w:rPr>
                <w:rFonts w:ascii="宋体"/>
                <w:sz w:val="24"/>
              </w:rPr>
            </w:pPr>
          </w:p>
        </w:tc>
        <w:tc>
          <w:tcPr>
            <w:tcW w:w="3861" w:type="dxa"/>
            <w:vAlign w:val="center"/>
          </w:tcPr>
          <w:p w:rsidR="00C17FC1" w:rsidRDefault="00C17FC1">
            <w:pPr>
              <w:tabs>
                <w:tab w:val="left" w:pos="6615"/>
              </w:tabs>
              <w:jc w:val="center"/>
              <w:rPr>
                <w:rFonts w:ascii="宋体"/>
                <w:sz w:val="24"/>
              </w:rPr>
            </w:pPr>
          </w:p>
        </w:tc>
        <w:tc>
          <w:tcPr>
            <w:tcW w:w="1179" w:type="dxa"/>
            <w:vAlign w:val="center"/>
          </w:tcPr>
          <w:p w:rsidR="00C17FC1" w:rsidRDefault="00C17FC1">
            <w:pPr>
              <w:tabs>
                <w:tab w:val="left" w:pos="6615"/>
              </w:tabs>
              <w:jc w:val="left"/>
              <w:rPr>
                <w:rFonts w:ascii="宋体"/>
                <w:sz w:val="24"/>
              </w:rPr>
            </w:pPr>
          </w:p>
        </w:tc>
      </w:tr>
      <w:tr w:rsidR="00C17FC1">
        <w:trPr>
          <w:cantSplit/>
          <w:trHeight w:val="567"/>
          <w:jc w:val="center"/>
        </w:trPr>
        <w:tc>
          <w:tcPr>
            <w:tcW w:w="772" w:type="dxa"/>
            <w:vMerge/>
            <w:vAlign w:val="center"/>
          </w:tcPr>
          <w:p w:rsidR="00C17FC1" w:rsidRDefault="00C17FC1">
            <w:pPr>
              <w:tabs>
                <w:tab w:val="left" w:pos="6615"/>
              </w:tabs>
              <w:jc w:val="left"/>
              <w:rPr>
                <w:rFonts w:ascii="宋体"/>
                <w:sz w:val="24"/>
              </w:rPr>
            </w:pPr>
          </w:p>
        </w:tc>
        <w:tc>
          <w:tcPr>
            <w:tcW w:w="1260" w:type="dxa"/>
            <w:vAlign w:val="center"/>
          </w:tcPr>
          <w:p w:rsidR="00C17FC1" w:rsidRDefault="00C17FC1">
            <w:pPr>
              <w:tabs>
                <w:tab w:val="left" w:pos="6615"/>
              </w:tabs>
              <w:jc w:val="center"/>
              <w:rPr>
                <w:rFonts w:ascii="宋体"/>
                <w:sz w:val="24"/>
              </w:rPr>
            </w:pPr>
          </w:p>
        </w:tc>
        <w:tc>
          <w:tcPr>
            <w:tcW w:w="1389" w:type="dxa"/>
            <w:vAlign w:val="center"/>
          </w:tcPr>
          <w:p w:rsidR="00C17FC1" w:rsidRDefault="00C17FC1">
            <w:pPr>
              <w:tabs>
                <w:tab w:val="left" w:pos="6615"/>
              </w:tabs>
              <w:jc w:val="left"/>
              <w:rPr>
                <w:rFonts w:ascii="宋体"/>
                <w:sz w:val="24"/>
              </w:rPr>
            </w:pPr>
          </w:p>
        </w:tc>
        <w:tc>
          <w:tcPr>
            <w:tcW w:w="3861" w:type="dxa"/>
            <w:vAlign w:val="center"/>
          </w:tcPr>
          <w:p w:rsidR="00C17FC1" w:rsidRDefault="00C17FC1">
            <w:pPr>
              <w:tabs>
                <w:tab w:val="left" w:pos="6615"/>
              </w:tabs>
              <w:jc w:val="center"/>
              <w:rPr>
                <w:rFonts w:ascii="宋体"/>
                <w:sz w:val="24"/>
              </w:rPr>
            </w:pPr>
          </w:p>
        </w:tc>
        <w:tc>
          <w:tcPr>
            <w:tcW w:w="1179" w:type="dxa"/>
            <w:vAlign w:val="center"/>
          </w:tcPr>
          <w:p w:rsidR="00C17FC1" w:rsidRDefault="00C17FC1">
            <w:pPr>
              <w:tabs>
                <w:tab w:val="left" w:pos="6615"/>
              </w:tabs>
              <w:jc w:val="left"/>
              <w:rPr>
                <w:rFonts w:ascii="宋体"/>
                <w:sz w:val="24"/>
              </w:rPr>
            </w:pPr>
          </w:p>
        </w:tc>
      </w:tr>
      <w:tr w:rsidR="00C17FC1">
        <w:trPr>
          <w:cantSplit/>
          <w:trHeight w:val="567"/>
          <w:jc w:val="center"/>
        </w:trPr>
        <w:tc>
          <w:tcPr>
            <w:tcW w:w="772" w:type="dxa"/>
            <w:vMerge/>
            <w:vAlign w:val="center"/>
          </w:tcPr>
          <w:p w:rsidR="00C17FC1" w:rsidRDefault="00C17FC1">
            <w:pPr>
              <w:tabs>
                <w:tab w:val="left" w:pos="6615"/>
              </w:tabs>
              <w:jc w:val="left"/>
              <w:rPr>
                <w:rFonts w:ascii="宋体"/>
                <w:sz w:val="24"/>
              </w:rPr>
            </w:pPr>
          </w:p>
        </w:tc>
        <w:tc>
          <w:tcPr>
            <w:tcW w:w="1260" w:type="dxa"/>
            <w:vAlign w:val="center"/>
          </w:tcPr>
          <w:p w:rsidR="00C17FC1" w:rsidRDefault="00C17FC1">
            <w:pPr>
              <w:tabs>
                <w:tab w:val="left" w:pos="6615"/>
              </w:tabs>
              <w:jc w:val="center"/>
              <w:rPr>
                <w:rFonts w:ascii="宋体"/>
                <w:sz w:val="24"/>
              </w:rPr>
            </w:pPr>
          </w:p>
        </w:tc>
        <w:tc>
          <w:tcPr>
            <w:tcW w:w="1389" w:type="dxa"/>
            <w:vAlign w:val="center"/>
          </w:tcPr>
          <w:p w:rsidR="00C17FC1" w:rsidRDefault="00C17FC1">
            <w:pPr>
              <w:tabs>
                <w:tab w:val="left" w:pos="6615"/>
              </w:tabs>
              <w:jc w:val="left"/>
              <w:rPr>
                <w:rFonts w:ascii="宋体"/>
                <w:sz w:val="24"/>
              </w:rPr>
            </w:pPr>
          </w:p>
        </w:tc>
        <w:tc>
          <w:tcPr>
            <w:tcW w:w="3861" w:type="dxa"/>
            <w:vAlign w:val="center"/>
          </w:tcPr>
          <w:p w:rsidR="00C17FC1" w:rsidRDefault="00C17FC1">
            <w:pPr>
              <w:tabs>
                <w:tab w:val="left" w:pos="6615"/>
              </w:tabs>
              <w:jc w:val="center"/>
              <w:rPr>
                <w:rFonts w:ascii="宋体"/>
                <w:sz w:val="24"/>
              </w:rPr>
            </w:pPr>
          </w:p>
        </w:tc>
        <w:tc>
          <w:tcPr>
            <w:tcW w:w="1179" w:type="dxa"/>
            <w:vAlign w:val="center"/>
          </w:tcPr>
          <w:p w:rsidR="00C17FC1" w:rsidRDefault="00C17FC1">
            <w:pPr>
              <w:tabs>
                <w:tab w:val="left" w:pos="6615"/>
              </w:tabs>
              <w:jc w:val="left"/>
              <w:rPr>
                <w:rFonts w:ascii="宋体"/>
                <w:sz w:val="24"/>
              </w:rPr>
            </w:pPr>
          </w:p>
        </w:tc>
      </w:tr>
      <w:tr w:rsidR="00C17FC1">
        <w:trPr>
          <w:cantSplit/>
          <w:trHeight w:val="567"/>
          <w:jc w:val="center"/>
        </w:trPr>
        <w:tc>
          <w:tcPr>
            <w:tcW w:w="772" w:type="dxa"/>
            <w:vMerge/>
            <w:vAlign w:val="center"/>
          </w:tcPr>
          <w:p w:rsidR="00C17FC1" w:rsidRDefault="00C17FC1">
            <w:pPr>
              <w:tabs>
                <w:tab w:val="left" w:pos="6615"/>
              </w:tabs>
              <w:jc w:val="left"/>
              <w:rPr>
                <w:rFonts w:ascii="宋体"/>
                <w:sz w:val="24"/>
              </w:rPr>
            </w:pPr>
          </w:p>
        </w:tc>
        <w:tc>
          <w:tcPr>
            <w:tcW w:w="1260" w:type="dxa"/>
            <w:vAlign w:val="center"/>
          </w:tcPr>
          <w:p w:rsidR="00C17FC1" w:rsidRDefault="00C17FC1">
            <w:pPr>
              <w:tabs>
                <w:tab w:val="left" w:pos="6615"/>
              </w:tabs>
              <w:jc w:val="center"/>
              <w:rPr>
                <w:rFonts w:ascii="宋体"/>
                <w:sz w:val="24"/>
              </w:rPr>
            </w:pPr>
          </w:p>
        </w:tc>
        <w:tc>
          <w:tcPr>
            <w:tcW w:w="1389" w:type="dxa"/>
            <w:vAlign w:val="center"/>
          </w:tcPr>
          <w:p w:rsidR="00C17FC1" w:rsidRDefault="00C17FC1">
            <w:pPr>
              <w:tabs>
                <w:tab w:val="left" w:pos="6615"/>
              </w:tabs>
              <w:jc w:val="left"/>
              <w:rPr>
                <w:rFonts w:ascii="宋体"/>
                <w:sz w:val="24"/>
              </w:rPr>
            </w:pPr>
          </w:p>
        </w:tc>
        <w:tc>
          <w:tcPr>
            <w:tcW w:w="3861" w:type="dxa"/>
            <w:vAlign w:val="center"/>
          </w:tcPr>
          <w:p w:rsidR="00C17FC1" w:rsidRDefault="00C17FC1">
            <w:pPr>
              <w:tabs>
                <w:tab w:val="left" w:pos="6615"/>
              </w:tabs>
              <w:jc w:val="center"/>
              <w:rPr>
                <w:rFonts w:ascii="宋体"/>
                <w:sz w:val="24"/>
              </w:rPr>
            </w:pPr>
          </w:p>
        </w:tc>
        <w:tc>
          <w:tcPr>
            <w:tcW w:w="1179" w:type="dxa"/>
            <w:vAlign w:val="center"/>
          </w:tcPr>
          <w:p w:rsidR="00C17FC1" w:rsidRDefault="00C17FC1">
            <w:pPr>
              <w:tabs>
                <w:tab w:val="left" w:pos="6615"/>
              </w:tabs>
              <w:jc w:val="left"/>
              <w:rPr>
                <w:rFonts w:ascii="宋体"/>
                <w:sz w:val="24"/>
              </w:rPr>
            </w:pPr>
          </w:p>
        </w:tc>
      </w:tr>
      <w:tr w:rsidR="00C17FC1">
        <w:trPr>
          <w:cantSplit/>
          <w:trHeight w:val="567"/>
          <w:jc w:val="center"/>
        </w:trPr>
        <w:tc>
          <w:tcPr>
            <w:tcW w:w="772" w:type="dxa"/>
            <w:vMerge/>
            <w:vAlign w:val="center"/>
          </w:tcPr>
          <w:p w:rsidR="00C17FC1" w:rsidRDefault="00C17FC1">
            <w:pPr>
              <w:tabs>
                <w:tab w:val="left" w:pos="6615"/>
              </w:tabs>
              <w:jc w:val="left"/>
              <w:rPr>
                <w:rFonts w:ascii="宋体"/>
                <w:sz w:val="24"/>
              </w:rPr>
            </w:pPr>
          </w:p>
        </w:tc>
        <w:tc>
          <w:tcPr>
            <w:tcW w:w="1260" w:type="dxa"/>
            <w:vAlign w:val="center"/>
          </w:tcPr>
          <w:p w:rsidR="00C17FC1" w:rsidRDefault="00C17FC1">
            <w:pPr>
              <w:tabs>
                <w:tab w:val="left" w:pos="6615"/>
              </w:tabs>
              <w:jc w:val="left"/>
              <w:rPr>
                <w:rFonts w:ascii="宋体"/>
                <w:sz w:val="24"/>
              </w:rPr>
            </w:pPr>
          </w:p>
        </w:tc>
        <w:tc>
          <w:tcPr>
            <w:tcW w:w="1389" w:type="dxa"/>
            <w:vAlign w:val="center"/>
          </w:tcPr>
          <w:p w:rsidR="00C17FC1" w:rsidRDefault="00C17FC1">
            <w:pPr>
              <w:tabs>
                <w:tab w:val="left" w:pos="6615"/>
              </w:tabs>
              <w:jc w:val="left"/>
              <w:rPr>
                <w:rFonts w:ascii="宋体"/>
                <w:sz w:val="24"/>
              </w:rPr>
            </w:pPr>
          </w:p>
        </w:tc>
        <w:tc>
          <w:tcPr>
            <w:tcW w:w="3861" w:type="dxa"/>
            <w:vAlign w:val="center"/>
          </w:tcPr>
          <w:p w:rsidR="00C17FC1" w:rsidRDefault="00C17FC1">
            <w:pPr>
              <w:tabs>
                <w:tab w:val="left" w:pos="6615"/>
              </w:tabs>
              <w:jc w:val="left"/>
              <w:rPr>
                <w:rFonts w:ascii="宋体"/>
                <w:sz w:val="24"/>
              </w:rPr>
            </w:pPr>
          </w:p>
        </w:tc>
        <w:tc>
          <w:tcPr>
            <w:tcW w:w="1179" w:type="dxa"/>
            <w:vAlign w:val="center"/>
          </w:tcPr>
          <w:p w:rsidR="00C17FC1" w:rsidRDefault="00C17FC1">
            <w:pPr>
              <w:tabs>
                <w:tab w:val="left" w:pos="6615"/>
              </w:tabs>
              <w:jc w:val="left"/>
              <w:rPr>
                <w:rFonts w:ascii="宋体"/>
                <w:sz w:val="24"/>
              </w:rPr>
            </w:pPr>
          </w:p>
        </w:tc>
      </w:tr>
    </w:tbl>
    <w:p w:rsidR="00C17FC1" w:rsidRDefault="009A68A1">
      <w:pPr>
        <w:ind w:right="147"/>
        <w:outlineLvl w:val="0"/>
        <w:rPr>
          <w:rFonts w:eastAsia="黑体"/>
          <w:sz w:val="30"/>
        </w:rPr>
      </w:pPr>
      <w:r>
        <w:rPr>
          <w:rFonts w:eastAsia="黑体" w:hint="eastAsia"/>
          <w:sz w:val="30"/>
        </w:rPr>
        <w:t>六、课题</w:t>
      </w:r>
      <w:r>
        <w:rPr>
          <w:rFonts w:eastAsia="黑体" w:hint="eastAsia"/>
          <w:sz w:val="30"/>
        </w:rPr>
        <w:t>主持人</w:t>
      </w:r>
      <w:r>
        <w:rPr>
          <w:rFonts w:eastAsia="黑体" w:hint="eastAsia"/>
          <w:sz w:val="30"/>
        </w:rPr>
        <w:t>所在单位意见</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2"/>
      </w:tblGrid>
      <w:tr w:rsidR="00C17FC1">
        <w:trPr>
          <w:cantSplit/>
          <w:trHeight w:val="1880"/>
          <w:jc w:val="center"/>
        </w:trPr>
        <w:tc>
          <w:tcPr>
            <w:tcW w:w="8502" w:type="dxa"/>
            <w:vAlign w:val="center"/>
          </w:tcPr>
          <w:p w:rsidR="00C17FC1" w:rsidRDefault="00C17FC1">
            <w:pPr>
              <w:spacing w:line="400" w:lineRule="exact"/>
              <w:jc w:val="center"/>
              <w:rPr>
                <w:rFonts w:ascii="宋体"/>
                <w:sz w:val="28"/>
              </w:rPr>
            </w:pPr>
          </w:p>
          <w:p w:rsidR="00C17FC1" w:rsidRDefault="00C17FC1">
            <w:pPr>
              <w:spacing w:line="400" w:lineRule="exact"/>
              <w:jc w:val="center"/>
              <w:rPr>
                <w:rFonts w:ascii="宋体"/>
                <w:sz w:val="28"/>
              </w:rPr>
            </w:pPr>
          </w:p>
          <w:p w:rsidR="00C17FC1" w:rsidRDefault="009A68A1">
            <w:pPr>
              <w:spacing w:line="400" w:lineRule="exact"/>
              <w:jc w:val="center"/>
              <w:rPr>
                <w:rFonts w:ascii="宋体"/>
                <w:sz w:val="24"/>
                <w:szCs w:val="21"/>
              </w:rPr>
            </w:pPr>
            <w:r>
              <w:rPr>
                <w:rFonts w:ascii="宋体" w:hint="eastAsia"/>
                <w:sz w:val="28"/>
              </w:rPr>
              <w:t xml:space="preserve">  </w:t>
            </w:r>
            <w:r>
              <w:rPr>
                <w:rFonts w:ascii="宋体" w:hint="eastAsia"/>
                <w:sz w:val="24"/>
                <w:szCs w:val="21"/>
              </w:rPr>
              <w:t xml:space="preserve">                    </w:t>
            </w:r>
          </w:p>
          <w:p w:rsidR="00C17FC1" w:rsidRDefault="009A68A1">
            <w:pPr>
              <w:spacing w:line="400" w:lineRule="exact"/>
              <w:jc w:val="center"/>
              <w:rPr>
                <w:rFonts w:ascii="宋体"/>
                <w:sz w:val="24"/>
                <w:szCs w:val="21"/>
              </w:rPr>
            </w:pPr>
            <w:r>
              <w:rPr>
                <w:rFonts w:ascii="宋体" w:hint="eastAsia"/>
                <w:sz w:val="24"/>
                <w:szCs w:val="21"/>
              </w:rPr>
              <w:t xml:space="preserve">                      </w:t>
            </w:r>
            <w:r>
              <w:rPr>
                <w:rFonts w:ascii="宋体" w:hint="eastAsia"/>
                <w:sz w:val="24"/>
                <w:szCs w:val="21"/>
              </w:rPr>
              <w:t>公</w:t>
            </w:r>
            <w:r>
              <w:rPr>
                <w:rFonts w:ascii="宋体" w:hint="eastAsia"/>
                <w:sz w:val="24"/>
                <w:szCs w:val="21"/>
              </w:rPr>
              <w:t xml:space="preserve">      </w:t>
            </w:r>
            <w:r>
              <w:rPr>
                <w:rFonts w:ascii="宋体" w:hint="eastAsia"/>
                <w:sz w:val="24"/>
                <w:szCs w:val="21"/>
              </w:rPr>
              <w:t>章：</w:t>
            </w:r>
          </w:p>
          <w:p w:rsidR="00C17FC1" w:rsidRDefault="009A68A1">
            <w:pPr>
              <w:tabs>
                <w:tab w:val="left" w:pos="6615"/>
              </w:tabs>
              <w:jc w:val="center"/>
              <w:rPr>
                <w:rFonts w:ascii="宋体"/>
                <w:sz w:val="24"/>
                <w:szCs w:val="21"/>
              </w:rPr>
            </w:pPr>
            <w:r>
              <w:rPr>
                <w:rFonts w:ascii="宋体" w:hint="eastAsia"/>
                <w:sz w:val="24"/>
                <w:szCs w:val="21"/>
              </w:rPr>
              <w:t xml:space="preserve">                      </w:t>
            </w:r>
            <w:r>
              <w:rPr>
                <w:rFonts w:ascii="仿宋_GB2312" w:eastAsia="仿宋_GB2312" w:hAnsi="仿宋_GB2312" w:cs="仿宋_GB2312" w:hint="eastAsia"/>
                <w:sz w:val="24"/>
                <w:szCs w:val="24"/>
              </w:rPr>
              <w:t>负责人</w:t>
            </w:r>
            <w:r>
              <w:rPr>
                <w:rFonts w:ascii="宋体" w:hint="eastAsia"/>
                <w:sz w:val="24"/>
                <w:szCs w:val="21"/>
              </w:rPr>
              <w:t>签章：</w:t>
            </w:r>
          </w:p>
          <w:p w:rsidR="00C17FC1" w:rsidRDefault="009A68A1">
            <w:pPr>
              <w:tabs>
                <w:tab w:val="left" w:pos="6615"/>
              </w:tabs>
              <w:jc w:val="center"/>
              <w:rPr>
                <w:rFonts w:ascii="宋体"/>
                <w:sz w:val="24"/>
              </w:rPr>
            </w:pPr>
            <w:r>
              <w:rPr>
                <w:rFonts w:ascii="宋体" w:hint="eastAsia"/>
                <w:sz w:val="24"/>
                <w:szCs w:val="21"/>
              </w:rPr>
              <w:t xml:space="preserve">                                          </w:t>
            </w:r>
            <w:r>
              <w:rPr>
                <w:rFonts w:ascii="宋体" w:hint="eastAsia"/>
                <w:sz w:val="24"/>
                <w:szCs w:val="21"/>
              </w:rPr>
              <w:t>年</w:t>
            </w:r>
            <w:r>
              <w:rPr>
                <w:rFonts w:ascii="宋体" w:hint="eastAsia"/>
                <w:sz w:val="24"/>
                <w:szCs w:val="21"/>
              </w:rPr>
              <w:t xml:space="preserve">   </w:t>
            </w:r>
            <w:r>
              <w:rPr>
                <w:rFonts w:ascii="宋体" w:hint="eastAsia"/>
                <w:sz w:val="24"/>
                <w:szCs w:val="21"/>
              </w:rPr>
              <w:t>月</w:t>
            </w:r>
            <w:r>
              <w:rPr>
                <w:rFonts w:ascii="宋体" w:hint="eastAsia"/>
                <w:sz w:val="24"/>
                <w:szCs w:val="21"/>
              </w:rPr>
              <w:t xml:space="preserve">   </w:t>
            </w:r>
            <w:r>
              <w:rPr>
                <w:rFonts w:ascii="宋体" w:hint="eastAsia"/>
                <w:sz w:val="24"/>
                <w:szCs w:val="21"/>
              </w:rPr>
              <w:t>日</w:t>
            </w:r>
          </w:p>
        </w:tc>
      </w:tr>
    </w:tbl>
    <w:p w:rsidR="00C17FC1" w:rsidRDefault="009A68A1">
      <w:pPr>
        <w:rPr>
          <w:rFonts w:eastAsia="黑体"/>
          <w:sz w:val="30"/>
        </w:rPr>
      </w:pPr>
      <w:r>
        <w:rPr>
          <w:rFonts w:eastAsia="黑体" w:hint="eastAsia"/>
          <w:sz w:val="30"/>
        </w:rPr>
        <w:t>七、市、县电教部门意见</w:t>
      </w:r>
    </w:p>
    <w:tbl>
      <w:tblPr>
        <w:tblW w:w="8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8"/>
        <w:gridCol w:w="4259"/>
      </w:tblGrid>
      <w:tr w:rsidR="00C17FC1">
        <w:trPr>
          <w:cantSplit/>
          <w:trHeight w:val="2356"/>
          <w:jc w:val="center"/>
        </w:trPr>
        <w:tc>
          <w:tcPr>
            <w:tcW w:w="4258" w:type="dxa"/>
            <w:vAlign w:val="center"/>
          </w:tcPr>
          <w:p w:rsidR="00C17FC1" w:rsidRDefault="009A68A1">
            <w:pPr>
              <w:spacing w:line="400" w:lineRule="exact"/>
              <w:rPr>
                <w:rFonts w:ascii="宋体"/>
                <w:sz w:val="24"/>
                <w:szCs w:val="24"/>
              </w:rPr>
            </w:pPr>
            <w:r>
              <w:rPr>
                <w:rFonts w:ascii="宋体" w:hint="eastAsia"/>
                <w:sz w:val="24"/>
                <w:szCs w:val="24"/>
              </w:rPr>
              <w:t>县市区意见</w:t>
            </w:r>
            <w:r>
              <w:rPr>
                <w:rFonts w:ascii="宋体" w:hint="eastAsia"/>
                <w:sz w:val="24"/>
                <w:szCs w:val="24"/>
              </w:rPr>
              <w:t xml:space="preserve">                      </w:t>
            </w:r>
          </w:p>
          <w:p w:rsidR="00C17FC1" w:rsidRDefault="009A68A1">
            <w:pPr>
              <w:spacing w:line="400" w:lineRule="exact"/>
              <w:jc w:val="center"/>
              <w:rPr>
                <w:rFonts w:ascii="宋体"/>
                <w:sz w:val="24"/>
                <w:szCs w:val="24"/>
              </w:rPr>
            </w:pPr>
            <w:r>
              <w:rPr>
                <w:rFonts w:ascii="宋体" w:hint="eastAsia"/>
                <w:sz w:val="24"/>
                <w:szCs w:val="24"/>
              </w:rPr>
              <w:t xml:space="preserve">            </w:t>
            </w:r>
          </w:p>
          <w:p w:rsidR="00C17FC1" w:rsidRDefault="009A68A1">
            <w:pPr>
              <w:spacing w:line="400" w:lineRule="exact"/>
              <w:jc w:val="center"/>
              <w:rPr>
                <w:rFonts w:ascii="宋体"/>
                <w:sz w:val="24"/>
                <w:szCs w:val="24"/>
              </w:rPr>
            </w:pPr>
            <w:r>
              <w:rPr>
                <w:rFonts w:ascii="宋体" w:hint="eastAsia"/>
                <w:sz w:val="24"/>
                <w:szCs w:val="24"/>
              </w:rPr>
              <w:t xml:space="preserve">                      </w:t>
            </w:r>
          </w:p>
          <w:p w:rsidR="00C17FC1" w:rsidRDefault="009A68A1">
            <w:pPr>
              <w:spacing w:line="400" w:lineRule="exact"/>
              <w:jc w:val="center"/>
              <w:rPr>
                <w:rFonts w:ascii="宋体"/>
                <w:sz w:val="24"/>
                <w:szCs w:val="24"/>
              </w:rPr>
            </w:pPr>
            <w:r>
              <w:rPr>
                <w:rFonts w:ascii="宋体" w:hint="eastAsia"/>
                <w:sz w:val="24"/>
                <w:szCs w:val="24"/>
              </w:rPr>
              <w:t xml:space="preserve">     </w:t>
            </w:r>
            <w:r>
              <w:rPr>
                <w:rFonts w:ascii="宋体" w:hint="eastAsia"/>
                <w:sz w:val="24"/>
                <w:szCs w:val="24"/>
              </w:rPr>
              <w:t>公</w:t>
            </w:r>
            <w:r>
              <w:rPr>
                <w:rFonts w:ascii="宋体" w:hint="eastAsia"/>
                <w:sz w:val="24"/>
                <w:szCs w:val="24"/>
              </w:rPr>
              <w:t xml:space="preserve">      </w:t>
            </w:r>
            <w:r>
              <w:rPr>
                <w:rFonts w:ascii="宋体" w:hint="eastAsia"/>
                <w:sz w:val="24"/>
                <w:szCs w:val="24"/>
              </w:rPr>
              <w:t>章：</w:t>
            </w:r>
          </w:p>
          <w:p w:rsidR="00C17FC1" w:rsidRDefault="009A68A1">
            <w:pPr>
              <w:tabs>
                <w:tab w:val="left" w:pos="6615"/>
              </w:tabs>
              <w:jc w:val="center"/>
              <w:rPr>
                <w:rFonts w:ascii="宋体"/>
                <w:sz w:val="24"/>
                <w:szCs w:val="24"/>
              </w:rPr>
            </w:pPr>
            <w:r>
              <w:rPr>
                <w:rFonts w:ascii="宋体" w:hint="eastAsia"/>
                <w:sz w:val="24"/>
                <w:szCs w:val="24"/>
              </w:rPr>
              <w:t xml:space="preserve">      </w:t>
            </w:r>
            <w:r>
              <w:rPr>
                <w:rFonts w:ascii="仿宋_GB2312" w:eastAsia="仿宋_GB2312" w:hAnsi="仿宋_GB2312" w:cs="仿宋_GB2312" w:hint="eastAsia"/>
                <w:sz w:val="24"/>
                <w:szCs w:val="24"/>
              </w:rPr>
              <w:t>负责人</w:t>
            </w:r>
            <w:r>
              <w:rPr>
                <w:rFonts w:ascii="宋体" w:hint="eastAsia"/>
                <w:sz w:val="24"/>
                <w:szCs w:val="24"/>
              </w:rPr>
              <w:t>签章：</w:t>
            </w:r>
          </w:p>
          <w:p w:rsidR="00C17FC1" w:rsidRDefault="009A68A1">
            <w:pPr>
              <w:tabs>
                <w:tab w:val="left" w:pos="6615"/>
              </w:tabs>
              <w:jc w:val="right"/>
              <w:rPr>
                <w:rFonts w:ascii="宋体"/>
                <w:sz w:val="24"/>
                <w:szCs w:val="24"/>
              </w:rPr>
            </w:pPr>
            <w:r>
              <w:rPr>
                <w:rFonts w:ascii="宋体" w:hint="eastAsia"/>
                <w:sz w:val="24"/>
                <w:szCs w:val="24"/>
              </w:rPr>
              <w:t xml:space="preserve">                                                      </w:t>
            </w:r>
            <w:r>
              <w:rPr>
                <w:rFonts w:ascii="宋体" w:hint="eastAsia"/>
                <w:sz w:val="24"/>
                <w:szCs w:val="24"/>
              </w:rPr>
              <w:t>年</w:t>
            </w:r>
            <w:r>
              <w:rPr>
                <w:rFonts w:ascii="宋体" w:hint="eastAsia"/>
                <w:sz w:val="24"/>
                <w:szCs w:val="24"/>
              </w:rPr>
              <w:t xml:space="preserve">   </w:t>
            </w:r>
            <w:r>
              <w:rPr>
                <w:rFonts w:ascii="宋体" w:hint="eastAsia"/>
                <w:sz w:val="24"/>
                <w:szCs w:val="24"/>
              </w:rPr>
              <w:t>月</w:t>
            </w:r>
            <w:r>
              <w:rPr>
                <w:rFonts w:ascii="宋体" w:hint="eastAsia"/>
                <w:sz w:val="24"/>
                <w:szCs w:val="24"/>
              </w:rPr>
              <w:t xml:space="preserve">   </w:t>
            </w:r>
            <w:r>
              <w:rPr>
                <w:rFonts w:ascii="宋体" w:hint="eastAsia"/>
                <w:sz w:val="24"/>
                <w:szCs w:val="24"/>
              </w:rPr>
              <w:t>日</w:t>
            </w:r>
          </w:p>
        </w:tc>
        <w:tc>
          <w:tcPr>
            <w:tcW w:w="4259" w:type="dxa"/>
            <w:vAlign w:val="center"/>
          </w:tcPr>
          <w:p w:rsidR="00C17FC1" w:rsidRDefault="009A68A1">
            <w:pPr>
              <w:spacing w:line="400" w:lineRule="exact"/>
              <w:rPr>
                <w:rFonts w:ascii="宋体"/>
                <w:sz w:val="24"/>
                <w:szCs w:val="24"/>
              </w:rPr>
            </w:pPr>
            <w:r>
              <w:rPr>
                <w:rFonts w:ascii="宋体" w:hint="eastAsia"/>
                <w:sz w:val="24"/>
                <w:szCs w:val="24"/>
              </w:rPr>
              <w:t>市</w:t>
            </w:r>
            <w:r>
              <w:rPr>
                <w:rFonts w:ascii="宋体" w:hint="eastAsia"/>
                <w:color w:val="000000"/>
                <w:sz w:val="24"/>
                <w:szCs w:val="24"/>
              </w:rPr>
              <w:t>州</w:t>
            </w:r>
            <w:r>
              <w:rPr>
                <w:rFonts w:ascii="宋体" w:hint="eastAsia"/>
                <w:sz w:val="24"/>
                <w:szCs w:val="24"/>
              </w:rPr>
              <w:t>意见</w:t>
            </w:r>
          </w:p>
          <w:p w:rsidR="00C17FC1" w:rsidRDefault="00C17FC1">
            <w:pPr>
              <w:spacing w:line="400" w:lineRule="exact"/>
              <w:rPr>
                <w:rFonts w:ascii="宋体"/>
                <w:sz w:val="24"/>
                <w:szCs w:val="24"/>
              </w:rPr>
            </w:pPr>
          </w:p>
          <w:p w:rsidR="00C17FC1" w:rsidRDefault="00C17FC1">
            <w:pPr>
              <w:spacing w:line="400" w:lineRule="exact"/>
              <w:rPr>
                <w:rFonts w:ascii="宋体"/>
                <w:sz w:val="24"/>
                <w:szCs w:val="24"/>
              </w:rPr>
            </w:pPr>
          </w:p>
          <w:p w:rsidR="00C17FC1" w:rsidRDefault="009A68A1">
            <w:pPr>
              <w:spacing w:line="400" w:lineRule="exact"/>
              <w:jc w:val="center"/>
              <w:rPr>
                <w:rFonts w:ascii="宋体"/>
                <w:sz w:val="24"/>
                <w:szCs w:val="24"/>
              </w:rPr>
            </w:pPr>
            <w:r>
              <w:rPr>
                <w:rFonts w:ascii="宋体" w:hint="eastAsia"/>
                <w:sz w:val="24"/>
                <w:szCs w:val="24"/>
              </w:rPr>
              <w:t xml:space="preserve"> </w:t>
            </w:r>
            <w:r>
              <w:rPr>
                <w:rFonts w:ascii="宋体" w:hint="eastAsia"/>
                <w:sz w:val="24"/>
                <w:szCs w:val="24"/>
              </w:rPr>
              <w:t>公</w:t>
            </w:r>
            <w:r>
              <w:rPr>
                <w:rFonts w:ascii="宋体" w:hint="eastAsia"/>
                <w:sz w:val="24"/>
                <w:szCs w:val="24"/>
              </w:rPr>
              <w:t xml:space="preserve">      </w:t>
            </w:r>
            <w:r>
              <w:rPr>
                <w:rFonts w:ascii="宋体" w:hint="eastAsia"/>
                <w:sz w:val="24"/>
                <w:szCs w:val="24"/>
              </w:rPr>
              <w:t>章：</w:t>
            </w:r>
          </w:p>
          <w:p w:rsidR="00C17FC1" w:rsidRDefault="009A68A1">
            <w:pPr>
              <w:tabs>
                <w:tab w:val="left" w:pos="6615"/>
              </w:tabs>
              <w:jc w:val="center"/>
              <w:rPr>
                <w:rFonts w:ascii="宋体"/>
                <w:sz w:val="24"/>
                <w:szCs w:val="24"/>
              </w:rPr>
            </w:pPr>
            <w:r>
              <w:rPr>
                <w:rFonts w:ascii="宋体" w:hint="eastAsia"/>
                <w:sz w:val="24"/>
                <w:szCs w:val="24"/>
              </w:rPr>
              <w:t xml:space="preserve"> </w:t>
            </w:r>
            <w:r>
              <w:rPr>
                <w:rFonts w:ascii="仿宋_GB2312" w:eastAsia="仿宋_GB2312" w:hAnsi="仿宋_GB2312" w:cs="仿宋_GB2312" w:hint="eastAsia"/>
                <w:sz w:val="24"/>
                <w:szCs w:val="24"/>
              </w:rPr>
              <w:t>负责人</w:t>
            </w:r>
            <w:r>
              <w:rPr>
                <w:rFonts w:ascii="宋体" w:hint="eastAsia"/>
                <w:sz w:val="24"/>
                <w:szCs w:val="24"/>
              </w:rPr>
              <w:t>签章：</w:t>
            </w:r>
          </w:p>
          <w:p w:rsidR="00C17FC1" w:rsidRDefault="009A68A1">
            <w:pPr>
              <w:tabs>
                <w:tab w:val="left" w:pos="6615"/>
              </w:tabs>
              <w:jc w:val="right"/>
              <w:rPr>
                <w:rFonts w:ascii="宋体"/>
                <w:sz w:val="24"/>
                <w:szCs w:val="24"/>
              </w:rPr>
            </w:pPr>
            <w:r>
              <w:rPr>
                <w:rFonts w:ascii="宋体" w:hint="eastAsia"/>
                <w:sz w:val="24"/>
                <w:szCs w:val="24"/>
              </w:rPr>
              <w:t xml:space="preserve">                                                         </w:t>
            </w:r>
            <w:r>
              <w:rPr>
                <w:rFonts w:ascii="宋体" w:hint="eastAsia"/>
                <w:sz w:val="24"/>
                <w:szCs w:val="24"/>
              </w:rPr>
              <w:t>年</w:t>
            </w:r>
            <w:r>
              <w:rPr>
                <w:rFonts w:ascii="宋体" w:hint="eastAsia"/>
                <w:sz w:val="24"/>
                <w:szCs w:val="24"/>
              </w:rPr>
              <w:t xml:space="preserve">   </w:t>
            </w:r>
            <w:r>
              <w:rPr>
                <w:rFonts w:ascii="宋体" w:hint="eastAsia"/>
                <w:sz w:val="24"/>
                <w:szCs w:val="24"/>
              </w:rPr>
              <w:t>月</w:t>
            </w:r>
            <w:r>
              <w:rPr>
                <w:rFonts w:ascii="宋体" w:hint="eastAsia"/>
                <w:sz w:val="24"/>
                <w:szCs w:val="24"/>
              </w:rPr>
              <w:t xml:space="preserve">   </w:t>
            </w:r>
            <w:r>
              <w:rPr>
                <w:rFonts w:ascii="宋体" w:hint="eastAsia"/>
                <w:sz w:val="24"/>
                <w:szCs w:val="24"/>
              </w:rPr>
              <w:t>日</w:t>
            </w:r>
          </w:p>
        </w:tc>
      </w:tr>
    </w:tbl>
    <w:p w:rsidR="00C17FC1" w:rsidRDefault="009A68A1">
      <w:pPr>
        <w:rPr>
          <w:rFonts w:eastAsia="黑体"/>
          <w:sz w:val="30"/>
        </w:rPr>
      </w:pPr>
      <w:r>
        <w:rPr>
          <w:rFonts w:eastAsia="黑体" w:hint="eastAsia"/>
          <w:sz w:val="30"/>
        </w:rPr>
        <w:t>八、湖南省电化教育馆审批意见</w:t>
      </w:r>
    </w:p>
    <w:tbl>
      <w:tblPr>
        <w:tblW w:w="8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1"/>
      </w:tblGrid>
      <w:tr w:rsidR="00C17FC1">
        <w:trPr>
          <w:cantSplit/>
          <w:trHeight w:val="2198"/>
          <w:jc w:val="center"/>
        </w:trPr>
        <w:tc>
          <w:tcPr>
            <w:tcW w:w="8461" w:type="dxa"/>
            <w:vAlign w:val="center"/>
          </w:tcPr>
          <w:p w:rsidR="00C17FC1" w:rsidRDefault="00C17FC1">
            <w:pPr>
              <w:spacing w:line="400" w:lineRule="exact"/>
              <w:jc w:val="center"/>
              <w:rPr>
                <w:rFonts w:ascii="宋体"/>
                <w:sz w:val="28"/>
              </w:rPr>
            </w:pPr>
          </w:p>
          <w:p w:rsidR="00C17FC1" w:rsidRDefault="00C17FC1">
            <w:pPr>
              <w:spacing w:line="400" w:lineRule="exact"/>
              <w:jc w:val="center"/>
              <w:rPr>
                <w:rFonts w:ascii="宋体"/>
                <w:sz w:val="28"/>
              </w:rPr>
            </w:pPr>
          </w:p>
          <w:p w:rsidR="00C17FC1" w:rsidRDefault="00C17FC1">
            <w:pPr>
              <w:spacing w:line="400" w:lineRule="exact"/>
              <w:jc w:val="center"/>
              <w:rPr>
                <w:rFonts w:ascii="宋体"/>
                <w:sz w:val="28"/>
              </w:rPr>
            </w:pPr>
          </w:p>
          <w:p w:rsidR="00C17FC1" w:rsidRDefault="009A68A1">
            <w:pPr>
              <w:spacing w:line="400" w:lineRule="exact"/>
              <w:jc w:val="center"/>
              <w:rPr>
                <w:rFonts w:ascii="宋体"/>
                <w:sz w:val="24"/>
                <w:szCs w:val="24"/>
              </w:rPr>
            </w:pPr>
            <w:r>
              <w:rPr>
                <w:rFonts w:ascii="宋体" w:hint="eastAsia"/>
                <w:sz w:val="28"/>
              </w:rPr>
              <w:t xml:space="preserve">   </w:t>
            </w:r>
          </w:p>
          <w:p w:rsidR="00C17FC1" w:rsidRDefault="009A68A1">
            <w:pPr>
              <w:spacing w:line="400" w:lineRule="exact"/>
              <w:jc w:val="center"/>
              <w:rPr>
                <w:rFonts w:ascii="宋体"/>
                <w:sz w:val="24"/>
                <w:szCs w:val="24"/>
              </w:rPr>
            </w:pPr>
            <w:r>
              <w:rPr>
                <w:rFonts w:ascii="宋体" w:hint="eastAsia"/>
                <w:sz w:val="24"/>
                <w:szCs w:val="24"/>
              </w:rPr>
              <w:t xml:space="preserve">                      </w:t>
            </w:r>
            <w:r>
              <w:rPr>
                <w:rFonts w:ascii="宋体" w:hint="eastAsia"/>
                <w:sz w:val="24"/>
                <w:szCs w:val="24"/>
              </w:rPr>
              <w:t>公</w:t>
            </w:r>
            <w:r>
              <w:rPr>
                <w:rFonts w:ascii="宋体" w:hint="eastAsia"/>
                <w:sz w:val="24"/>
                <w:szCs w:val="24"/>
              </w:rPr>
              <w:t xml:space="preserve">      </w:t>
            </w:r>
            <w:r>
              <w:rPr>
                <w:rFonts w:ascii="宋体" w:hint="eastAsia"/>
                <w:sz w:val="24"/>
                <w:szCs w:val="24"/>
              </w:rPr>
              <w:t>章：</w:t>
            </w:r>
          </w:p>
          <w:p w:rsidR="00C17FC1" w:rsidRDefault="009A68A1">
            <w:pPr>
              <w:tabs>
                <w:tab w:val="left" w:pos="6615"/>
              </w:tabs>
              <w:jc w:val="center"/>
              <w:rPr>
                <w:rFonts w:ascii="宋体"/>
                <w:sz w:val="24"/>
                <w:szCs w:val="24"/>
              </w:rPr>
            </w:pPr>
            <w:r>
              <w:rPr>
                <w:rFonts w:ascii="宋体" w:hint="eastAsia"/>
                <w:sz w:val="24"/>
                <w:szCs w:val="24"/>
              </w:rPr>
              <w:t xml:space="preserve">                     </w:t>
            </w:r>
          </w:p>
          <w:p w:rsidR="00C17FC1" w:rsidRDefault="009A68A1">
            <w:pPr>
              <w:tabs>
                <w:tab w:val="left" w:pos="6615"/>
              </w:tabs>
              <w:jc w:val="center"/>
              <w:rPr>
                <w:rFonts w:ascii="宋体"/>
                <w:sz w:val="24"/>
              </w:rPr>
            </w:pPr>
            <w:r>
              <w:rPr>
                <w:rFonts w:ascii="宋体" w:hint="eastAsia"/>
                <w:sz w:val="24"/>
                <w:szCs w:val="24"/>
              </w:rPr>
              <w:t xml:space="preserve">                                                      </w:t>
            </w:r>
            <w:r>
              <w:rPr>
                <w:rFonts w:ascii="宋体" w:hint="eastAsia"/>
                <w:sz w:val="24"/>
                <w:szCs w:val="24"/>
              </w:rPr>
              <w:t>年</w:t>
            </w:r>
            <w:r>
              <w:rPr>
                <w:rFonts w:ascii="宋体" w:hint="eastAsia"/>
                <w:sz w:val="24"/>
                <w:szCs w:val="24"/>
              </w:rPr>
              <w:t xml:space="preserve">   </w:t>
            </w:r>
            <w:r>
              <w:rPr>
                <w:rFonts w:ascii="宋体" w:hint="eastAsia"/>
                <w:sz w:val="24"/>
                <w:szCs w:val="24"/>
              </w:rPr>
              <w:t>月</w:t>
            </w:r>
            <w:r>
              <w:rPr>
                <w:rFonts w:ascii="宋体" w:hint="eastAsia"/>
                <w:sz w:val="24"/>
                <w:szCs w:val="24"/>
              </w:rPr>
              <w:t xml:space="preserve">   </w:t>
            </w:r>
            <w:r>
              <w:rPr>
                <w:rFonts w:ascii="宋体" w:hint="eastAsia"/>
                <w:sz w:val="24"/>
                <w:szCs w:val="24"/>
              </w:rPr>
              <w:t>日</w:t>
            </w:r>
          </w:p>
        </w:tc>
      </w:tr>
    </w:tbl>
    <w:p w:rsidR="00C17FC1" w:rsidRDefault="009A68A1">
      <w:pPr>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lastRenderedPageBreak/>
        <w:br w:type="page"/>
      </w:r>
    </w:p>
    <w:p w:rsidR="00C17FC1" w:rsidRDefault="009A68A1">
      <w:pP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附件</w:t>
      </w: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w:t>
      </w:r>
    </w:p>
    <w:p w:rsidR="00C17FC1" w:rsidRDefault="009A68A1">
      <w:pPr>
        <w:spacing w:line="780" w:lineRule="exact"/>
        <w:ind w:rightChars="50" w:right="105"/>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湖南省教育信息技术研究课题</w:t>
      </w:r>
    </w:p>
    <w:p w:rsidR="00C17FC1" w:rsidRDefault="009A68A1">
      <w:pPr>
        <w:spacing w:line="780" w:lineRule="exact"/>
        <w:ind w:rightChars="50" w:right="105"/>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中期检查报告表</w:t>
      </w:r>
    </w:p>
    <w:p w:rsidR="00C17FC1" w:rsidRDefault="00C17FC1">
      <w:pPr>
        <w:ind w:rightChars="50" w:right="105"/>
        <w:jc w:val="center"/>
        <w:rPr>
          <w:rFonts w:ascii="黑体" w:eastAsia="黑体"/>
          <w:szCs w:val="21"/>
        </w:rPr>
      </w:pPr>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6"/>
        <w:gridCol w:w="2340"/>
        <w:gridCol w:w="900"/>
        <w:gridCol w:w="868"/>
        <w:gridCol w:w="1299"/>
        <w:gridCol w:w="1276"/>
      </w:tblGrid>
      <w:tr w:rsidR="00C17FC1">
        <w:trPr>
          <w:trHeight w:val="301"/>
          <w:jc w:val="center"/>
        </w:trPr>
        <w:tc>
          <w:tcPr>
            <w:tcW w:w="1566" w:type="dxa"/>
            <w:vAlign w:val="center"/>
          </w:tcPr>
          <w:p w:rsidR="00C17FC1" w:rsidRDefault="009A68A1">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课题名称</w:t>
            </w:r>
          </w:p>
        </w:tc>
        <w:tc>
          <w:tcPr>
            <w:tcW w:w="4108" w:type="dxa"/>
            <w:gridSpan w:val="3"/>
            <w:vAlign w:val="center"/>
          </w:tcPr>
          <w:p w:rsidR="00C17FC1" w:rsidRDefault="00C17FC1">
            <w:pPr>
              <w:jc w:val="center"/>
              <w:rPr>
                <w:rFonts w:ascii="仿宋_GB2312" w:eastAsia="仿宋_GB2312" w:hAnsi="仿宋_GB2312" w:cs="仿宋_GB2312"/>
                <w:sz w:val="24"/>
                <w:szCs w:val="24"/>
              </w:rPr>
            </w:pPr>
          </w:p>
        </w:tc>
        <w:tc>
          <w:tcPr>
            <w:tcW w:w="1299" w:type="dxa"/>
            <w:vAlign w:val="center"/>
          </w:tcPr>
          <w:p w:rsidR="00C17FC1" w:rsidRDefault="009A68A1">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课题编号</w:t>
            </w:r>
          </w:p>
        </w:tc>
        <w:tc>
          <w:tcPr>
            <w:tcW w:w="1276" w:type="dxa"/>
            <w:vAlign w:val="center"/>
          </w:tcPr>
          <w:p w:rsidR="00C17FC1" w:rsidRDefault="00C17FC1">
            <w:pPr>
              <w:spacing w:line="600" w:lineRule="exact"/>
              <w:jc w:val="center"/>
              <w:outlineLvl w:val="0"/>
              <w:rPr>
                <w:rFonts w:ascii="仿宋_GB2312" w:eastAsia="仿宋_GB2312" w:hAnsi="仿宋_GB2312" w:cs="仿宋_GB2312"/>
                <w:sz w:val="24"/>
                <w:szCs w:val="24"/>
              </w:rPr>
            </w:pPr>
          </w:p>
        </w:tc>
      </w:tr>
      <w:tr w:rsidR="00C17FC1">
        <w:trPr>
          <w:cantSplit/>
          <w:trHeight w:val="752"/>
          <w:jc w:val="center"/>
        </w:trPr>
        <w:tc>
          <w:tcPr>
            <w:tcW w:w="1566" w:type="dxa"/>
            <w:vAlign w:val="center"/>
          </w:tcPr>
          <w:p w:rsidR="00C17FC1" w:rsidRDefault="009A68A1">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主持人</w:t>
            </w:r>
            <w:r>
              <w:rPr>
                <w:rFonts w:ascii="仿宋_GB2312" w:eastAsia="仿宋_GB2312" w:hAnsi="仿宋_GB2312" w:cs="仿宋_GB2312" w:hint="eastAsia"/>
                <w:sz w:val="24"/>
                <w:szCs w:val="24"/>
              </w:rPr>
              <w:t>姓名</w:t>
            </w:r>
          </w:p>
        </w:tc>
        <w:tc>
          <w:tcPr>
            <w:tcW w:w="2340" w:type="dxa"/>
            <w:vAlign w:val="center"/>
          </w:tcPr>
          <w:p w:rsidR="00C17FC1" w:rsidRDefault="00C17FC1">
            <w:pPr>
              <w:jc w:val="center"/>
              <w:rPr>
                <w:rFonts w:ascii="仿宋_GB2312" w:eastAsia="仿宋_GB2312" w:hAnsi="仿宋_GB2312" w:cs="仿宋_GB2312"/>
                <w:sz w:val="24"/>
                <w:szCs w:val="24"/>
              </w:rPr>
            </w:pPr>
          </w:p>
        </w:tc>
        <w:tc>
          <w:tcPr>
            <w:tcW w:w="900" w:type="dxa"/>
            <w:vAlign w:val="center"/>
          </w:tcPr>
          <w:p w:rsidR="00C17FC1" w:rsidRDefault="009A68A1">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单位</w:t>
            </w:r>
          </w:p>
        </w:tc>
        <w:tc>
          <w:tcPr>
            <w:tcW w:w="3443" w:type="dxa"/>
            <w:gridSpan w:val="3"/>
            <w:vAlign w:val="center"/>
          </w:tcPr>
          <w:p w:rsidR="00C17FC1" w:rsidRDefault="00C17FC1">
            <w:pPr>
              <w:spacing w:line="600" w:lineRule="exact"/>
              <w:jc w:val="center"/>
              <w:outlineLvl w:val="0"/>
              <w:rPr>
                <w:rFonts w:ascii="仿宋_GB2312" w:eastAsia="仿宋_GB2312" w:hAnsi="仿宋_GB2312" w:cs="仿宋_GB2312"/>
                <w:sz w:val="24"/>
                <w:szCs w:val="24"/>
              </w:rPr>
            </w:pPr>
          </w:p>
        </w:tc>
      </w:tr>
      <w:tr w:rsidR="00C17FC1">
        <w:trPr>
          <w:trHeight w:val="744"/>
          <w:jc w:val="center"/>
        </w:trPr>
        <w:tc>
          <w:tcPr>
            <w:tcW w:w="1566" w:type="dxa"/>
            <w:vAlign w:val="center"/>
          </w:tcPr>
          <w:p w:rsidR="00C17FC1" w:rsidRDefault="009A68A1">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联系电话</w:t>
            </w:r>
          </w:p>
        </w:tc>
        <w:tc>
          <w:tcPr>
            <w:tcW w:w="2340" w:type="dxa"/>
            <w:vAlign w:val="center"/>
          </w:tcPr>
          <w:p w:rsidR="00C17FC1" w:rsidRDefault="00C17FC1">
            <w:pPr>
              <w:jc w:val="center"/>
              <w:rPr>
                <w:rFonts w:ascii="仿宋_GB2312" w:eastAsia="仿宋_GB2312" w:hAnsi="仿宋_GB2312" w:cs="仿宋_GB2312"/>
                <w:sz w:val="24"/>
                <w:szCs w:val="24"/>
              </w:rPr>
            </w:pPr>
          </w:p>
        </w:tc>
        <w:tc>
          <w:tcPr>
            <w:tcW w:w="1768" w:type="dxa"/>
            <w:gridSpan w:val="2"/>
            <w:vAlign w:val="center"/>
          </w:tcPr>
          <w:p w:rsidR="00C17FC1" w:rsidRDefault="009A68A1">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电子邮箱</w:t>
            </w:r>
          </w:p>
        </w:tc>
        <w:tc>
          <w:tcPr>
            <w:tcW w:w="2575" w:type="dxa"/>
            <w:gridSpan w:val="2"/>
            <w:vAlign w:val="center"/>
          </w:tcPr>
          <w:p w:rsidR="00C17FC1" w:rsidRDefault="00C17FC1">
            <w:pPr>
              <w:jc w:val="center"/>
              <w:rPr>
                <w:rFonts w:ascii="仿宋_GB2312" w:eastAsia="仿宋_GB2312" w:hAnsi="仿宋_GB2312" w:cs="仿宋_GB2312"/>
                <w:sz w:val="24"/>
                <w:szCs w:val="24"/>
              </w:rPr>
            </w:pPr>
          </w:p>
        </w:tc>
      </w:tr>
      <w:tr w:rsidR="00C17FC1">
        <w:trPr>
          <w:cantSplit/>
          <w:trHeight w:val="8450"/>
          <w:jc w:val="center"/>
        </w:trPr>
        <w:tc>
          <w:tcPr>
            <w:tcW w:w="1566" w:type="dxa"/>
            <w:textDirection w:val="tbRlV"/>
            <w:vAlign w:val="center"/>
          </w:tcPr>
          <w:p w:rsidR="00C17FC1" w:rsidRDefault="009A68A1">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课题研究目标和内容</w:t>
            </w:r>
          </w:p>
        </w:tc>
        <w:tc>
          <w:tcPr>
            <w:tcW w:w="6683" w:type="dxa"/>
            <w:gridSpan w:val="5"/>
          </w:tcPr>
          <w:p w:rsidR="00C17FC1" w:rsidRDefault="00C17FC1">
            <w:pPr>
              <w:spacing w:line="580" w:lineRule="exact"/>
              <w:ind w:firstLineChars="200" w:firstLine="480"/>
              <w:jc w:val="left"/>
              <w:rPr>
                <w:rFonts w:ascii="仿宋_GB2312" w:eastAsia="仿宋_GB2312" w:hAnsi="仿宋_GB2312" w:cs="仿宋_GB2312"/>
                <w:sz w:val="24"/>
                <w:szCs w:val="24"/>
              </w:rPr>
            </w:pPr>
          </w:p>
        </w:tc>
      </w:tr>
      <w:tr w:rsidR="00C17FC1">
        <w:trPr>
          <w:cantSplit/>
          <w:trHeight w:val="13533"/>
          <w:jc w:val="center"/>
        </w:trPr>
        <w:tc>
          <w:tcPr>
            <w:tcW w:w="1566" w:type="dxa"/>
            <w:textDirection w:val="tbRlV"/>
            <w:vAlign w:val="center"/>
          </w:tcPr>
          <w:p w:rsidR="00C17FC1" w:rsidRDefault="009A68A1">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开展的主要研究活动</w:t>
            </w:r>
          </w:p>
        </w:tc>
        <w:tc>
          <w:tcPr>
            <w:tcW w:w="6683" w:type="dxa"/>
            <w:gridSpan w:val="5"/>
          </w:tcPr>
          <w:p w:rsidR="00C17FC1" w:rsidRDefault="009A68A1">
            <w:pPr>
              <w:widowControl/>
              <w:wordWrap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tc>
      </w:tr>
      <w:tr w:rsidR="00C17FC1">
        <w:trPr>
          <w:cantSplit/>
          <w:trHeight w:val="4941"/>
          <w:jc w:val="center"/>
        </w:trPr>
        <w:tc>
          <w:tcPr>
            <w:tcW w:w="1566" w:type="dxa"/>
            <w:textDirection w:val="tbRlV"/>
            <w:vAlign w:val="center"/>
          </w:tcPr>
          <w:p w:rsidR="00C17FC1" w:rsidRDefault="00C17FC1">
            <w:pPr>
              <w:spacing w:line="320" w:lineRule="exact"/>
              <w:ind w:leftChars="54" w:left="113" w:firstLineChars="900" w:firstLine="2160"/>
              <w:jc w:val="center"/>
              <w:rPr>
                <w:rFonts w:ascii="仿宋_GB2312" w:eastAsia="仿宋_GB2312" w:hAnsi="仿宋_GB2312" w:cs="仿宋_GB2312"/>
                <w:sz w:val="24"/>
                <w:szCs w:val="24"/>
              </w:rPr>
            </w:pPr>
          </w:p>
          <w:p w:rsidR="00C17FC1" w:rsidRDefault="009A68A1">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初步形成的重要研究观点</w:t>
            </w:r>
          </w:p>
          <w:p w:rsidR="00C17FC1" w:rsidRDefault="00C17FC1">
            <w:pPr>
              <w:spacing w:line="320" w:lineRule="exact"/>
              <w:ind w:left="54" w:firstLineChars="200" w:firstLine="480"/>
              <w:jc w:val="center"/>
              <w:rPr>
                <w:rFonts w:ascii="仿宋_GB2312" w:eastAsia="仿宋_GB2312" w:hAnsi="仿宋_GB2312" w:cs="仿宋_GB2312"/>
                <w:sz w:val="24"/>
                <w:szCs w:val="24"/>
              </w:rPr>
            </w:pPr>
          </w:p>
        </w:tc>
        <w:tc>
          <w:tcPr>
            <w:tcW w:w="6683" w:type="dxa"/>
            <w:gridSpan w:val="5"/>
          </w:tcPr>
          <w:p w:rsidR="00C17FC1" w:rsidRDefault="00C17FC1">
            <w:pPr>
              <w:widowControl/>
              <w:spacing w:line="408" w:lineRule="auto"/>
              <w:ind w:firstLineChars="200" w:firstLine="480"/>
              <w:jc w:val="left"/>
              <w:rPr>
                <w:rFonts w:ascii="仿宋_GB2312" w:eastAsia="仿宋_GB2312" w:hAnsi="仿宋_GB2312" w:cs="仿宋_GB2312"/>
                <w:color w:val="000000"/>
                <w:kern w:val="0"/>
                <w:sz w:val="24"/>
                <w:szCs w:val="24"/>
              </w:rPr>
            </w:pPr>
          </w:p>
          <w:p w:rsidR="00C17FC1" w:rsidRDefault="00C17FC1">
            <w:pPr>
              <w:widowControl/>
              <w:spacing w:line="408" w:lineRule="auto"/>
              <w:ind w:firstLineChars="200" w:firstLine="480"/>
              <w:jc w:val="left"/>
              <w:rPr>
                <w:rFonts w:ascii="仿宋_GB2312" w:eastAsia="仿宋_GB2312" w:hAnsi="仿宋_GB2312" w:cs="仿宋_GB2312"/>
                <w:color w:val="000000"/>
                <w:kern w:val="0"/>
                <w:sz w:val="24"/>
                <w:szCs w:val="24"/>
              </w:rPr>
            </w:pPr>
          </w:p>
        </w:tc>
      </w:tr>
      <w:tr w:rsidR="00C17FC1">
        <w:trPr>
          <w:cantSplit/>
          <w:trHeight w:val="3757"/>
          <w:jc w:val="center"/>
        </w:trPr>
        <w:tc>
          <w:tcPr>
            <w:tcW w:w="1566" w:type="dxa"/>
            <w:textDirection w:val="tbRlV"/>
            <w:vAlign w:val="center"/>
          </w:tcPr>
          <w:p w:rsidR="00C17FC1" w:rsidRDefault="009A68A1">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主要阶段性成果</w:t>
            </w:r>
          </w:p>
        </w:tc>
        <w:tc>
          <w:tcPr>
            <w:tcW w:w="6683" w:type="dxa"/>
            <w:gridSpan w:val="5"/>
          </w:tcPr>
          <w:p w:rsidR="00C17FC1" w:rsidRDefault="009A68A1">
            <w:pPr>
              <w:widowControl/>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p>
          <w:p w:rsidR="00C17FC1" w:rsidRDefault="00C17FC1">
            <w:pPr>
              <w:ind w:firstLineChars="200" w:firstLine="480"/>
              <w:rPr>
                <w:rFonts w:ascii="仿宋_GB2312" w:eastAsia="仿宋_GB2312" w:hAnsi="仿宋_GB2312" w:cs="仿宋_GB2312"/>
                <w:kern w:val="0"/>
                <w:sz w:val="24"/>
                <w:szCs w:val="24"/>
              </w:rPr>
            </w:pPr>
          </w:p>
        </w:tc>
      </w:tr>
      <w:tr w:rsidR="00C17FC1">
        <w:trPr>
          <w:cantSplit/>
          <w:trHeight w:val="5194"/>
          <w:jc w:val="center"/>
        </w:trPr>
        <w:tc>
          <w:tcPr>
            <w:tcW w:w="1566" w:type="dxa"/>
            <w:textDirection w:val="tbRlV"/>
            <w:vAlign w:val="center"/>
          </w:tcPr>
          <w:p w:rsidR="00C17FC1" w:rsidRDefault="009A68A1">
            <w:pPr>
              <w:spacing w:line="320" w:lineRule="exact"/>
              <w:ind w:leftChars="26" w:left="55" w:firstLineChars="100" w:firstLine="24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经费筹措</w:t>
            </w:r>
            <w:r>
              <w:rPr>
                <w:rFonts w:ascii="仿宋_GB2312" w:eastAsia="仿宋_GB2312" w:hAnsi="仿宋_GB2312" w:cs="仿宋_GB2312" w:hint="eastAsia"/>
                <w:sz w:val="24"/>
                <w:szCs w:val="24"/>
              </w:rPr>
              <w:t>与</w:t>
            </w:r>
            <w:r>
              <w:rPr>
                <w:rFonts w:ascii="仿宋_GB2312" w:eastAsia="仿宋_GB2312" w:hAnsi="仿宋_GB2312" w:cs="仿宋_GB2312" w:hint="eastAsia"/>
                <w:sz w:val="24"/>
                <w:szCs w:val="24"/>
              </w:rPr>
              <w:t>使用情况</w:t>
            </w:r>
          </w:p>
        </w:tc>
        <w:tc>
          <w:tcPr>
            <w:tcW w:w="6683" w:type="dxa"/>
            <w:gridSpan w:val="5"/>
          </w:tcPr>
          <w:p w:rsidR="00C17FC1" w:rsidRDefault="00C17FC1">
            <w:pPr>
              <w:widowControl/>
              <w:ind w:firstLineChars="100" w:firstLine="240"/>
              <w:jc w:val="left"/>
              <w:rPr>
                <w:rFonts w:ascii="仿宋_GB2312" w:eastAsia="仿宋_GB2312" w:hAnsi="仿宋_GB2312" w:cs="仿宋_GB2312"/>
                <w:kern w:val="0"/>
                <w:sz w:val="24"/>
                <w:szCs w:val="24"/>
              </w:rPr>
            </w:pPr>
          </w:p>
          <w:p w:rsidR="00C17FC1" w:rsidRDefault="009A68A1">
            <w:pPr>
              <w:widowControl/>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p>
          <w:p w:rsidR="00C17FC1" w:rsidRDefault="00C17FC1">
            <w:pPr>
              <w:widowControl/>
              <w:ind w:firstLineChars="100" w:firstLine="240"/>
              <w:jc w:val="left"/>
              <w:rPr>
                <w:rFonts w:ascii="仿宋_GB2312" w:eastAsia="仿宋_GB2312" w:hAnsi="仿宋_GB2312" w:cs="仿宋_GB2312"/>
                <w:kern w:val="0"/>
                <w:sz w:val="24"/>
                <w:szCs w:val="24"/>
              </w:rPr>
            </w:pPr>
          </w:p>
          <w:p w:rsidR="00C17FC1" w:rsidRDefault="00C17FC1">
            <w:pPr>
              <w:widowControl/>
              <w:ind w:firstLineChars="100" w:firstLine="240"/>
              <w:jc w:val="left"/>
              <w:rPr>
                <w:rFonts w:ascii="仿宋_GB2312" w:eastAsia="仿宋_GB2312" w:hAnsi="仿宋_GB2312" w:cs="仿宋_GB2312"/>
                <w:kern w:val="0"/>
                <w:sz w:val="24"/>
                <w:szCs w:val="24"/>
              </w:rPr>
            </w:pPr>
          </w:p>
        </w:tc>
      </w:tr>
      <w:tr w:rsidR="00C17FC1">
        <w:trPr>
          <w:cantSplit/>
          <w:trHeight w:val="9264"/>
          <w:jc w:val="center"/>
        </w:trPr>
        <w:tc>
          <w:tcPr>
            <w:tcW w:w="1566" w:type="dxa"/>
            <w:textDirection w:val="tbRlV"/>
            <w:vAlign w:val="center"/>
          </w:tcPr>
          <w:p w:rsidR="00C17FC1" w:rsidRDefault="009A68A1">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存在问题及下段打算</w:t>
            </w:r>
          </w:p>
        </w:tc>
        <w:tc>
          <w:tcPr>
            <w:tcW w:w="6683" w:type="dxa"/>
            <w:gridSpan w:val="5"/>
          </w:tcPr>
          <w:p w:rsidR="00C17FC1" w:rsidRDefault="00C17FC1">
            <w:pPr>
              <w:ind w:leftChars="26" w:left="55" w:firstLineChars="200" w:firstLine="480"/>
              <w:rPr>
                <w:rFonts w:ascii="仿宋_GB2312" w:eastAsia="仿宋_GB2312" w:hAnsi="仿宋_GB2312" w:cs="仿宋_GB2312"/>
                <w:kern w:val="0"/>
                <w:sz w:val="24"/>
                <w:szCs w:val="24"/>
              </w:rPr>
            </w:pPr>
          </w:p>
        </w:tc>
      </w:tr>
      <w:tr w:rsidR="00C17FC1">
        <w:trPr>
          <w:trHeight w:val="2325"/>
          <w:jc w:val="center"/>
        </w:trPr>
        <w:tc>
          <w:tcPr>
            <w:tcW w:w="1566" w:type="dxa"/>
          </w:tcPr>
          <w:p w:rsidR="00C17FC1" w:rsidRDefault="00C17FC1">
            <w:pPr>
              <w:spacing w:line="320" w:lineRule="exact"/>
              <w:jc w:val="center"/>
              <w:rPr>
                <w:rFonts w:ascii="仿宋_GB2312" w:eastAsia="仿宋_GB2312" w:hAnsi="仿宋_GB2312" w:cs="仿宋_GB2312"/>
                <w:sz w:val="24"/>
                <w:szCs w:val="24"/>
              </w:rPr>
            </w:pPr>
          </w:p>
          <w:p w:rsidR="00C17FC1" w:rsidRDefault="009A68A1">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重</w:t>
            </w:r>
          </w:p>
          <w:p w:rsidR="00C17FC1" w:rsidRDefault="009A68A1">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要</w:t>
            </w:r>
          </w:p>
          <w:p w:rsidR="00C17FC1" w:rsidRDefault="009A68A1">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变</w:t>
            </w:r>
          </w:p>
          <w:p w:rsidR="00C17FC1" w:rsidRDefault="009A68A1">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更</w:t>
            </w:r>
          </w:p>
        </w:tc>
        <w:tc>
          <w:tcPr>
            <w:tcW w:w="6683" w:type="dxa"/>
            <w:gridSpan w:val="5"/>
          </w:tcPr>
          <w:p w:rsidR="00C17FC1" w:rsidRDefault="00C17FC1">
            <w:pPr>
              <w:widowControl/>
              <w:ind w:firstLineChars="100" w:firstLine="240"/>
              <w:jc w:val="left"/>
              <w:rPr>
                <w:rFonts w:ascii="仿宋_GB2312" w:eastAsia="仿宋_GB2312" w:hAnsi="仿宋_GB2312" w:cs="仿宋_GB2312"/>
                <w:kern w:val="0"/>
                <w:sz w:val="24"/>
                <w:szCs w:val="24"/>
              </w:rPr>
            </w:pPr>
          </w:p>
          <w:p w:rsidR="00C17FC1" w:rsidRDefault="00C17FC1">
            <w:pPr>
              <w:widowControl/>
              <w:ind w:firstLineChars="100" w:firstLine="240"/>
              <w:jc w:val="left"/>
              <w:rPr>
                <w:rFonts w:ascii="仿宋_GB2312" w:eastAsia="仿宋_GB2312" w:hAnsi="仿宋_GB2312" w:cs="仿宋_GB2312"/>
                <w:kern w:val="0"/>
                <w:sz w:val="24"/>
                <w:szCs w:val="24"/>
              </w:rPr>
            </w:pPr>
          </w:p>
        </w:tc>
      </w:tr>
      <w:tr w:rsidR="00C17FC1">
        <w:trPr>
          <w:cantSplit/>
          <w:trHeight w:val="2029"/>
          <w:jc w:val="center"/>
        </w:trPr>
        <w:tc>
          <w:tcPr>
            <w:tcW w:w="1566" w:type="dxa"/>
            <w:vAlign w:val="center"/>
          </w:tcPr>
          <w:p w:rsidR="00C17FC1" w:rsidRDefault="009A68A1">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预定</w:t>
            </w:r>
          </w:p>
          <w:p w:rsidR="00C17FC1" w:rsidRDefault="009A68A1">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结题</w:t>
            </w:r>
          </w:p>
          <w:p w:rsidR="00C17FC1" w:rsidRDefault="009A68A1">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鉴定</w:t>
            </w:r>
          </w:p>
          <w:p w:rsidR="00C17FC1" w:rsidRDefault="009A68A1">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时间</w:t>
            </w:r>
          </w:p>
        </w:tc>
        <w:tc>
          <w:tcPr>
            <w:tcW w:w="6683" w:type="dxa"/>
            <w:gridSpan w:val="5"/>
          </w:tcPr>
          <w:p w:rsidR="00C17FC1" w:rsidRDefault="00C17FC1">
            <w:pPr>
              <w:widowControl/>
              <w:ind w:firstLineChars="100" w:firstLine="240"/>
              <w:jc w:val="left"/>
              <w:rPr>
                <w:rFonts w:ascii="仿宋_GB2312" w:eastAsia="仿宋_GB2312" w:hAnsi="仿宋_GB2312" w:cs="仿宋_GB2312"/>
                <w:kern w:val="0"/>
                <w:sz w:val="24"/>
                <w:szCs w:val="24"/>
              </w:rPr>
            </w:pPr>
          </w:p>
          <w:p w:rsidR="00C17FC1" w:rsidRDefault="00C17FC1">
            <w:pPr>
              <w:widowControl/>
              <w:ind w:firstLineChars="100" w:firstLine="240"/>
              <w:jc w:val="left"/>
              <w:rPr>
                <w:rFonts w:ascii="仿宋_GB2312" w:eastAsia="仿宋_GB2312" w:hAnsi="仿宋_GB2312" w:cs="仿宋_GB2312"/>
                <w:kern w:val="0"/>
                <w:sz w:val="24"/>
                <w:szCs w:val="24"/>
              </w:rPr>
            </w:pPr>
          </w:p>
        </w:tc>
      </w:tr>
      <w:tr w:rsidR="00C17FC1">
        <w:trPr>
          <w:cantSplit/>
          <w:trHeight w:val="2029"/>
          <w:jc w:val="center"/>
        </w:trPr>
        <w:tc>
          <w:tcPr>
            <w:tcW w:w="8249" w:type="dxa"/>
            <w:gridSpan w:val="6"/>
            <w:vAlign w:val="center"/>
          </w:tcPr>
          <w:p w:rsidR="00C17FC1" w:rsidRDefault="009A68A1">
            <w:pPr>
              <w:ind w:right="147"/>
              <w:outlineLvl w:val="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主持人所在单位</w:t>
            </w:r>
            <w:r>
              <w:rPr>
                <w:rFonts w:ascii="仿宋_GB2312" w:eastAsia="仿宋_GB2312" w:hAnsi="仿宋_GB2312" w:cs="仿宋_GB2312" w:hint="eastAsia"/>
                <w:sz w:val="24"/>
                <w:szCs w:val="24"/>
              </w:rPr>
              <w:t>意见</w:t>
            </w:r>
          </w:p>
          <w:p w:rsidR="00C17FC1" w:rsidRDefault="00C17FC1">
            <w:pPr>
              <w:spacing w:line="400" w:lineRule="exact"/>
              <w:jc w:val="center"/>
              <w:rPr>
                <w:rFonts w:ascii="仿宋_GB2312" w:eastAsia="仿宋_GB2312" w:hAnsi="仿宋_GB2312" w:cs="仿宋_GB2312"/>
                <w:sz w:val="24"/>
                <w:szCs w:val="24"/>
              </w:rPr>
            </w:pPr>
          </w:p>
          <w:p w:rsidR="00C17FC1" w:rsidRDefault="00C17FC1">
            <w:pPr>
              <w:spacing w:line="400" w:lineRule="exact"/>
              <w:jc w:val="center"/>
              <w:rPr>
                <w:rFonts w:ascii="仿宋_GB2312" w:eastAsia="仿宋_GB2312" w:hAnsi="仿宋_GB2312" w:cs="仿宋_GB2312"/>
                <w:sz w:val="24"/>
                <w:szCs w:val="24"/>
              </w:rPr>
            </w:pPr>
          </w:p>
          <w:p w:rsidR="00C17FC1" w:rsidRDefault="00C17FC1">
            <w:pPr>
              <w:spacing w:line="400" w:lineRule="exact"/>
              <w:jc w:val="center"/>
              <w:rPr>
                <w:rFonts w:ascii="仿宋_GB2312" w:eastAsia="仿宋_GB2312" w:hAnsi="仿宋_GB2312" w:cs="仿宋_GB2312"/>
                <w:sz w:val="24"/>
                <w:szCs w:val="24"/>
              </w:rPr>
            </w:pPr>
          </w:p>
          <w:p w:rsidR="00C17FC1" w:rsidRDefault="009A68A1">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C17FC1" w:rsidRDefault="00C17FC1">
            <w:pPr>
              <w:spacing w:line="400" w:lineRule="exact"/>
              <w:jc w:val="center"/>
              <w:rPr>
                <w:rFonts w:ascii="仿宋_GB2312" w:eastAsia="仿宋_GB2312" w:hAnsi="仿宋_GB2312" w:cs="仿宋_GB2312"/>
                <w:sz w:val="24"/>
                <w:szCs w:val="24"/>
              </w:rPr>
            </w:pPr>
          </w:p>
          <w:p w:rsidR="00C17FC1" w:rsidRDefault="009A68A1">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C17FC1" w:rsidRDefault="009A68A1">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公</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章：</w:t>
            </w:r>
          </w:p>
          <w:p w:rsidR="00C17FC1" w:rsidRDefault="009A68A1">
            <w:pPr>
              <w:tabs>
                <w:tab w:val="left" w:pos="6615"/>
              </w:tabs>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负责人</w:t>
            </w:r>
            <w:r>
              <w:rPr>
                <w:rFonts w:ascii="仿宋_GB2312" w:eastAsia="仿宋_GB2312" w:hAnsi="仿宋_GB2312" w:cs="仿宋_GB2312" w:hint="eastAsia"/>
                <w:sz w:val="24"/>
                <w:szCs w:val="24"/>
              </w:rPr>
              <w:t>签章：</w:t>
            </w:r>
          </w:p>
          <w:p w:rsidR="00C17FC1" w:rsidRDefault="009A68A1">
            <w:pPr>
              <w:widowControl/>
              <w:ind w:firstLineChars="100" w:firstLine="240"/>
              <w:jc w:val="lef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月</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日</w:t>
            </w:r>
          </w:p>
        </w:tc>
      </w:tr>
      <w:tr w:rsidR="00C17FC1">
        <w:trPr>
          <w:cantSplit/>
          <w:trHeight w:val="2029"/>
          <w:jc w:val="center"/>
        </w:trPr>
        <w:tc>
          <w:tcPr>
            <w:tcW w:w="8249" w:type="dxa"/>
            <w:gridSpan w:val="6"/>
            <w:vAlign w:val="center"/>
          </w:tcPr>
          <w:p w:rsidR="00C17FC1" w:rsidRDefault="009A68A1">
            <w:pPr>
              <w:spacing w:line="40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县市区</w:t>
            </w:r>
            <w:r>
              <w:rPr>
                <w:rFonts w:ascii="仿宋_GB2312" w:eastAsia="仿宋_GB2312" w:hAnsi="仿宋_GB2312" w:cs="仿宋_GB2312" w:hint="eastAsia"/>
                <w:sz w:val="24"/>
                <w:szCs w:val="24"/>
              </w:rPr>
              <w:t>电教部门</w:t>
            </w:r>
            <w:r>
              <w:rPr>
                <w:rFonts w:ascii="仿宋_GB2312" w:eastAsia="仿宋_GB2312" w:hAnsi="仿宋_GB2312" w:cs="仿宋_GB2312" w:hint="eastAsia"/>
                <w:sz w:val="24"/>
                <w:szCs w:val="24"/>
              </w:rPr>
              <w:t>意见</w:t>
            </w:r>
            <w:r>
              <w:rPr>
                <w:rFonts w:ascii="仿宋_GB2312" w:eastAsia="仿宋_GB2312" w:hAnsi="仿宋_GB2312" w:cs="仿宋_GB2312" w:hint="eastAsia"/>
                <w:sz w:val="24"/>
                <w:szCs w:val="24"/>
              </w:rPr>
              <w:t xml:space="preserve">                      </w:t>
            </w:r>
          </w:p>
          <w:p w:rsidR="00C17FC1" w:rsidRDefault="00C17FC1">
            <w:pPr>
              <w:spacing w:line="400" w:lineRule="exact"/>
              <w:jc w:val="center"/>
              <w:rPr>
                <w:rFonts w:ascii="仿宋_GB2312" w:eastAsia="仿宋_GB2312" w:hAnsi="仿宋_GB2312" w:cs="仿宋_GB2312"/>
                <w:sz w:val="24"/>
                <w:szCs w:val="24"/>
              </w:rPr>
            </w:pPr>
          </w:p>
          <w:p w:rsidR="00C17FC1" w:rsidRDefault="00C17FC1">
            <w:pPr>
              <w:spacing w:line="400" w:lineRule="exact"/>
              <w:jc w:val="center"/>
              <w:rPr>
                <w:rFonts w:ascii="仿宋_GB2312" w:eastAsia="仿宋_GB2312" w:hAnsi="仿宋_GB2312" w:cs="仿宋_GB2312"/>
                <w:sz w:val="24"/>
                <w:szCs w:val="24"/>
              </w:rPr>
            </w:pPr>
          </w:p>
          <w:p w:rsidR="00C17FC1" w:rsidRDefault="00C17FC1">
            <w:pPr>
              <w:spacing w:line="400" w:lineRule="exact"/>
              <w:jc w:val="center"/>
              <w:rPr>
                <w:rFonts w:ascii="仿宋_GB2312" w:eastAsia="仿宋_GB2312" w:hAnsi="仿宋_GB2312" w:cs="仿宋_GB2312"/>
                <w:sz w:val="24"/>
                <w:szCs w:val="24"/>
              </w:rPr>
            </w:pPr>
          </w:p>
          <w:p w:rsidR="00C17FC1" w:rsidRDefault="009A68A1">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C17FC1" w:rsidRDefault="009A68A1">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C17FC1" w:rsidRDefault="009A68A1">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公</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章：</w:t>
            </w:r>
          </w:p>
          <w:p w:rsidR="00C17FC1" w:rsidRDefault="009A68A1">
            <w:pPr>
              <w:tabs>
                <w:tab w:val="left" w:pos="6615"/>
              </w:tabs>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负责人</w:t>
            </w:r>
            <w:r>
              <w:rPr>
                <w:rFonts w:ascii="仿宋_GB2312" w:eastAsia="仿宋_GB2312" w:hAnsi="仿宋_GB2312" w:cs="仿宋_GB2312" w:hint="eastAsia"/>
                <w:sz w:val="24"/>
                <w:szCs w:val="24"/>
              </w:rPr>
              <w:t>签章：</w:t>
            </w:r>
          </w:p>
          <w:p w:rsidR="00C17FC1" w:rsidRDefault="009A68A1">
            <w:pPr>
              <w:tabs>
                <w:tab w:val="left" w:pos="6615"/>
              </w:tabs>
              <w:jc w:val="righ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月</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日</w:t>
            </w:r>
          </w:p>
        </w:tc>
      </w:tr>
      <w:tr w:rsidR="00C17FC1">
        <w:trPr>
          <w:cantSplit/>
          <w:trHeight w:val="2029"/>
          <w:jc w:val="center"/>
        </w:trPr>
        <w:tc>
          <w:tcPr>
            <w:tcW w:w="8249" w:type="dxa"/>
            <w:gridSpan w:val="6"/>
            <w:vAlign w:val="center"/>
          </w:tcPr>
          <w:p w:rsidR="00C17FC1" w:rsidRDefault="009A68A1">
            <w:pPr>
              <w:spacing w:line="40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市</w:t>
            </w:r>
            <w:r>
              <w:rPr>
                <w:rFonts w:ascii="仿宋_GB2312" w:eastAsia="仿宋_GB2312" w:hAnsi="仿宋_GB2312" w:cs="仿宋_GB2312" w:hint="eastAsia"/>
                <w:color w:val="000000"/>
                <w:sz w:val="24"/>
                <w:szCs w:val="24"/>
              </w:rPr>
              <w:t>州</w:t>
            </w:r>
            <w:r>
              <w:rPr>
                <w:rFonts w:ascii="仿宋_GB2312" w:eastAsia="仿宋_GB2312" w:hAnsi="仿宋_GB2312" w:cs="仿宋_GB2312" w:hint="eastAsia"/>
                <w:color w:val="000000"/>
                <w:sz w:val="24"/>
                <w:szCs w:val="24"/>
              </w:rPr>
              <w:t>电教部门</w:t>
            </w:r>
            <w:r>
              <w:rPr>
                <w:rFonts w:ascii="仿宋_GB2312" w:eastAsia="仿宋_GB2312" w:hAnsi="仿宋_GB2312" w:cs="仿宋_GB2312" w:hint="eastAsia"/>
                <w:sz w:val="24"/>
                <w:szCs w:val="24"/>
              </w:rPr>
              <w:t>意见</w:t>
            </w:r>
          </w:p>
          <w:p w:rsidR="00C17FC1" w:rsidRDefault="00C17FC1">
            <w:pPr>
              <w:spacing w:line="400" w:lineRule="exact"/>
              <w:rPr>
                <w:rFonts w:ascii="仿宋_GB2312" w:eastAsia="仿宋_GB2312" w:hAnsi="仿宋_GB2312" w:cs="仿宋_GB2312"/>
                <w:sz w:val="24"/>
                <w:szCs w:val="24"/>
              </w:rPr>
            </w:pPr>
          </w:p>
          <w:p w:rsidR="00C17FC1" w:rsidRDefault="00C17FC1">
            <w:pPr>
              <w:spacing w:line="400" w:lineRule="exact"/>
              <w:rPr>
                <w:rFonts w:ascii="仿宋_GB2312" w:eastAsia="仿宋_GB2312" w:hAnsi="仿宋_GB2312" w:cs="仿宋_GB2312"/>
                <w:sz w:val="24"/>
                <w:szCs w:val="24"/>
              </w:rPr>
            </w:pPr>
          </w:p>
          <w:p w:rsidR="00C17FC1" w:rsidRDefault="00C17FC1">
            <w:pPr>
              <w:spacing w:line="400" w:lineRule="exact"/>
              <w:rPr>
                <w:rFonts w:ascii="仿宋_GB2312" w:eastAsia="仿宋_GB2312" w:hAnsi="仿宋_GB2312" w:cs="仿宋_GB2312"/>
                <w:sz w:val="24"/>
                <w:szCs w:val="24"/>
              </w:rPr>
            </w:pPr>
          </w:p>
          <w:p w:rsidR="00C17FC1" w:rsidRDefault="00C17FC1">
            <w:pPr>
              <w:spacing w:line="400" w:lineRule="exact"/>
              <w:rPr>
                <w:rFonts w:ascii="仿宋_GB2312" w:eastAsia="仿宋_GB2312" w:hAnsi="仿宋_GB2312" w:cs="仿宋_GB2312"/>
                <w:sz w:val="24"/>
                <w:szCs w:val="24"/>
              </w:rPr>
            </w:pPr>
          </w:p>
          <w:p w:rsidR="00C17FC1" w:rsidRDefault="00C17FC1">
            <w:pPr>
              <w:spacing w:line="400" w:lineRule="exact"/>
              <w:rPr>
                <w:rFonts w:ascii="仿宋_GB2312" w:eastAsia="仿宋_GB2312" w:hAnsi="仿宋_GB2312" w:cs="仿宋_GB2312"/>
                <w:sz w:val="24"/>
                <w:szCs w:val="24"/>
              </w:rPr>
            </w:pPr>
          </w:p>
          <w:p w:rsidR="00C17FC1" w:rsidRDefault="009A68A1">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公</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章：</w:t>
            </w:r>
          </w:p>
          <w:p w:rsidR="00C17FC1" w:rsidRDefault="009A68A1">
            <w:pPr>
              <w:tabs>
                <w:tab w:val="left" w:pos="6615"/>
              </w:tabs>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负责人</w:t>
            </w:r>
            <w:r>
              <w:rPr>
                <w:rFonts w:ascii="仿宋_GB2312" w:eastAsia="仿宋_GB2312" w:hAnsi="仿宋_GB2312" w:cs="仿宋_GB2312" w:hint="eastAsia"/>
                <w:sz w:val="24"/>
                <w:szCs w:val="24"/>
              </w:rPr>
              <w:t>签章：</w:t>
            </w:r>
          </w:p>
          <w:p w:rsidR="00C17FC1" w:rsidRDefault="009A68A1">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月</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日</w:t>
            </w:r>
          </w:p>
        </w:tc>
      </w:tr>
      <w:tr w:rsidR="00C17FC1">
        <w:trPr>
          <w:cantSplit/>
          <w:trHeight w:val="2029"/>
          <w:jc w:val="center"/>
        </w:trPr>
        <w:tc>
          <w:tcPr>
            <w:tcW w:w="8249" w:type="dxa"/>
            <w:gridSpan w:val="6"/>
            <w:vAlign w:val="center"/>
          </w:tcPr>
          <w:p w:rsidR="00C17FC1" w:rsidRDefault="009A68A1">
            <w:pPr>
              <w:rPr>
                <w:rFonts w:ascii="仿宋_GB2312" w:eastAsia="仿宋_GB2312" w:hAnsi="仿宋_GB2312" w:cs="仿宋_GB2312"/>
                <w:sz w:val="24"/>
                <w:szCs w:val="24"/>
              </w:rPr>
            </w:pPr>
            <w:r>
              <w:rPr>
                <w:rFonts w:ascii="仿宋_GB2312" w:eastAsia="仿宋_GB2312" w:hAnsi="仿宋_GB2312" w:cs="仿宋_GB2312" w:hint="eastAsia"/>
                <w:sz w:val="24"/>
                <w:szCs w:val="24"/>
              </w:rPr>
              <w:t>湖南省电化教育馆审批意见</w:t>
            </w:r>
          </w:p>
          <w:p w:rsidR="00C17FC1" w:rsidRDefault="00C17FC1">
            <w:pPr>
              <w:spacing w:line="400" w:lineRule="exact"/>
              <w:jc w:val="center"/>
              <w:rPr>
                <w:rFonts w:ascii="仿宋_GB2312" w:eastAsia="仿宋_GB2312" w:hAnsi="仿宋_GB2312" w:cs="仿宋_GB2312"/>
                <w:sz w:val="24"/>
                <w:szCs w:val="24"/>
              </w:rPr>
            </w:pPr>
          </w:p>
          <w:p w:rsidR="00C17FC1" w:rsidRDefault="00C17FC1">
            <w:pPr>
              <w:spacing w:line="400" w:lineRule="exact"/>
              <w:jc w:val="center"/>
              <w:rPr>
                <w:rFonts w:ascii="仿宋_GB2312" w:eastAsia="仿宋_GB2312" w:hAnsi="仿宋_GB2312" w:cs="仿宋_GB2312"/>
                <w:sz w:val="24"/>
                <w:szCs w:val="24"/>
              </w:rPr>
            </w:pPr>
          </w:p>
          <w:p w:rsidR="00C17FC1" w:rsidRDefault="009A68A1">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C17FC1" w:rsidRDefault="00C17FC1">
            <w:pPr>
              <w:spacing w:line="400" w:lineRule="exact"/>
              <w:jc w:val="center"/>
              <w:rPr>
                <w:rFonts w:ascii="仿宋_GB2312" w:eastAsia="仿宋_GB2312" w:hAnsi="仿宋_GB2312" w:cs="仿宋_GB2312"/>
                <w:sz w:val="24"/>
                <w:szCs w:val="24"/>
              </w:rPr>
            </w:pPr>
          </w:p>
          <w:p w:rsidR="00C17FC1" w:rsidRDefault="009A68A1">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公</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章：</w:t>
            </w:r>
          </w:p>
          <w:p w:rsidR="00C17FC1" w:rsidRDefault="009A68A1">
            <w:pPr>
              <w:tabs>
                <w:tab w:val="left" w:pos="6615"/>
              </w:tabs>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负责人</w:t>
            </w:r>
            <w:r>
              <w:rPr>
                <w:rFonts w:ascii="仿宋_GB2312" w:eastAsia="仿宋_GB2312" w:hAnsi="仿宋_GB2312" w:cs="仿宋_GB2312" w:hint="eastAsia"/>
                <w:sz w:val="24"/>
                <w:szCs w:val="24"/>
              </w:rPr>
              <w:t>签章：</w:t>
            </w:r>
          </w:p>
          <w:p w:rsidR="00C17FC1" w:rsidRDefault="009A68A1">
            <w:pPr>
              <w:tabs>
                <w:tab w:val="left" w:pos="6615"/>
              </w:tabs>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月</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日</w:t>
            </w:r>
          </w:p>
        </w:tc>
      </w:tr>
    </w:tbl>
    <w:p w:rsidR="00C17FC1" w:rsidRDefault="009A68A1">
      <w:pP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附件</w:t>
      </w:r>
      <w:r>
        <w:rPr>
          <w:rFonts w:ascii="仿宋_GB2312" w:eastAsia="仿宋_GB2312" w:hAnsi="宋体" w:cs="宋体" w:hint="eastAsia"/>
          <w:color w:val="000000"/>
          <w:kern w:val="0"/>
          <w:sz w:val="32"/>
          <w:szCs w:val="32"/>
        </w:rPr>
        <w:t>4</w:t>
      </w:r>
      <w:r>
        <w:rPr>
          <w:rFonts w:ascii="仿宋_GB2312" w:eastAsia="仿宋_GB2312" w:hAnsi="宋体" w:cs="宋体" w:hint="eastAsia"/>
          <w:color w:val="000000"/>
          <w:kern w:val="0"/>
          <w:sz w:val="32"/>
          <w:szCs w:val="32"/>
        </w:rPr>
        <w:t>：</w:t>
      </w:r>
    </w:p>
    <w:p w:rsidR="00C17FC1" w:rsidRDefault="009A68A1">
      <w:pPr>
        <w:spacing w:line="760" w:lineRule="exact"/>
        <w:jc w:val="center"/>
        <w:rPr>
          <w:rFonts w:ascii="方正小标宋简体" w:eastAsia="方正小标宋简体" w:hAnsi="方正小标宋简体" w:cs="方正小标宋简体"/>
          <w:bCs/>
          <w:sz w:val="44"/>
          <w:szCs w:val="28"/>
        </w:rPr>
      </w:pPr>
      <w:r>
        <w:rPr>
          <w:rFonts w:ascii="方正小标宋简体" w:eastAsia="方正小标宋简体" w:hAnsi="方正小标宋简体" w:cs="方正小标宋简体" w:hint="eastAsia"/>
          <w:bCs/>
          <w:sz w:val="44"/>
          <w:szCs w:val="28"/>
        </w:rPr>
        <w:t>湖南省教育信息技术研究课题</w:t>
      </w:r>
    </w:p>
    <w:p w:rsidR="00C17FC1" w:rsidRDefault="009A68A1">
      <w:pPr>
        <w:spacing w:line="760" w:lineRule="exact"/>
        <w:jc w:val="center"/>
        <w:rPr>
          <w:rFonts w:ascii="方正小标宋简体" w:eastAsia="方正小标宋简体" w:hAnsi="方正小标宋简体" w:cs="方正小标宋简体"/>
          <w:bCs/>
          <w:sz w:val="44"/>
          <w:szCs w:val="28"/>
        </w:rPr>
      </w:pPr>
      <w:r>
        <w:rPr>
          <w:rFonts w:ascii="方正小标宋简体" w:eastAsia="方正小标宋简体" w:hAnsi="方正小标宋简体" w:cs="方正小标宋简体" w:hint="eastAsia"/>
          <w:bCs/>
          <w:sz w:val="44"/>
          <w:szCs w:val="28"/>
        </w:rPr>
        <w:t>重要事项变更申请审批表</w:t>
      </w:r>
    </w:p>
    <w:tbl>
      <w:tblPr>
        <w:tblW w:w="8278"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1530"/>
        <w:gridCol w:w="1875"/>
        <w:gridCol w:w="570"/>
        <w:gridCol w:w="1021"/>
        <w:gridCol w:w="1919"/>
        <w:gridCol w:w="1363"/>
      </w:tblGrid>
      <w:tr w:rsidR="00C17FC1">
        <w:trPr>
          <w:trHeight w:val="533"/>
        </w:trPr>
        <w:tc>
          <w:tcPr>
            <w:tcW w:w="1530" w:type="dxa"/>
            <w:vMerge w:val="restart"/>
            <w:vAlign w:val="center"/>
          </w:tcPr>
          <w:p w:rsidR="00C17FC1" w:rsidRDefault="009A68A1">
            <w:pPr>
              <w:autoSpaceDE w:val="0"/>
              <w:autoSpaceDN w:val="0"/>
              <w:adjustRightInd w:val="0"/>
              <w:jc w:val="center"/>
              <w:rPr>
                <w:rFonts w:ascii="仿宋_GB2312" w:eastAsia="仿宋_GB2312"/>
                <w:color w:val="000000"/>
                <w:sz w:val="24"/>
                <w:szCs w:val="24"/>
              </w:rPr>
            </w:pPr>
            <w:r>
              <w:rPr>
                <w:rFonts w:ascii="仿宋_GB2312" w:eastAsia="仿宋_GB2312" w:hint="eastAsia"/>
                <w:color w:val="000000"/>
                <w:sz w:val="24"/>
                <w:szCs w:val="24"/>
              </w:rPr>
              <w:t>课题名称</w:t>
            </w:r>
          </w:p>
        </w:tc>
        <w:tc>
          <w:tcPr>
            <w:tcW w:w="5385" w:type="dxa"/>
            <w:gridSpan w:val="4"/>
            <w:vMerge w:val="restart"/>
            <w:vAlign w:val="center"/>
          </w:tcPr>
          <w:p w:rsidR="00C17FC1" w:rsidRDefault="00C17FC1">
            <w:pPr>
              <w:autoSpaceDE w:val="0"/>
              <w:autoSpaceDN w:val="0"/>
              <w:adjustRightInd w:val="0"/>
              <w:jc w:val="center"/>
              <w:rPr>
                <w:rFonts w:ascii="仿宋_GB2312" w:eastAsia="仿宋_GB2312"/>
                <w:color w:val="000000"/>
                <w:sz w:val="24"/>
                <w:szCs w:val="24"/>
              </w:rPr>
            </w:pPr>
          </w:p>
        </w:tc>
        <w:tc>
          <w:tcPr>
            <w:tcW w:w="1363" w:type="dxa"/>
            <w:vAlign w:val="center"/>
          </w:tcPr>
          <w:p w:rsidR="00C17FC1" w:rsidRDefault="009A68A1">
            <w:pPr>
              <w:autoSpaceDE w:val="0"/>
              <w:autoSpaceDN w:val="0"/>
              <w:adjustRightInd w:val="0"/>
              <w:jc w:val="center"/>
              <w:rPr>
                <w:rFonts w:ascii="仿宋_GB2312" w:eastAsia="仿宋_GB2312"/>
                <w:color w:val="000000"/>
                <w:sz w:val="24"/>
                <w:szCs w:val="24"/>
              </w:rPr>
            </w:pPr>
            <w:r>
              <w:rPr>
                <w:rFonts w:ascii="仿宋_GB2312" w:eastAsia="仿宋_GB2312" w:hint="eastAsia"/>
                <w:color w:val="000000"/>
                <w:sz w:val="24"/>
                <w:szCs w:val="24"/>
              </w:rPr>
              <w:t>课题批准号</w:t>
            </w:r>
          </w:p>
        </w:tc>
      </w:tr>
      <w:tr w:rsidR="00C17FC1">
        <w:trPr>
          <w:trHeight w:val="533"/>
        </w:trPr>
        <w:tc>
          <w:tcPr>
            <w:tcW w:w="1530" w:type="dxa"/>
            <w:vMerge/>
            <w:vAlign w:val="center"/>
          </w:tcPr>
          <w:p w:rsidR="00C17FC1" w:rsidRDefault="00C17FC1">
            <w:pPr>
              <w:autoSpaceDE w:val="0"/>
              <w:autoSpaceDN w:val="0"/>
              <w:adjustRightInd w:val="0"/>
              <w:rPr>
                <w:rFonts w:ascii="仿宋_GB2312" w:eastAsia="仿宋_GB2312"/>
                <w:color w:val="000000"/>
                <w:sz w:val="24"/>
                <w:szCs w:val="24"/>
              </w:rPr>
            </w:pPr>
          </w:p>
        </w:tc>
        <w:tc>
          <w:tcPr>
            <w:tcW w:w="5385" w:type="dxa"/>
            <w:gridSpan w:val="4"/>
            <w:vMerge/>
            <w:vAlign w:val="center"/>
          </w:tcPr>
          <w:p w:rsidR="00C17FC1" w:rsidRDefault="00C17FC1">
            <w:pPr>
              <w:autoSpaceDE w:val="0"/>
              <w:autoSpaceDN w:val="0"/>
              <w:adjustRightInd w:val="0"/>
              <w:jc w:val="center"/>
              <w:rPr>
                <w:rFonts w:ascii="仿宋_GB2312" w:eastAsia="仿宋_GB2312"/>
                <w:color w:val="000000"/>
                <w:sz w:val="24"/>
                <w:szCs w:val="24"/>
              </w:rPr>
            </w:pPr>
          </w:p>
        </w:tc>
        <w:tc>
          <w:tcPr>
            <w:tcW w:w="1363" w:type="dxa"/>
            <w:vAlign w:val="center"/>
          </w:tcPr>
          <w:p w:rsidR="00C17FC1" w:rsidRDefault="00C17FC1">
            <w:pPr>
              <w:autoSpaceDE w:val="0"/>
              <w:autoSpaceDN w:val="0"/>
              <w:adjustRightInd w:val="0"/>
              <w:jc w:val="center"/>
              <w:rPr>
                <w:rFonts w:ascii="仿宋_GB2312" w:eastAsia="仿宋_GB2312"/>
                <w:color w:val="000000"/>
                <w:sz w:val="24"/>
                <w:szCs w:val="24"/>
              </w:rPr>
            </w:pPr>
          </w:p>
        </w:tc>
      </w:tr>
      <w:tr w:rsidR="00C17FC1">
        <w:trPr>
          <w:trHeight w:val="533"/>
        </w:trPr>
        <w:tc>
          <w:tcPr>
            <w:tcW w:w="1530" w:type="dxa"/>
            <w:vAlign w:val="center"/>
          </w:tcPr>
          <w:p w:rsidR="00C17FC1" w:rsidRDefault="009A68A1">
            <w:pPr>
              <w:autoSpaceDE w:val="0"/>
              <w:autoSpaceDN w:val="0"/>
              <w:adjustRightInd w:val="0"/>
              <w:jc w:val="center"/>
              <w:rPr>
                <w:rFonts w:ascii="仿宋_GB2312" w:eastAsia="仿宋_GB2312"/>
                <w:color w:val="000000"/>
                <w:sz w:val="24"/>
                <w:szCs w:val="24"/>
              </w:rPr>
            </w:pPr>
            <w:r>
              <w:rPr>
                <w:rFonts w:ascii="仿宋_GB2312" w:eastAsia="仿宋_GB2312" w:hint="eastAsia"/>
                <w:color w:val="000000"/>
                <w:sz w:val="24"/>
                <w:szCs w:val="24"/>
              </w:rPr>
              <w:t>课题</w:t>
            </w:r>
            <w:r>
              <w:rPr>
                <w:rFonts w:ascii="仿宋_GB2312" w:eastAsia="仿宋_GB2312" w:hint="eastAsia"/>
                <w:color w:val="000000"/>
                <w:sz w:val="24"/>
                <w:szCs w:val="24"/>
              </w:rPr>
              <w:t>主持人</w:t>
            </w:r>
          </w:p>
        </w:tc>
        <w:tc>
          <w:tcPr>
            <w:tcW w:w="1875" w:type="dxa"/>
            <w:vAlign w:val="center"/>
          </w:tcPr>
          <w:p w:rsidR="00C17FC1" w:rsidRDefault="00C17FC1">
            <w:pPr>
              <w:autoSpaceDE w:val="0"/>
              <w:autoSpaceDN w:val="0"/>
              <w:adjustRightInd w:val="0"/>
              <w:jc w:val="center"/>
              <w:rPr>
                <w:rFonts w:ascii="仿宋_GB2312" w:eastAsia="仿宋_GB2312"/>
                <w:color w:val="000000"/>
                <w:sz w:val="24"/>
                <w:szCs w:val="24"/>
              </w:rPr>
            </w:pPr>
          </w:p>
        </w:tc>
        <w:tc>
          <w:tcPr>
            <w:tcW w:w="1591" w:type="dxa"/>
            <w:gridSpan w:val="2"/>
            <w:vAlign w:val="center"/>
          </w:tcPr>
          <w:p w:rsidR="00C17FC1" w:rsidRDefault="009A68A1">
            <w:pPr>
              <w:autoSpaceDE w:val="0"/>
              <w:autoSpaceDN w:val="0"/>
              <w:adjustRightInd w:val="0"/>
              <w:jc w:val="center"/>
              <w:rPr>
                <w:rFonts w:ascii="仿宋_GB2312" w:eastAsia="仿宋_GB2312"/>
                <w:color w:val="000000"/>
                <w:sz w:val="24"/>
                <w:szCs w:val="24"/>
              </w:rPr>
            </w:pPr>
            <w:r>
              <w:rPr>
                <w:rFonts w:ascii="仿宋_GB2312" w:eastAsia="仿宋_GB2312" w:hint="eastAsia"/>
                <w:color w:val="000000"/>
                <w:sz w:val="24"/>
                <w:szCs w:val="24"/>
              </w:rPr>
              <w:t>工作单位</w:t>
            </w:r>
          </w:p>
        </w:tc>
        <w:tc>
          <w:tcPr>
            <w:tcW w:w="3282" w:type="dxa"/>
            <w:gridSpan w:val="2"/>
            <w:vAlign w:val="center"/>
          </w:tcPr>
          <w:p w:rsidR="00C17FC1" w:rsidRDefault="00C17FC1">
            <w:pPr>
              <w:autoSpaceDE w:val="0"/>
              <w:autoSpaceDN w:val="0"/>
              <w:adjustRightInd w:val="0"/>
              <w:jc w:val="center"/>
              <w:rPr>
                <w:rFonts w:ascii="仿宋_GB2312" w:eastAsia="仿宋_GB2312"/>
                <w:color w:val="000000"/>
                <w:sz w:val="24"/>
                <w:szCs w:val="24"/>
              </w:rPr>
            </w:pPr>
          </w:p>
        </w:tc>
      </w:tr>
      <w:tr w:rsidR="00C17FC1">
        <w:trPr>
          <w:trHeight w:val="533"/>
        </w:trPr>
        <w:tc>
          <w:tcPr>
            <w:tcW w:w="1530" w:type="dxa"/>
            <w:vAlign w:val="center"/>
          </w:tcPr>
          <w:p w:rsidR="00C17FC1" w:rsidRDefault="009A68A1">
            <w:pPr>
              <w:autoSpaceDE w:val="0"/>
              <w:autoSpaceDN w:val="0"/>
              <w:adjustRightInd w:val="0"/>
              <w:jc w:val="center"/>
              <w:rPr>
                <w:rFonts w:ascii="仿宋_GB2312" w:eastAsia="仿宋_GB2312"/>
                <w:color w:val="000000"/>
                <w:sz w:val="24"/>
                <w:szCs w:val="24"/>
              </w:rPr>
            </w:pPr>
            <w:r>
              <w:rPr>
                <w:rFonts w:ascii="仿宋_GB2312" w:eastAsia="仿宋_GB2312" w:hint="eastAsia"/>
                <w:color w:val="000000"/>
                <w:sz w:val="24"/>
                <w:szCs w:val="24"/>
              </w:rPr>
              <w:t>学科分类</w:t>
            </w:r>
          </w:p>
        </w:tc>
        <w:tc>
          <w:tcPr>
            <w:tcW w:w="1875" w:type="dxa"/>
            <w:vAlign w:val="center"/>
          </w:tcPr>
          <w:p w:rsidR="00C17FC1" w:rsidRDefault="00C17FC1">
            <w:pPr>
              <w:autoSpaceDE w:val="0"/>
              <w:autoSpaceDN w:val="0"/>
              <w:adjustRightInd w:val="0"/>
              <w:jc w:val="center"/>
              <w:rPr>
                <w:rFonts w:ascii="仿宋_GB2312" w:eastAsia="仿宋_GB2312"/>
                <w:color w:val="000000"/>
                <w:sz w:val="24"/>
                <w:szCs w:val="24"/>
              </w:rPr>
            </w:pPr>
          </w:p>
        </w:tc>
        <w:tc>
          <w:tcPr>
            <w:tcW w:w="1591" w:type="dxa"/>
            <w:gridSpan w:val="2"/>
            <w:vAlign w:val="center"/>
          </w:tcPr>
          <w:p w:rsidR="00C17FC1" w:rsidRDefault="009A68A1">
            <w:pPr>
              <w:autoSpaceDE w:val="0"/>
              <w:autoSpaceDN w:val="0"/>
              <w:adjustRightInd w:val="0"/>
              <w:jc w:val="center"/>
              <w:rPr>
                <w:rFonts w:ascii="仿宋_GB2312" w:eastAsia="仿宋_GB2312"/>
                <w:color w:val="000000"/>
                <w:sz w:val="24"/>
                <w:szCs w:val="24"/>
              </w:rPr>
            </w:pPr>
            <w:r>
              <w:rPr>
                <w:rFonts w:ascii="仿宋_GB2312" w:eastAsia="仿宋_GB2312" w:hint="eastAsia"/>
                <w:color w:val="000000"/>
                <w:sz w:val="24"/>
                <w:szCs w:val="24"/>
              </w:rPr>
              <w:t>课题类别</w:t>
            </w:r>
          </w:p>
        </w:tc>
        <w:tc>
          <w:tcPr>
            <w:tcW w:w="3282" w:type="dxa"/>
            <w:gridSpan w:val="2"/>
            <w:vAlign w:val="center"/>
          </w:tcPr>
          <w:p w:rsidR="00C17FC1" w:rsidRDefault="00C17FC1">
            <w:pPr>
              <w:autoSpaceDE w:val="0"/>
              <w:autoSpaceDN w:val="0"/>
              <w:adjustRightInd w:val="0"/>
              <w:jc w:val="center"/>
              <w:rPr>
                <w:rFonts w:ascii="仿宋_GB2312" w:eastAsia="仿宋_GB2312"/>
                <w:color w:val="000000"/>
                <w:sz w:val="24"/>
                <w:szCs w:val="24"/>
              </w:rPr>
            </w:pPr>
          </w:p>
        </w:tc>
      </w:tr>
      <w:tr w:rsidR="00C17FC1">
        <w:trPr>
          <w:trHeight w:val="533"/>
        </w:trPr>
        <w:tc>
          <w:tcPr>
            <w:tcW w:w="1530" w:type="dxa"/>
            <w:vAlign w:val="center"/>
          </w:tcPr>
          <w:p w:rsidR="00C17FC1" w:rsidRDefault="009A68A1">
            <w:pPr>
              <w:autoSpaceDE w:val="0"/>
              <w:autoSpaceDN w:val="0"/>
              <w:adjustRightInd w:val="0"/>
              <w:jc w:val="center"/>
              <w:rPr>
                <w:rFonts w:ascii="仿宋_GB2312" w:eastAsia="仿宋_GB2312"/>
                <w:color w:val="000000"/>
                <w:sz w:val="24"/>
                <w:szCs w:val="24"/>
              </w:rPr>
            </w:pPr>
            <w:r>
              <w:rPr>
                <w:rFonts w:ascii="仿宋_GB2312" w:eastAsia="仿宋_GB2312" w:hint="eastAsia"/>
                <w:color w:val="000000"/>
                <w:sz w:val="24"/>
                <w:szCs w:val="24"/>
              </w:rPr>
              <w:t>联系电话</w:t>
            </w:r>
          </w:p>
        </w:tc>
        <w:tc>
          <w:tcPr>
            <w:tcW w:w="6748" w:type="dxa"/>
            <w:gridSpan w:val="5"/>
            <w:vAlign w:val="center"/>
          </w:tcPr>
          <w:p w:rsidR="00C17FC1" w:rsidRDefault="009A68A1">
            <w:pPr>
              <w:autoSpaceDE w:val="0"/>
              <w:autoSpaceDN w:val="0"/>
              <w:adjustRightInd w:val="0"/>
              <w:rPr>
                <w:rFonts w:ascii="仿宋_GB2312" w:eastAsia="仿宋_GB2312"/>
                <w:color w:val="000000"/>
                <w:sz w:val="24"/>
                <w:szCs w:val="24"/>
              </w:rPr>
            </w:pPr>
            <w:r>
              <w:rPr>
                <w:rFonts w:ascii="仿宋_GB2312" w:eastAsia="仿宋_GB2312" w:hint="eastAsia"/>
                <w:color w:val="000000"/>
                <w:sz w:val="24"/>
                <w:szCs w:val="24"/>
              </w:rPr>
              <w:t>（办）</w:t>
            </w:r>
            <w:r>
              <w:rPr>
                <w:rFonts w:ascii="仿宋_GB2312" w:eastAsia="仿宋_GB2312" w:hint="eastAsia"/>
                <w:color w:val="000000"/>
                <w:sz w:val="24"/>
                <w:szCs w:val="24"/>
              </w:rPr>
              <w:t xml:space="preserve">                </w:t>
            </w:r>
            <w:r>
              <w:rPr>
                <w:rFonts w:ascii="仿宋_GB2312" w:eastAsia="仿宋_GB2312" w:hint="eastAsia"/>
                <w:color w:val="000000"/>
                <w:sz w:val="24"/>
                <w:szCs w:val="24"/>
              </w:rPr>
              <w:t>（宅）</w:t>
            </w:r>
            <w:r>
              <w:rPr>
                <w:rFonts w:ascii="仿宋_GB2312" w:eastAsia="仿宋_GB2312" w:hint="eastAsia"/>
                <w:color w:val="000000"/>
                <w:sz w:val="24"/>
                <w:szCs w:val="24"/>
              </w:rPr>
              <w:t xml:space="preserve">                 </w:t>
            </w:r>
            <w:r>
              <w:rPr>
                <w:rFonts w:ascii="仿宋_GB2312" w:eastAsia="仿宋_GB2312" w:hint="eastAsia"/>
                <w:color w:val="000000"/>
                <w:sz w:val="24"/>
                <w:szCs w:val="24"/>
              </w:rPr>
              <w:t>（手机）</w:t>
            </w:r>
          </w:p>
        </w:tc>
      </w:tr>
      <w:tr w:rsidR="00C17FC1">
        <w:trPr>
          <w:trHeight w:val="533"/>
        </w:trPr>
        <w:tc>
          <w:tcPr>
            <w:tcW w:w="1530" w:type="dxa"/>
            <w:vAlign w:val="center"/>
          </w:tcPr>
          <w:p w:rsidR="00C17FC1" w:rsidRDefault="009A68A1">
            <w:pPr>
              <w:autoSpaceDE w:val="0"/>
              <w:autoSpaceDN w:val="0"/>
              <w:adjustRightInd w:val="0"/>
              <w:jc w:val="center"/>
              <w:rPr>
                <w:rFonts w:ascii="仿宋_GB2312" w:eastAsia="仿宋_GB2312"/>
                <w:color w:val="000000"/>
                <w:sz w:val="24"/>
                <w:szCs w:val="24"/>
              </w:rPr>
            </w:pPr>
            <w:r>
              <w:rPr>
                <w:rFonts w:ascii="仿宋_GB2312" w:eastAsia="仿宋_GB2312" w:hint="eastAsia"/>
                <w:color w:val="000000"/>
                <w:sz w:val="24"/>
                <w:szCs w:val="24"/>
              </w:rPr>
              <w:t>通信地址</w:t>
            </w:r>
          </w:p>
        </w:tc>
        <w:tc>
          <w:tcPr>
            <w:tcW w:w="6748" w:type="dxa"/>
            <w:gridSpan w:val="5"/>
            <w:vAlign w:val="center"/>
          </w:tcPr>
          <w:p w:rsidR="00C17FC1" w:rsidRDefault="00C17FC1">
            <w:pPr>
              <w:autoSpaceDE w:val="0"/>
              <w:autoSpaceDN w:val="0"/>
              <w:adjustRightInd w:val="0"/>
              <w:rPr>
                <w:rFonts w:ascii="仿宋_GB2312" w:eastAsia="仿宋_GB2312"/>
                <w:color w:val="000000"/>
                <w:sz w:val="24"/>
                <w:szCs w:val="24"/>
              </w:rPr>
            </w:pPr>
          </w:p>
        </w:tc>
      </w:tr>
      <w:tr w:rsidR="00C17FC1">
        <w:trPr>
          <w:trHeight w:val="1749"/>
        </w:trPr>
        <w:tc>
          <w:tcPr>
            <w:tcW w:w="8278" w:type="dxa"/>
            <w:gridSpan w:val="6"/>
            <w:vAlign w:val="center"/>
          </w:tcPr>
          <w:p w:rsidR="00C17FC1" w:rsidRDefault="009A68A1">
            <w:pPr>
              <w:autoSpaceDE w:val="0"/>
              <w:autoSpaceDN w:val="0"/>
              <w:adjustRightInd w:val="0"/>
              <w:spacing w:afterLines="50" w:after="156" w:line="400" w:lineRule="exact"/>
              <w:rPr>
                <w:rFonts w:ascii="仿宋_GB2312" w:eastAsia="仿宋_GB2312"/>
                <w:color w:val="000000"/>
                <w:sz w:val="24"/>
                <w:szCs w:val="24"/>
              </w:rPr>
            </w:pPr>
            <w:r>
              <w:rPr>
                <w:rFonts w:ascii="仿宋_GB2312" w:eastAsia="仿宋_GB2312" w:hint="eastAsia"/>
                <w:color w:val="000000"/>
                <w:sz w:val="24"/>
                <w:szCs w:val="24"/>
              </w:rPr>
              <w:t>变更内容</w:t>
            </w:r>
            <w:r>
              <w:rPr>
                <w:rFonts w:ascii="仿宋_GB2312" w:eastAsia="仿宋_GB2312" w:hint="eastAsia"/>
                <w:color w:val="000000"/>
                <w:sz w:val="24"/>
                <w:szCs w:val="24"/>
              </w:rPr>
              <w:t xml:space="preserve">:   </w:t>
            </w:r>
          </w:p>
          <w:p w:rsidR="00C17FC1" w:rsidRDefault="009A68A1">
            <w:pPr>
              <w:autoSpaceDE w:val="0"/>
              <w:autoSpaceDN w:val="0"/>
              <w:adjustRightInd w:val="0"/>
              <w:spacing w:afterLines="50" w:after="156" w:line="400" w:lineRule="exact"/>
              <w:ind w:firstLineChars="200" w:firstLine="431"/>
              <w:rPr>
                <w:rFonts w:ascii="仿宋_GB2312" w:eastAsia="仿宋_GB2312"/>
                <w:color w:val="000000"/>
                <w:w w:val="90"/>
                <w:sz w:val="24"/>
                <w:szCs w:val="24"/>
              </w:rPr>
            </w:pPr>
            <w:r>
              <w:rPr>
                <w:rFonts w:ascii="仿宋_GB2312" w:eastAsia="仿宋_GB2312" w:hint="eastAsia"/>
                <w:color w:val="000000"/>
                <w:w w:val="90"/>
                <w:sz w:val="24"/>
                <w:szCs w:val="24"/>
              </w:rPr>
              <w:t>□变更课题</w:t>
            </w:r>
            <w:r>
              <w:rPr>
                <w:rFonts w:ascii="仿宋_GB2312" w:eastAsia="仿宋_GB2312" w:hint="eastAsia"/>
                <w:color w:val="000000"/>
                <w:w w:val="90"/>
                <w:sz w:val="24"/>
                <w:szCs w:val="24"/>
              </w:rPr>
              <w:t>主持人</w:t>
            </w:r>
            <w:r>
              <w:rPr>
                <w:rFonts w:ascii="仿宋_GB2312" w:eastAsia="仿宋_GB2312" w:hint="eastAsia"/>
                <w:color w:val="000000"/>
                <w:w w:val="90"/>
                <w:sz w:val="24"/>
                <w:szCs w:val="24"/>
              </w:rPr>
              <w:t xml:space="preserve">   </w:t>
            </w:r>
            <w:r>
              <w:rPr>
                <w:rFonts w:ascii="仿宋_GB2312" w:eastAsia="仿宋_GB2312" w:hint="eastAsia"/>
                <w:color w:val="000000"/>
                <w:w w:val="90"/>
                <w:sz w:val="24"/>
                <w:szCs w:val="24"/>
              </w:rPr>
              <w:t>□变更课题管理单位</w:t>
            </w:r>
            <w:r>
              <w:rPr>
                <w:rFonts w:ascii="仿宋_GB2312" w:eastAsia="仿宋_GB2312" w:hint="eastAsia"/>
                <w:color w:val="000000"/>
                <w:w w:val="90"/>
                <w:sz w:val="24"/>
                <w:szCs w:val="24"/>
              </w:rPr>
              <w:t xml:space="preserve">   </w:t>
            </w:r>
            <w:r>
              <w:rPr>
                <w:rFonts w:ascii="仿宋_GB2312" w:eastAsia="仿宋_GB2312"/>
                <w:color w:val="000000"/>
                <w:w w:val="90"/>
                <w:sz w:val="24"/>
                <w:szCs w:val="24"/>
              </w:rPr>
              <w:t xml:space="preserve"> </w:t>
            </w:r>
            <w:r>
              <w:rPr>
                <w:rFonts w:ascii="仿宋_GB2312" w:eastAsia="仿宋_GB2312" w:hint="eastAsia"/>
                <w:color w:val="000000"/>
                <w:w w:val="90"/>
                <w:sz w:val="24"/>
                <w:szCs w:val="24"/>
              </w:rPr>
              <w:t xml:space="preserve">    </w:t>
            </w:r>
          </w:p>
          <w:p w:rsidR="00C17FC1" w:rsidRDefault="009A68A1">
            <w:pPr>
              <w:autoSpaceDE w:val="0"/>
              <w:autoSpaceDN w:val="0"/>
              <w:adjustRightInd w:val="0"/>
              <w:spacing w:afterLines="50" w:after="156" w:line="400" w:lineRule="exact"/>
              <w:ind w:firstLineChars="200" w:firstLine="431"/>
              <w:rPr>
                <w:rFonts w:ascii="仿宋_GB2312" w:eastAsia="仿宋_GB2312"/>
                <w:color w:val="000000"/>
                <w:w w:val="90"/>
                <w:sz w:val="24"/>
                <w:szCs w:val="24"/>
              </w:rPr>
            </w:pPr>
            <w:r>
              <w:rPr>
                <w:rFonts w:ascii="仿宋_GB2312" w:eastAsia="仿宋_GB2312" w:hint="eastAsia"/>
                <w:color w:val="000000"/>
                <w:w w:val="90"/>
                <w:sz w:val="24"/>
                <w:szCs w:val="24"/>
              </w:rPr>
              <w:t>□延期一年</w:t>
            </w:r>
            <w:r>
              <w:rPr>
                <w:rFonts w:ascii="仿宋_GB2312" w:eastAsia="仿宋_GB2312" w:hint="eastAsia"/>
                <w:color w:val="000000"/>
                <w:w w:val="90"/>
                <w:sz w:val="24"/>
                <w:szCs w:val="24"/>
              </w:rPr>
              <w:t xml:space="preserve">        </w:t>
            </w:r>
            <w:r>
              <w:rPr>
                <w:rFonts w:ascii="仿宋_GB2312" w:eastAsia="仿宋_GB2312"/>
                <w:color w:val="000000"/>
                <w:w w:val="90"/>
                <w:sz w:val="24"/>
                <w:szCs w:val="24"/>
              </w:rPr>
              <w:t xml:space="preserve"> </w:t>
            </w:r>
            <w:r>
              <w:rPr>
                <w:rFonts w:ascii="仿宋_GB2312" w:eastAsia="仿宋_GB2312" w:hint="eastAsia"/>
                <w:color w:val="000000"/>
                <w:w w:val="90"/>
                <w:sz w:val="24"/>
                <w:szCs w:val="24"/>
              </w:rPr>
              <w:t>□其他</w:t>
            </w:r>
            <w:r>
              <w:rPr>
                <w:rFonts w:ascii="仿宋_GB2312" w:eastAsia="仿宋_GB2312" w:hint="eastAsia"/>
                <w:color w:val="000000"/>
                <w:w w:val="90"/>
                <w:sz w:val="24"/>
                <w:szCs w:val="24"/>
              </w:rPr>
              <w:t xml:space="preserve"> </w:t>
            </w:r>
          </w:p>
        </w:tc>
      </w:tr>
      <w:tr w:rsidR="00C17FC1">
        <w:trPr>
          <w:trHeight w:val="2753"/>
        </w:trPr>
        <w:tc>
          <w:tcPr>
            <w:tcW w:w="8278" w:type="dxa"/>
            <w:gridSpan w:val="6"/>
          </w:tcPr>
          <w:p w:rsidR="00C17FC1" w:rsidRDefault="009A68A1">
            <w:pPr>
              <w:autoSpaceDE w:val="0"/>
              <w:autoSpaceDN w:val="0"/>
              <w:adjustRightInd w:val="0"/>
              <w:spacing w:line="360" w:lineRule="exact"/>
              <w:rPr>
                <w:rFonts w:ascii="仿宋_GB2312" w:eastAsia="仿宋_GB2312"/>
                <w:color w:val="000000"/>
                <w:sz w:val="24"/>
                <w:szCs w:val="24"/>
              </w:rPr>
            </w:pPr>
            <w:r>
              <w:rPr>
                <w:rFonts w:ascii="仿宋_GB2312" w:eastAsia="仿宋_GB2312" w:hint="eastAsia"/>
                <w:color w:val="000000"/>
                <w:sz w:val="24"/>
                <w:szCs w:val="24"/>
              </w:rPr>
              <w:t>变更事由（</w:t>
            </w:r>
            <w:r>
              <w:rPr>
                <w:rFonts w:ascii="仿宋_GB2312" w:eastAsia="仿宋_GB2312" w:hint="eastAsia"/>
                <w:b/>
                <w:bCs/>
                <w:color w:val="000000"/>
                <w:sz w:val="24"/>
                <w:szCs w:val="24"/>
              </w:rPr>
              <w:t>延期</w:t>
            </w:r>
            <w:r>
              <w:rPr>
                <w:rFonts w:ascii="仿宋_GB2312" w:eastAsia="仿宋_GB2312" w:hint="eastAsia"/>
                <w:color w:val="000000"/>
                <w:sz w:val="24"/>
                <w:szCs w:val="24"/>
              </w:rPr>
              <w:t>须写明课题以往延期情况、课题进展情况、已发表的阶段性成果；</w:t>
            </w:r>
            <w:r>
              <w:rPr>
                <w:rFonts w:ascii="仿宋_GB2312" w:eastAsia="仿宋_GB2312" w:hint="eastAsia"/>
                <w:b/>
                <w:bCs/>
                <w:color w:val="000000"/>
                <w:sz w:val="24"/>
                <w:szCs w:val="24"/>
              </w:rPr>
              <w:t>变更课题</w:t>
            </w:r>
            <w:r>
              <w:rPr>
                <w:rFonts w:ascii="仿宋_GB2312" w:eastAsia="仿宋_GB2312" w:hint="eastAsia"/>
                <w:b/>
                <w:bCs/>
                <w:color w:val="000000"/>
                <w:sz w:val="24"/>
                <w:szCs w:val="24"/>
              </w:rPr>
              <w:t>主持人</w:t>
            </w:r>
            <w:r>
              <w:rPr>
                <w:rFonts w:ascii="仿宋_GB2312" w:eastAsia="仿宋_GB2312" w:hint="eastAsia"/>
                <w:color w:val="000000"/>
                <w:sz w:val="24"/>
                <w:szCs w:val="24"/>
              </w:rPr>
              <w:t>须有变更前后</w:t>
            </w:r>
            <w:r>
              <w:rPr>
                <w:rFonts w:ascii="仿宋_GB2312" w:eastAsia="仿宋_GB2312" w:hint="eastAsia"/>
                <w:color w:val="000000"/>
                <w:sz w:val="24"/>
                <w:szCs w:val="24"/>
              </w:rPr>
              <w:t>主持人</w:t>
            </w:r>
            <w:r>
              <w:rPr>
                <w:rFonts w:ascii="仿宋_GB2312" w:eastAsia="仿宋_GB2312" w:hint="eastAsia"/>
                <w:color w:val="000000"/>
                <w:sz w:val="24"/>
                <w:szCs w:val="24"/>
              </w:rPr>
              <w:t>的签字，并写明新课题</w:t>
            </w:r>
            <w:r>
              <w:rPr>
                <w:rFonts w:ascii="仿宋_GB2312" w:eastAsia="仿宋_GB2312" w:hint="eastAsia"/>
                <w:color w:val="000000"/>
                <w:sz w:val="24"/>
                <w:szCs w:val="24"/>
              </w:rPr>
              <w:t>主持人</w:t>
            </w:r>
            <w:r>
              <w:rPr>
                <w:rFonts w:ascii="仿宋_GB2312" w:eastAsia="仿宋_GB2312" w:hint="eastAsia"/>
                <w:color w:val="000000"/>
                <w:sz w:val="24"/>
                <w:szCs w:val="24"/>
              </w:rPr>
              <w:t>的研究方向、职称、工作单位、联系电话、相关领域近</w:t>
            </w:r>
            <w:r>
              <w:rPr>
                <w:rFonts w:ascii="仿宋_GB2312" w:eastAsia="仿宋_GB2312" w:hint="eastAsia"/>
                <w:color w:val="000000"/>
                <w:sz w:val="24"/>
                <w:szCs w:val="24"/>
              </w:rPr>
              <w:t>5</w:t>
            </w:r>
            <w:r>
              <w:rPr>
                <w:rFonts w:ascii="仿宋_GB2312" w:eastAsia="仿宋_GB2312" w:hint="eastAsia"/>
                <w:color w:val="000000"/>
                <w:sz w:val="24"/>
                <w:szCs w:val="24"/>
              </w:rPr>
              <w:t>年公开发表的主要科研成果等情况；</w:t>
            </w:r>
            <w:r>
              <w:rPr>
                <w:rFonts w:ascii="仿宋_GB2312" w:eastAsia="仿宋_GB2312" w:hint="eastAsia"/>
                <w:b/>
                <w:bCs/>
                <w:color w:val="000000"/>
                <w:sz w:val="24"/>
                <w:szCs w:val="24"/>
              </w:rPr>
              <w:t>变更课题管理单位</w:t>
            </w:r>
            <w:r>
              <w:rPr>
                <w:rFonts w:ascii="仿宋_GB2312" w:eastAsia="仿宋_GB2312" w:hint="eastAsia"/>
                <w:color w:val="000000"/>
                <w:sz w:val="24"/>
                <w:szCs w:val="24"/>
              </w:rPr>
              <w:t>须由调出、调入单位签署意见并盖章：</w:t>
            </w: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C17FC1">
            <w:pPr>
              <w:autoSpaceDE w:val="0"/>
              <w:autoSpaceDN w:val="0"/>
              <w:adjustRightInd w:val="0"/>
              <w:spacing w:line="360" w:lineRule="exact"/>
              <w:rPr>
                <w:rFonts w:ascii="仿宋_GB2312" w:eastAsia="仿宋_GB2312"/>
                <w:color w:val="000000"/>
                <w:sz w:val="24"/>
                <w:szCs w:val="24"/>
              </w:rPr>
            </w:pPr>
          </w:p>
          <w:p w:rsidR="00C17FC1" w:rsidRDefault="009A68A1">
            <w:pPr>
              <w:autoSpaceDE w:val="0"/>
              <w:autoSpaceDN w:val="0"/>
              <w:adjustRightInd w:val="0"/>
              <w:spacing w:after="160"/>
              <w:ind w:firstLineChars="1950" w:firstLine="4680"/>
              <w:rPr>
                <w:rFonts w:ascii="仿宋_GB2312" w:eastAsia="仿宋_GB2312"/>
                <w:color w:val="000000"/>
                <w:sz w:val="24"/>
                <w:szCs w:val="21"/>
              </w:rPr>
            </w:pPr>
            <w:r>
              <w:rPr>
                <w:rFonts w:ascii="仿宋_GB2312" w:eastAsia="仿宋_GB2312" w:hint="eastAsia"/>
                <w:color w:val="000000"/>
                <w:sz w:val="24"/>
                <w:szCs w:val="21"/>
              </w:rPr>
              <w:t>课题</w:t>
            </w:r>
            <w:r>
              <w:rPr>
                <w:rFonts w:ascii="仿宋_GB2312" w:eastAsia="仿宋_GB2312" w:hint="eastAsia"/>
                <w:color w:val="000000"/>
                <w:sz w:val="24"/>
                <w:szCs w:val="21"/>
              </w:rPr>
              <w:t>主持人</w:t>
            </w:r>
            <w:r>
              <w:rPr>
                <w:rFonts w:ascii="仿宋_GB2312" w:eastAsia="仿宋_GB2312" w:hint="eastAsia"/>
                <w:color w:val="000000"/>
                <w:sz w:val="24"/>
                <w:szCs w:val="21"/>
              </w:rPr>
              <w:t>（签章）：</w:t>
            </w:r>
          </w:p>
          <w:p w:rsidR="00C17FC1" w:rsidRDefault="009A68A1">
            <w:pPr>
              <w:autoSpaceDE w:val="0"/>
              <w:autoSpaceDN w:val="0"/>
              <w:adjustRightInd w:val="0"/>
              <w:spacing w:line="360" w:lineRule="exact"/>
              <w:rPr>
                <w:rFonts w:ascii="仿宋_GB2312" w:eastAsia="仿宋_GB2312"/>
                <w:color w:val="000000"/>
                <w:sz w:val="24"/>
                <w:szCs w:val="24"/>
              </w:rPr>
            </w:pPr>
            <w:r>
              <w:rPr>
                <w:rFonts w:ascii="仿宋_GB2312" w:eastAsia="仿宋_GB2312" w:hint="eastAsia"/>
                <w:color w:val="000000"/>
                <w:sz w:val="24"/>
                <w:szCs w:val="21"/>
              </w:rPr>
              <w:t xml:space="preserve">                                                  </w:t>
            </w:r>
            <w:r>
              <w:rPr>
                <w:rFonts w:ascii="仿宋_GB2312" w:eastAsia="仿宋_GB2312" w:hint="eastAsia"/>
                <w:color w:val="000000"/>
                <w:sz w:val="24"/>
                <w:szCs w:val="21"/>
              </w:rPr>
              <w:t>年</w:t>
            </w:r>
            <w:r>
              <w:rPr>
                <w:rFonts w:ascii="仿宋_GB2312" w:eastAsia="仿宋_GB2312" w:hint="eastAsia"/>
                <w:color w:val="000000"/>
                <w:sz w:val="24"/>
                <w:szCs w:val="21"/>
              </w:rPr>
              <w:t xml:space="preserve">  </w:t>
            </w:r>
            <w:r>
              <w:rPr>
                <w:rFonts w:ascii="仿宋_GB2312" w:eastAsia="仿宋_GB2312" w:hint="eastAsia"/>
                <w:color w:val="000000"/>
                <w:sz w:val="24"/>
                <w:szCs w:val="21"/>
              </w:rPr>
              <w:t>月</w:t>
            </w:r>
            <w:r>
              <w:rPr>
                <w:rFonts w:ascii="仿宋_GB2312" w:eastAsia="仿宋_GB2312" w:hint="eastAsia"/>
                <w:color w:val="000000"/>
                <w:sz w:val="24"/>
                <w:szCs w:val="21"/>
              </w:rPr>
              <w:t xml:space="preserve">  </w:t>
            </w:r>
            <w:r>
              <w:rPr>
                <w:rFonts w:ascii="仿宋_GB2312" w:eastAsia="仿宋_GB2312" w:hint="eastAsia"/>
                <w:color w:val="000000"/>
                <w:sz w:val="24"/>
                <w:szCs w:val="21"/>
              </w:rPr>
              <w:t>日</w:t>
            </w:r>
          </w:p>
        </w:tc>
      </w:tr>
      <w:tr w:rsidR="00C17FC1">
        <w:trPr>
          <w:trHeight w:val="891"/>
        </w:trPr>
        <w:tc>
          <w:tcPr>
            <w:tcW w:w="3975" w:type="dxa"/>
            <w:gridSpan w:val="3"/>
            <w:vAlign w:val="center"/>
          </w:tcPr>
          <w:p w:rsidR="00C17FC1" w:rsidRDefault="009A68A1">
            <w:pPr>
              <w:autoSpaceDE w:val="0"/>
              <w:autoSpaceDN w:val="0"/>
              <w:adjustRightInd w:val="0"/>
              <w:ind w:right="271"/>
              <w:jc w:val="center"/>
              <w:rPr>
                <w:rFonts w:ascii="仿宋_GB2312" w:eastAsia="仿宋_GB2312"/>
                <w:color w:val="000000"/>
                <w:sz w:val="24"/>
                <w:szCs w:val="21"/>
              </w:rPr>
            </w:pPr>
            <w:r>
              <w:rPr>
                <w:rFonts w:ascii="仿宋_GB2312" w:eastAsia="仿宋_GB2312" w:hint="eastAsia"/>
                <w:color w:val="000000"/>
                <w:sz w:val="24"/>
                <w:szCs w:val="21"/>
              </w:rPr>
              <w:lastRenderedPageBreak/>
              <w:t>课题</w:t>
            </w:r>
            <w:r>
              <w:rPr>
                <w:rFonts w:ascii="仿宋_GB2312" w:eastAsia="仿宋_GB2312" w:hint="eastAsia"/>
                <w:color w:val="000000"/>
                <w:sz w:val="24"/>
                <w:szCs w:val="21"/>
              </w:rPr>
              <w:t>主持人</w:t>
            </w:r>
            <w:r>
              <w:rPr>
                <w:rFonts w:ascii="仿宋_GB2312" w:eastAsia="仿宋_GB2312" w:hint="eastAsia"/>
                <w:color w:val="000000"/>
                <w:sz w:val="24"/>
                <w:szCs w:val="21"/>
              </w:rPr>
              <w:t>所在单位意见</w:t>
            </w:r>
          </w:p>
        </w:tc>
        <w:tc>
          <w:tcPr>
            <w:tcW w:w="4303" w:type="dxa"/>
            <w:gridSpan w:val="3"/>
            <w:vAlign w:val="center"/>
          </w:tcPr>
          <w:p w:rsidR="00C17FC1" w:rsidRDefault="009A68A1">
            <w:pPr>
              <w:autoSpaceDE w:val="0"/>
              <w:autoSpaceDN w:val="0"/>
              <w:adjustRightInd w:val="0"/>
              <w:rPr>
                <w:rFonts w:ascii="仿宋_GB2312" w:eastAsia="仿宋_GB2312"/>
                <w:color w:val="000000"/>
                <w:sz w:val="24"/>
                <w:szCs w:val="21"/>
              </w:rPr>
            </w:pPr>
            <w:r>
              <w:rPr>
                <w:rFonts w:ascii="仿宋_GB2312" w:eastAsia="仿宋_GB2312" w:hint="eastAsia"/>
                <w:color w:val="000000"/>
                <w:sz w:val="24"/>
                <w:szCs w:val="21"/>
              </w:rPr>
              <w:t>课题</w:t>
            </w:r>
            <w:r>
              <w:rPr>
                <w:rFonts w:ascii="仿宋_GB2312" w:eastAsia="仿宋_GB2312" w:hint="eastAsia"/>
                <w:color w:val="000000"/>
                <w:sz w:val="24"/>
                <w:szCs w:val="21"/>
              </w:rPr>
              <w:t>主持人</w:t>
            </w:r>
            <w:r>
              <w:rPr>
                <w:rFonts w:ascii="仿宋_GB2312" w:eastAsia="仿宋_GB2312" w:hint="eastAsia"/>
                <w:color w:val="000000"/>
                <w:sz w:val="24"/>
                <w:szCs w:val="21"/>
              </w:rPr>
              <w:t>或课题管理单位变更填写</w:t>
            </w:r>
          </w:p>
        </w:tc>
      </w:tr>
      <w:tr w:rsidR="00C17FC1">
        <w:trPr>
          <w:trHeight w:val="3481"/>
        </w:trPr>
        <w:tc>
          <w:tcPr>
            <w:tcW w:w="3975" w:type="dxa"/>
            <w:gridSpan w:val="3"/>
            <w:vAlign w:val="center"/>
          </w:tcPr>
          <w:p w:rsidR="00C17FC1" w:rsidRDefault="00C17FC1">
            <w:pPr>
              <w:autoSpaceDE w:val="0"/>
              <w:autoSpaceDN w:val="0"/>
              <w:adjustRightInd w:val="0"/>
              <w:ind w:firstLineChars="1000" w:firstLine="2400"/>
              <w:rPr>
                <w:rFonts w:ascii="仿宋_GB2312" w:eastAsia="仿宋_GB2312"/>
                <w:color w:val="000000"/>
                <w:sz w:val="24"/>
                <w:szCs w:val="21"/>
              </w:rPr>
            </w:pPr>
          </w:p>
          <w:p w:rsidR="00C17FC1" w:rsidRDefault="00C17FC1">
            <w:pPr>
              <w:autoSpaceDE w:val="0"/>
              <w:autoSpaceDN w:val="0"/>
              <w:adjustRightInd w:val="0"/>
              <w:ind w:firstLineChars="1000" w:firstLine="2400"/>
              <w:rPr>
                <w:rFonts w:ascii="仿宋_GB2312" w:eastAsia="仿宋_GB2312"/>
                <w:color w:val="000000"/>
                <w:sz w:val="24"/>
                <w:szCs w:val="21"/>
              </w:rPr>
            </w:pPr>
          </w:p>
          <w:p w:rsidR="00C17FC1" w:rsidRDefault="00C17FC1">
            <w:pPr>
              <w:autoSpaceDE w:val="0"/>
              <w:autoSpaceDN w:val="0"/>
              <w:adjustRightInd w:val="0"/>
              <w:ind w:firstLineChars="1000" w:firstLine="2400"/>
              <w:rPr>
                <w:rFonts w:ascii="仿宋_GB2312" w:eastAsia="仿宋_GB2312"/>
                <w:color w:val="000000"/>
                <w:sz w:val="24"/>
                <w:szCs w:val="21"/>
              </w:rPr>
            </w:pPr>
          </w:p>
          <w:p w:rsidR="00C17FC1" w:rsidRDefault="00C17FC1">
            <w:pPr>
              <w:autoSpaceDE w:val="0"/>
              <w:autoSpaceDN w:val="0"/>
              <w:adjustRightInd w:val="0"/>
              <w:ind w:firstLineChars="1000" w:firstLine="2400"/>
              <w:rPr>
                <w:rFonts w:ascii="仿宋_GB2312" w:eastAsia="仿宋_GB2312"/>
                <w:color w:val="000000"/>
                <w:sz w:val="24"/>
                <w:szCs w:val="21"/>
              </w:rPr>
            </w:pPr>
          </w:p>
          <w:p w:rsidR="00C17FC1" w:rsidRDefault="00C17FC1">
            <w:pPr>
              <w:autoSpaceDE w:val="0"/>
              <w:autoSpaceDN w:val="0"/>
              <w:adjustRightInd w:val="0"/>
              <w:ind w:firstLineChars="1000" w:firstLine="2400"/>
              <w:rPr>
                <w:rFonts w:ascii="仿宋_GB2312" w:eastAsia="仿宋_GB2312"/>
                <w:color w:val="000000"/>
                <w:sz w:val="24"/>
                <w:szCs w:val="21"/>
              </w:rPr>
            </w:pPr>
          </w:p>
          <w:p w:rsidR="00C17FC1" w:rsidRDefault="00C17FC1">
            <w:pPr>
              <w:autoSpaceDE w:val="0"/>
              <w:autoSpaceDN w:val="0"/>
              <w:adjustRightInd w:val="0"/>
              <w:ind w:firstLineChars="1000" w:firstLine="2400"/>
              <w:rPr>
                <w:rFonts w:ascii="仿宋_GB2312" w:eastAsia="仿宋_GB2312"/>
                <w:color w:val="000000"/>
                <w:sz w:val="24"/>
                <w:szCs w:val="21"/>
              </w:rPr>
            </w:pPr>
          </w:p>
          <w:p w:rsidR="00C17FC1" w:rsidRDefault="00C17FC1">
            <w:pPr>
              <w:autoSpaceDE w:val="0"/>
              <w:autoSpaceDN w:val="0"/>
              <w:adjustRightInd w:val="0"/>
              <w:ind w:firstLineChars="1000" w:firstLine="2400"/>
              <w:rPr>
                <w:rFonts w:ascii="仿宋_GB2312" w:eastAsia="仿宋_GB2312"/>
                <w:color w:val="000000"/>
                <w:sz w:val="24"/>
                <w:szCs w:val="21"/>
              </w:rPr>
            </w:pPr>
          </w:p>
          <w:p w:rsidR="00C17FC1" w:rsidRDefault="00C17FC1">
            <w:pPr>
              <w:autoSpaceDE w:val="0"/>
              <w:autoSpaceDN w:val="0"/>
              <w:adjustRightInd w:val="0"/>
              <w:ind w:firstLineChars="1000" w:firstLine="2400"/>
              <w:rPr>
                <w:rFonts w:ascii="仿宋_GB2312" w:eastAsia="仿宋_GB2312"/>
                <w:color w:val="000000"/>
                <w:sz w:val="24"/>
                <w:szCs w:val="21"/>
              </w:rPr>
            </w:pPr>
          </w:p>
          <w:p w:rsidR="00C17FC1" w:rsidRDefault="00C17FC1">
            <w:pPr>
              <w:autoSpaceDE w:val="0"/>
              <w:autoSpaceDN w:val="0"/>
              <w:adjustRightInd w:val="0"/>
              <w:ind w:firstLineChars="1000" w:firstLine="2400"/>
              <w:rPr>
                <w:rFonts w:ascii="仿宋_GB2312" w:eastAsia="仿宋_GB2312"/>
                <w:color w:val="000000"/>
                <w:sz w:val="24"/>
                <w:szCs w:val="21"/>
              </w:rPr>
            </w:pPr>
          </w:p>
          <w:p w:rsidR="00C17FC1" w:rsidRDefault="00C17FC1">
            <w:pPr>
              <w:autoSpaceDE w:val="0"/>
              <w:autoSpaceDN w:val="0"/>
              <w:adjustRightInd w:val="0"/>
              <w:ind w:firstLineChars="1000" w:firstLine="2400"/>
              <w:rPr>
                <w:rFonts w:ascii="仿宋_GB2312" w:eastAsia="仿宋_GB2312"/>
                <w:color w:val="000000"/>
                <w:sz w:val="24"/>
                <w:szCs w:val="21"/>
              </w:rPr>
            </w:pPr>
          </w:p>
          <w:p w:rsidR="00C17FC1" w:rsidRDefault="00C17FC1">
            <w:pPr>
              <w:autoSpaceDE w:val="0"/>
              <w:autoSpaceDN w:val="0"/>
              <w:adjustRightInd w:val="0"/>
              <w:ind w:firstLineChars="1000" w:firstLine="2400"/>
              <w:rPr>
                <w:rFonts w:ascii="仿宋_GB2312" w:eastAsia="仿宋_GB2312"/>
                <w:color w:val="000000"/>
                <w:sz w:val="24"/>
                <w:szCs w:val="21"/>
              </w:rPr>
            </w:pPr>
          </w:p>
          <w:p w:rsidR="00C17FC1" w:rsidRDefault="00C17FC1">
            <w:pPr>
              <w:autoSpaceDE w:val="0"/>
              <w:autoSpaceDN w:val="0"/>
              <w:adjustRightInd w:val="0"/>
              <w:ind w:firstLineChars="1000" w:firstLine="2400"/>
              <w:rPr>
                <w:rFonts w:ascii="仿宋_GB2312" w:eastAsia="仿宋_GB2312"/>
                <w:color w:val="000000"/>
                <w:sz w:val="24"/>
                <w:szCs w:val="21"/>
              </w:rPr>
            </w:pPr>
          </w:p>
          <w:p w:rsidR="00C17FC1" w:rsidRDefault="009A68A1">
            <w:pPr>
              <w:autoSpaceDE w:val="0"/>
              <w:autoSpaceDN w:val="0"/>
              <w:adjustRightInd w:val="0"/>
              <w:ind w:firstLineChars="1000" w:firstLine="2400"/>
              <w:rPr>
                <w:rFonts w:ascii="仿宋_GB2312" w:eastAsia="仿宋_GB2312"/>
                <w:color w:val="000000"/>
                <w:sz w:val="24"/>
                <w:szCs w:val="21"/>
              </w:rPr>
            </w:pPr>
            <w:r>
              <w:rPr>
                <w:rFonts w:ascii="仿宋_GB2312" w:eastAsia="仿宋_GB2312" w:hint="eastAsia"/>
                <w:color w:val="000000"/>
                <w:sz w:val="24"/>
                <w:szCs w:val="21"/>
              </w:rPr>
              <w:t>签</w:t>
            </w:r>
            <w:r>
              <w:rPr>
                <w:rFonts w:ascii="仿宋_GB2312" w:eastAsia="仿宋_GB2312" w:hint="eastAsia"/>
                <w:color w:val="000000"/>
                <w:sz w:val="24"/>
                <w:szCs w:val="21"/>
              </w:rPr>
              <w:t xml:space="preserve">  </w:t>
            </w:r>
            <w:r>
              <w:rPr>
                <w:rFonts w:ascii="仿宋_GB2312" w:eastAsia="仿宋_GB2312" w:hint="eastAsia"/>
                <w:color w:val="000000"/>
                <w:sz w:val="24"/>
                <w:szCs w:val="21"/>
              </w:rPr>
              <w:t>章</w:t>
            </w:r>
          </w:p>
          <w:p w:rsidR="00C17FC1" w:rsidRDefault="009A68A1">
            <w:pPr>
              <w:autoSpaceDE w:val="0"/>
              <w:autoSpaceDN w:val="0"/>
              <w:adjustRightInd w:val="0"/>
              <w:ind w:firstLineChars="900" w:firstLine="2160"/>
              <w:rPr>
                <w:rFonts w:ascii="仿宋_GB2312" w:eastAsia="仿宋_GB2312"/>
                <w:color w:val="000000"/>
                <w:sz w:val="24"/>
                <w:szCs w:val="21"/>
              </w:rPr>
            </w:pPr>
            <w:r>
              <w:rPr>
                <w:rFonts w:ascii="仿宋_GB2312" w:eastAsia="仿宋_GB2312" w:hint="eastAsia"/>
                <w:color w:val="000000"/>
                <w:sz w:val="24"/>
                <w:szCs w:val="21"/>
              </w:rPr>
              <w:t>年</w:t>
            </w:r>
            <w:r>
              <w:rPr>
                <w:rFonts w:ascii="仿宋_GB2312" w:eastAsia="仿宋_GB2312" w:hint="eastAsia"/>
                <w:color w:val="000000"/>
                <w:sz w:val="24"/>
                <w:szCs w:val="21"/>
              </w:rPr>
              <w:t xml:space="preserve">  </w:t>
            </w:r>
            <w:r>
              <w:rPr>
                <w:rFonts w:ascii="仿宋_GB2312" w:eastAsia="仿宋_GB2312" w:hint="eastAsia"/>
                <w:color w:val="000000"/>
                <w:sz w:val="24"/>
                <w:szCs w:val="21"/>
              </w:rPr>
              <w:t>月</w:t>
            </w:r>
            <w:r>
              <w:rPr>
                <w:rFonts w:ascii="仿宋_GB2312" w:eastAsia="仿宋_GB2312" w:hint="eastAsia"/>
                <w:color w:val="000000"/>
                <w:sz w:val="24"/>
                <w:szCs w:val="21"/>
              </w:rPr>
              <w:t xml:space="preserve">  </w:t>
            </w:r>
            <w:r>
              <w:rPr>
                <w:rFonts w:ascii="仿宋_GB2312" w:eastAsia="仿宋_GB2312" w:hint="eastAsia"/>
                <w:color w:val="000000"/>
                <w:sz w:val="24"/>
                <w:szCs w:val="21"/>
              </w:rPr>
              <w:t>日</w:t>
            </w:r>
          </w:p>
        </w:tc>
        <w:tc>
          <w:tcPr>
            <w:tcW w:w="4303" w:type="dxa"/>
            <w:gridSpan w:val="3"/>
            <w:vAlign w:val="center"/>
          </w:tcPr>
          <w:p w:rsidR="00C17FC1" w:rsidRDefault="009A68A1">
            <w:pPr>
              <w:autoSpaceDE w:val="0"/>
              <w:autoSpaceDN w:val="0"/>
              <w:adjustRightInd w:val="0"/>
              <w:rPr>
                <w:rFonts w:ascii="仿宋_GB2312" w:eastAsia="仿宋_GB2312"/>
                <w:color w:val="000000"/>
                <w:sz w:val="24"/>
                <w:szCs w:val="21"/>
              </w:rPr>
            </w:pPr>
            <w:r>
              <w:rPr>
                <w:rFonts w:ascii="仿宋_GB2312" w:eastAsia="仿宋_GB2312" w:hint="eastAsia"/>
                <w:color w:val="000000"/>
                <w:sz w:val="24"/>
                <w:szCs w:val="21"/>
              </w:rPr>
              <w:t>课题接受人意见：</w:t>
            </w:r>
          </w:p>
          <w:p w:rsidR="00C17FC1" w:rsidRDefault="00C17FC1">
            <w:pPr>
              <w:autoSpaceDE w:val="0"/>
              <w:autoSpaceDN w:val="0"/>
              <w:adjustRightInd w:val="0"/>
              <w:rPr>
                <w:rFonts w:ascii="仿宋_GB2312" w:eastAsia="仿宋_GB2312"/>
                <w:color w:val="000000"/>
                <w:sz w:val="24"/>
                <w:szCs w:val="21"/>
              </w:rPr>
            </w:pPr>
          </w:p>
          <w:p w:rsidR="00C17FC1" w:rsidRDefault="00C17FC1">
            <w:pPr>
              <w:autoSpaceDE w:val="0"/>
              <w:autoSpaceDN w:val="0"/>
              <w:adjustRightInd w:val="0"/>
              <w:rPr>
                <w:rFonts w:ascii="仿宋_GB2312" w:eastAsia="仿宋_GB2312"/>
                <w:color w:val="000000"/>
                <w:sz w:val="24"/>
                <w:szCs w:val="21"/>
              </w:rPr>
            </w:pPr>
          </w:p>
          <w:p w:rsidR="00C17FC1" w:rsidRDefault="00C17FC1">
            <w:pPr>
              <w:autoSpaceDE w:val="0"/>
              <w:autoSpaceDN w:val="0"/>
              <w:adjustRightInd w:val="0"/>
              <w:rPr>
                <w:rFonts w:ascii="仿宋_GB2312" w:eastAsia="仿宋_GB2312"/>
                <w:color w:val="000000"/>
                <w:sz w:val="24"/>
                <w:szCs w:val="21"/>
              </w:rPr>
            </w:pPr>
          </w:p>
          <w:p w:rsidR="00C17FC1" w:rsidRDefault="00C17FC1">
            <w:pPr>
              <w:autoSpaceDE w:val="0"/>
              <w:autoSpaceDN w:val="0"/>
              <w:adjustRightInd w:val="0"/>
              <w:rPr>
                <w:rFonts w:ascii="仿宋_GB2312" w:eastAsia="仿宋_GB2312"/>
                <w:color w:val="000000"/>
                <w:sz w:val="24"/>
                <w:szCs w:val="21"/>
              </w:rPr>
            </w:pPr>
          </w:p>
          <w:p w:rsidR="00C17FC1" w:rsidRDefault="009A68A1">
            <w:pPr>
              <w:autoSpaceDE w:val="0"/>
              <w:autoSpaceDN w:val="0"/>
              <w:adjustRightInd w:val="0"/>
              <w:ind w:firstLineChars="1000" w:firstLine="2400"/>
              <w:rPr>
                <w:rFonts w:ascii="仿宋_GB2312" w:eastAsia="仿宋_GB2312"/>
                <w:color w:val="000000"/>
                <w:sz w:val="24"/>
                <w:szCs w:val="21"/>
              </w:rPr>
            </w:pPr>
            <w:r>
              <w:rPr>
                <w:rFonts w:ascii="仿宋_GB2312" w:eastAsia="仿宋_GB2312" w:hint="eastAsia"/>
                <w:color w:val="000000"/>
                <w:sz w:val="24"/>
                <w:szCs w:val="21"/>
              </w:rPr>
              <w:t>签</w:t>
            </w:r>
            <w:r>
              <w:rPr>
                <w:rFonts w:ascii="仿宋_GB2312" w:eastAsia="仿宋_GB2312" w:hint="eastAsia"/>
                <w:color w:val="000000"/>
                <w:sz w:val="24"/>
                <w:szCs w:val="21"/>
              </w:rPr>
              <w:t xml:space="preserve">  </w:t>
            </w:r>
            <w:r>
              <w:rPr>
                <w:rFonts w:ascii="仿宋_GB2312" w:eastAsia="仿宋_GB2312" w:hint="eastAsia"/>
                <w:color w:val="000000"/>
                <w:sz w:val="24"/>
                <w:szCs w:val="21"/>
              </w:rPr>
              <w:t>章</w:t>
            </w:r>
          </w:p>
          <w:p w:rsidR="00C17FC1" w:rsidRDefault="009A68A1">
            <w:pPr>
              <w:autoSpaceDE w:val="0"/>
              <w:autoSpaceDN w:val="0"/>
              <w:adjustRightInd w:val="0"/>
              <w:ind w:firstLineChars="900" w:firstLine="2160"/>
              <w:rPr>
                <w:rFonts w:ascii="仿宋_GB2312" w:eastAsia="仿宋_GB2312"/>
                <w:color w:val="000000"/>
                <w:sz w:val="24"/>
                <w:szCs w:val="21"/>
              </w:rPr>
            </w:pPr>
            <w:r>
              <w:rPr>
                <w:rFonts w:ascii="仿宋_GB2312" w:eastAsia="仿宋_GB2312" w:hint="eastAsia"/>
                <w:color w:val="000000"/>
                <w:sz w:val="24"/>
                <w:szCs w:val="21"/>
              </w:rPr>
              <w:t>年</w:t>
            </w:r>
            <w:r>
              <w:rPr>
                <w:rFonts w:ascii="仿宋_GB2312" w:eastAsia="仿宋_GB2312" w:hint="eastAsia"/>
                <w:color w:val="000000"/>
                <w:sz w:val="24"/>
                <w:szCs w:val="21"/>
              </w:rPr>
              <w:t xml:space="preserve">  </w:t>
            </w:r>
            <w:r>
              <w:rPr>
                <w:rFonts w:ascii="仿宋_GB2312" w:eastAsia="仿宋_GB2312" w:hint="eastAsia"/>
                <w:color w:val="000000"/>
                <w:sz w:val="24"/>
                <w:szCs w:val="21"/>
              </w:rPr>
              <w:t>月</w:t>
            </w:r>
            <w:r>
              <w:rPr>
                <w:rFonts w:ascii="仿宋_GB2312" w:eastAsia="仿宋_GB2312" w:hint="eastAsia"/>
                <w:color w:val="000000"/>
                <w:sz w:val="24"/>
                <w:szCs w:val="21"/>
              </w:rPr>
              <w:t xml:space="preserve">  </w:t>
            </w:r>
            <w:r>
              <w:rPr>
                <w:rFonts w:ascii="仿宋_GB2312" w:eastAsia="仿宋_GB2312" w:hint="eastAsia"/>
                <w:color w:val="000000"/>
                <w:sz w:val="24"/>
                <w:szCs w:val="21"/>
              </w:rPr>
              <w:t>日</w:t>
            </w:r>
          </w:p>
          <w:p w:rsidR="00C17FC1" w:rsidRDefault="009A68A1">
            <w:pPr>
              <w:autoSpaceDE w:val="0"/>
              <w:autoSpaceDN w:val="0"/>
              <w:adjustRightInd w:val="0"/>
              <w:rPr>
                <w:rFonts w:ascii="仿宋_GB2312" w:eastAsia="仿宋_GB2312"/>
                <w:color w:val="000000"/>
                <w:sz w:val="24"/>
                <w:szCs w:val="21"/>
              </w:rPr>
            </w:pPr>
            <w:r>
              <w:rPr>
                <w:rFonts w:ascii="仿宋_GB2312" w:eastAsia="仿宋_GB2312" w:hint="eastAsia"/>
                <w:color w:val="000000"/>
                <w:sz w:val="24"/>
                <w:szCs w:val="21"/>
              </w:rPr>
              <w:t>课题接受单位意见：</w:t>
            </w:r>
          </w:p>
          <w:p w:rsidR="00C17FC1" w:rsidRDefault="00C17FC1">
            <w:pPr>
              <w:autoSpaceDE w:val="0"/>
              <w:autoSpaceDN w:val="0"/>
              <w:adjustRightInd w:val="0"/>
              <w:rPr>
                <w:rFonts w:ascii="仿宋_GB2312" w:eastAsia="仿宋_GB2312"/>
                <w:color w:val="000000"/>
                <w:sz w:val="24"/>
                <w:szCs w:val="21"/>
              </w:rPr>
            </w:pPr>
          </w:p>
          <w:p w:rsidR="00C17FC1" w:rsidRDefault="00C17FC1">
            <w:pPr>
              <w:autoSpaceDE w:val="0"/>
              <w:autoSpaceDN w:val="0"/>
              <w:adjustRightInd w:val="0"/>
              <w:rPr>
                <w:rFonts w:ascii="仿宋_GB2312" w:eastAsia="仿宋_GB2312"/>
                <w:color w:val="000000"/>
                <w:sz w:val="24"/>
                <w:szCs w:val="21"/>
              </w:rPr>
            </w:pPr>
          </w:p>
          <w:p w:rsidR="00C17FC1" w:rsidRDefault="00C17FC1">
            <w:pPr>
              <w:autoSpaceDE w:val="0"/>
              <w:autoSpaceDN w:val="0"/>
              <w:adjustRightInd w:val="0"/>
              <w:rPr>
                <w:rFonts w:ascii="仿宋_GB2312" w:eastAsia="仿宋_GB2312"/>
                <w:color w:val="000000"/>
                <w:sz w:val="24"/>
                <w:szCs w:val="21"/>
              </w:rPr>
            </w:pPr>
          </w:p>
          <w:p w:rsidR="00C17FC1" w:rsidRDefault="00C17FC1">
            <w:pPr>
              <w:autoSpaceDE w:val="0"/>
              <w:autoSpaceDN w:val="0"/>
              <w:adjustRightInd w:val="0"/>
              <w:rPr>
                <w:rFonts w:ascii="仿宋_GB2312" w:eastAsia="仿宋_GB2312"/>
                <w:color w:val="000000"/>
                <w:sz w:val="24"/>
                <w:szCs w:val="21"/>
              </w:rPr>
            </w:pPr>
          </w:p>
          <w:p w:rsidR="00C17FC1" w:rsidRDefault="009A68A1">
            <w:pPr>
              <w:autoSpaceDE w:val="0"/>
              <w:autoSpaceDN w:val="0"/>
              <w:adjustRightInd w:val="0"/>
              <w:ind w:firstLineChars="1000" w:firstLine="2400"/>
              <w:rPr>
                <w:rFonts w:ascii="仿宋_GB2312" w:eastAsia="仿宋_GB2312"/>
                <w:color w:val="000000"/>
                <w:sz w:val="24"/>
                <w:szCs w:val="21"/>
              </w:rPr>
            </w:pPr>
            <w:r>
              <w:rPr>
                <w:rFonts w:ascii="仿宋_GB2312" w:eastAsia="仿宋_GB2312" w:hint="eastAsia"/>
                <w:color w:val="000000"/>
                <w:sz w:val="24"/>
                <w:szCs w:val="21"/>
              </w:rPr>
              <w:t>签</w:t>
            </w:r>
            <w:r>
              <w:rPr>
                <w:rFonts w:ascii="仿宋_GB2312" w:eastAsia="仿宋_GB2312" w:hint="eastAsia"/>
                <w:color w:val="000000"/>
                <w:sz w:val="24"/>
                <w:szCs w:val="21"/>
              </w:rPr>
              <w:t xml:space="preserve">  </w:t>
            </w:r>
            <w:r>
              <w:rPr>
                <w:rFonts w:ascii="仿宋_GB2312" w:eastAsia="仿宋_GB2312" w:hint="eastAsia"/>
                <w:color w:val="000000"/>
                <w:sz w:val="24"/>
                <w:szCs w:val="21"/>
              </w:rPr>
              <w:t>章</w:t>
            </w:r>
          </w:p>
          <w:p w:rsidR="00C17FC1" w:rsidRDefault="009A68A1">
            <w:pPr>
              <w:autoSpaceDE w:val="0"/>
              <w:autoSpaceDN w:val="0"/>
              <w:adjustRightInd w:val="0"/>
              <w:ind w:firstLineChars="900" w:firstLine="2160"/>
              <w:rPr>
                <w:rFonts w:ascii="仿宋_GB2312" w:eastAsia="仿宋_GB2312"/>
                <w:color w:val="000000"/>
                <w:sz w:val="24"/>
                <w:szCs w:val="21"/>
              </w:rPr>
            </w:pPr>
            <w:r>
              <w:rPr>
                <w:rFonts w:ascii="仿宋_GB2312" w:eastAsia="仿宋_GB2312" w:hint="eastAsia"/>
                <w:color w:val="000000"/>
                <w:sz w:val="24"/>
                <w:szCs w:val="21"/>
              </w:rPr>
              <w:t>年</w:t>
            </w:r>
            <w:r>
              <w:rPr>
                <w:rFonts w:ascii="仿宋_GB2312" w:eastAsia="仿宋_GB2312" w:hint="eastAsia"/>
                <w:color w:val="000000"/>
                <w:sz w:val="24"/>
                <w:szCs w:val="21"/>
              </w:rPr>
              <w:t xml:space="preserve">  </w:t>
            </w:r>
            <w:r>
              <w:rPr>
                <w:rFonts w:ascii="仿宋_GB2312" w:eastAsia="仿宋_GB2312" w:hint="eastAsia"/>
                <w:color w:val="000000"/>
                <w:sz w:val="24"/>
                <w:szCs w:val="21"/>
              </w:rPr>
              <w:t>月</w:t>
            </w:r>
            <w:r>
              <w:rPr>
                <w:rFonts w:ascii="仿宋_GB2312" w:eastAsia="仿宋_GB2312" w:hint="eastAsia"/>
                <w:color w:val="000000"/>
                <w:sz w:val="24"/>
                <w:szCs w:val="21"/>
              </w:rPr>
              <w:t xml:space="preserve">  </w:t>
            </w:r>
            <w:r>
              <w:rPr>
                <w:rFonts w:ascii="仿宋_GB2312" w:eastAsia="仿宋_GB2312" w:hint="eastAsia"/>
                <w:color w:val="000000"/>
                <w:sz w:val="24"/>
                <w:szCs w:val="21"/>
              </w:rPr>
              <w:t>日</w:t>
            </w:r>
          </w:p>
        </w:tc>
      </w:tr>
      <w:tr w:rsidR="00C17FC1">
        <w:trPr>
          <w:trHeight w:val="3481"/>
        </w:trPr>
        <w:tc>
          <w:tcPr>
            <w:tcW w:w="8278" w:type="dxa"/>
            <w:gridSpan w:val="6"/>
            <w:vAlign w:val="center"/>
          </w:tcPr>
          <w:p w:rsidR="00C17FC1" w:rsidRDefault="009A68A1">
            <w:pPr>
              <w:autoSpaceDE w:val="0"/>
              <w:autoSpaceDN w:val="0"/>
              <w:adjustRightInd w:val="0"/>
              <w:jc w:val="left"/>
              <w:rPr>
                <w:rFonts w:ascii="仿宋_GB2312" w:eastAsia="仿宋_GB2312"/>
                <w:color w:val="000000"/>
                <w:sz w:val="24"/>
                <w:szCs w:val="21"/>
              </w:rPr>
            </w:pPr>
            <w:r>
              <w:rPr>
                <w:rFonts w:ascii="仿宋_GB2312" w:eastAsia="仿宋_GB2312" w:hint="eastAsia"/>
                <w:color w:val="000000"/>
                <w:sz w:val="24"/>
                <w:szCs w:val="21"/>
              </w:rPr>
              <w:t>湖南省电化教育馆意见</w:t>
            </w:r>
          </w:p>
          <w:p w:rsidR="00C17FC1" w:rsidRDefault="00C17FC1">
            <w:pPr>
              <w:autoSpaceDE w:val="0"/>
              <w:autoSpaceDN w:val="0"/>
              <w:adjustRightInd w:val="0"/>
              <w:ind w:firstLineChars="1000" w:firstLine="2400"/>
              <w:rPr>
                <w:rFonts w:ascii="仿宋_GB2312" w:eastAsia="仿宋_GB2312"/>
                <w:color w:val="000000"/>
                <w:sz w:val="24"/>
                <w:szCs w:val="21"/>
              </w:rPr>
            </w:pPr>
          </w:p>
          <w:p w:rsidR="00C17FC1" w:rsidRDefault="00C17FC1">
            <w:pPr>
              <w:autoSpaceDE w:val="0"/>
              <w:autoSpaceDN w:val="0"/>
              <w:adjustRightInd w:val="0"/>
              <w:ind w:firstLineChars="1000" w:firstLine="2400"/>
              <w:rPr>
                <w:rFonts w:ascii="仿宋_GB2312" w:eastAsia="仿宋_GB2312"/>
                <w:color w:val="000000"/>
                <w:sz w:val="24"/>
                <w:szCs w:val="21"/>
              </w:rPr>
            </w:pPr>
          </w:p>
          <w:p w:rsidR="00C17FC1" w:rsidRDefault="00C17FC1">
            <w:pPr>
              <w:autoSpaceDE w:val="0"/>
              <w:autoSpaceDN w:val="0"/>
              <w:adjustRightInd w:val="0"/>
              <w:ind w:firstLineChars="1000" w:firstLine="2400"/>
              <w:rPr>
                <w:rFonts w:ascii="仿宋_GB2312" w:eastAsia="仿宋_GB2312"/>
                <w:color w:val="000000"/>
                <w:sz w:val="24"/>
                <w:szCs w:val="21"/>
              </w:rPr>
            </w:pPr>
          </w:p>
          <w:p w:rsidR="00C17FC1" w:rsidRDefault="00C17FC1">
            <w:pPr>
              <w:autoSpaceDE w:val="0"/>
              <w:autoSpaceDN w:val="0"/>
              <w:adjustRightInd w:val="0"/>
              <w:ind w:firstLineChars="1000" w:firstLine="2400"/>
              <w:rPr>
                <w:rFonts w:ascii="仿宋_GB2312" w:eastAsia="仿宋_GB2312"/>
                <w:color w:val="000000"/>
                <w:sz w:val="24"/>
                <w:szCs w:val="21"/>
              </w:rPr>
            </w:pPr>
          </w:p>
          <w:p w:rsidR="00C17FC1" w:rsidRDefault="00C17FC1">
            <w:pPr>
              <w:autoSpaceDE w:val="0"/>
              <w:autoSpaceDN w:val="0"/>
              <w:adjustRightInd w:val="0"/>
              <w:ind w:firstLineChars="1000" w:firstLine="2400"/>
              <w:rPr>
                <w:rFonts w:ascii="仿宋_GB2312" w:eastAsia="仿宋_GB2312"/>
                <w:color w:val="000000"/>
                <w:sz w:val="24"/>
                <w:szCs w:val="21"/>
              </w:rPr>
            </w:pPr>
          </w:p>
          <w:p w:rsidR="00C17FC1" w:rsidRDefault="009A68A1">
            <w:pPr>
              <w:autoSpaceDE w:val="0"/>
              <w:autoSpaceDN w:val="0"/>
              <w:adjustRightInd w:val="0"/>
              <w:ind w:firstLineChars="1000" w:firstLine="2400"/>
              <w:jc w:val="center"/>
              <w:rPr>
                <w:rFonts w:ascii="仿宋_GB2312" w:eastAsia="仿宋_GB2312"/>
                <w:color w:val="000000"/>
                <w:sz w:val="24"/>
                <w:szCs w:val="21"/>
              </w:rPr>
            </w:pPr>
            <w:r>
              <w:rPr>
                <w:rFonts w:ascii="仿宋_GB2312" w:eastAsia="仿宋_GB2312" w:hint="eastAsia"/>
                <w:color w:val="000000"/>
                <w:sz w:val="24"/>
                <w:szCs w:val="21"/>
              </w:rPr>
              <w:t xml:space="preserve">                        </w:t>
            </w:r>
            <w:r>
              <w:rPr>
                <w:rFonts w:ascii="仿宋_GB2312" w:eastAsia="仿宋_GB2312" w:hint="eastAsia"/>
                <w:color w:val="000000"/>
                <w:sz w:val="24"/>
                <w:szCs w:val="21"/>
              </w:rPr>
              <w:t>签</w:t>
            </w:r>
            <w:r>
              <w:rPr>
                <w:rFonts w:ascii="仿宋_GB2312" w:eastAsia="仿宋_GB2312" w:hint="eastAsia"/>
                <w:color w:val="000000"/>
                <w:sz w:val="24"/>
                <w:szCs w:val="21"/>
              </w:rPr>
              <w:t xml:space="preserve">  </w:t>
            </w:r>
            <w:r>
              <w:rPr>
                <w:rFonts w:ascii="仿宋_GB2312" w:eastAsia="仿宋_GB2312" w:hint="eastAsia"/>
                <w:color w:val="000000"/>
                <w:sz w:val="24"/>
                <w:szCs w:val="21"/>
              </w:rPr>
              <w:t>章</w:t>
            </w:r>
          </w:p>
          <w:p w:rsidR="00C17FC1" w:rsidRDefault="009A68A1">
            <w:pPr>
              <w:autoSpaceDE w:val="0"/>
              <w:autoSpaceDN w:val="0"/>
              <w:adjustRightInd w:val="0"/>
              <w:ind w:firstLineChars="2700" w:firstLine="6480"/>
              <w:rPr>
                <w:rFonts w:ascii="仿宋_GB2312" w:eastAsia="仿宋_GB2312"/>
                <w:color w:val="000000"/>
                <w:sz w:val="24"/>
                <w:szCs w:val="21"/>
              </w:rPr>
            </w:pPr>
            <w:r>
              <w:rPr>
                <w:rFonts w:ascii="仿宋_GB2312" w:eastAsia="仿宋_GB2312" w:hint="eastAsia"/>
                <w:color w:val="000000"/>
                <w:sz w:val="24"/>
                <w:szCs w:val="21"/>
              </w:rPr>
              <w:t>年</w:t>
            </w:r>
            <w:r>
              <w:rPr>
                <w:rFonts w:ascii="仿宋_GB2312" w:eastAsia="仿宋_GB2312" w:hint="eastAsia"/>
                <w:color w:val="000000"/>
                <w:sz w:val="24"/>
                <w:szCs w:val="21"/>
              </w:rPr>
              <w:t xml:space="preserve">  </w:t>
            </w:r>
            <w:r>
              <w:rPr>
                <w:rFonts w:ascii="仿宋_GB2312" w:eastAsia="仿宋_GB2312" w:hint="eastAsia"/>
                <w:color w:val="000000"/>
                <w:sz w:val="24"/>
                <w:szCs w:val="21"/>
              </w:rPr>
              <w:t>月</w:t>
            </w:r>
            <w:r>
              <w:rPr>
                <w:rFonts w:ascii="仿宋_GB2312" w:eastAsia="仿宋_GB2312" w:hint="eastAsia"/>
                <w:color w:val="000000"/>
                <w:sz w:val="24"/>
                <w:szCs w:val="21"/>
              </w:rPr>
              <w:t xml:space="preserve">  </w:t>
            </w:r>
            <w:r>
              <w:rPr>
                <w:rFonts w:ascii="仿宋_GB2312" w:eastAsia="仿宋_GB2312" w:hint="eastAsia"/>
                <w:color w:val="000000"/>
                <w:sz w:val="24"/>
                <w:szCs w:val="21"/>
              </w:rPr>
              <w:t>日</w:t>
            </w:r>
          </w:p>
        </w:tc>
      </w:tr>
    </w:tbl>
    <w:p w:rsidR="00C17FC1" w:rsidRDefault="009A68A1">
      <w:pPr>
        <w:ind w:firstLineChars="200" w:firstLine="480"/>
        <w:rPr>
          <w:rFonts w:ascii="仿宋_GB2312" w:eastAsia="仿宋_GB2312" w:hAnsi="宋体" w:cs="宋体"/>
          <w:color w:val="000000"/>
          <w:kern w:val="0"/>
          <w:sz w:val="32"/>
          <w:szCs w:val="32"/>
        </w:rPr>
      </w:pPr>
      <w:r>
        <w:rPr>
          <w:rFonts w:ascii="仿宋_GB2312" w:eastAsia="仿宋_GB2312" w:hAnsi="宋体" w:hint="eastAsia"/>
          <w:sz w:val="24"/>
        </w:rPr>
        <w:t>注：</w:t>
      </w:r>
      <w:r>
        <w:rPr>
          <w:rFonts w:ascii="仿宋_GB2312" w:eastAsia="仿宋_GB2312" w:hAnsi="宋体" w:hint="eastAsia"/>
          <w:sz w:val="24"/>
        </w:rPr>
        <w:t>1.</w:t>
      </w:r>
      <w:r>
        <w:rPr>
          <w:rFonts w:ascii="仿宋_GB2312" w:eastAsia="仿宋_GB2312" w:hAnsi="宋体" w:hint="eastAsia"/>
          <w:sz w:val="24"/>
          <w:szCs w:val="24"/>
        </w:rPr>
        <w:t>请</w:t>
      </w:r>
      <w:r>
        <w:rPr>
          <w:rFonts w:ascii="仿宋_GB2312" w:eastAsia="仿宋_GB2312" w:hAnsi="宋体" w:hint="eastAsia"/>
          <w:sz w:val="24"/>
        </w:rPr>
        <w:t>将</w:t>
      </w:r>
      <w:r>
        <w:rPr>
          <w:rFonts w:ascii="仿宋_GB2312" w:eastAsia="仿宋_GB2312" w:hAnsi="宋体" w:hint="eastAsia"/>
          <w:sz w:val="24"/>
          <w:szCs w:val="24"/>
        </w:rPr>
        <w:t>此表（正反面打印）</w:t>
      </w:r>
      <w:r>
        <w:rPr>
          <w:rFonts w:ascii="Calibri" w:eastAsia="仿宋_GB2312" w:hAnsi="Calibri" w:hint="eastAsia"/>
          <w:sz w:val="24"/>
        </w:rPr>
        <w:t>二份</w:t>
      </w:r>
      <w:r>
        <w:rPr>
          <w:rFonts w:ascii="仿宋_GB2312" w:eastAsia="仿宋_GB2312" w:hAnsi="宋体" w:hint="eastAsia"/>
          <w:sz w:val="24"/>
        </w:rPr>
        <w:t>邮寄</w:t>
      </w:r>
      <w:r>
        <w:rPr>
          <w:rFonts w:ascii="Calibri" w:eastAsia="仿宋_GB2312" w:hAnsi="Calibri" w:hint="eastAsia"/>
          <w:sz w:val="24"/>
        </w:rPr>
        <w:t>至</w:t>
      </w:r>
      <w:r>
        <w:rPr>
          <w:rFonts w:ascii="仿宋_GB2312" w:eastAsia="仿宋_GB2312" w:hAnsi="宋体" w:hint="eastAsia"/>
          <w:sz w:val="24"/>
        </w:rPr>
        <w:t>湖南</w:t>
      </w:r>
      <w:r>
        <w:rPr>
          <w:rFonts w:ascii="仿宋_GB2312" w:eastAsia="仿宋_GB2312" w:hAnsi="宋体" w:hint="eastAsia"/>
          <w:sz w:val="24"/>
        </w:rPr>
        <w:t>省电化教育馆</w:t>
      </w:r>
      <w:r>
        <w:rPr>
          <w:rFonts w:ascii="仿宋_GB2312" w:eastAsia="仿宋_GB2312" w:hAnsi="宋体" w:hint="eastAsia"/>
          <w:sz w:val="24"/>
        </w:rPr>
        <w:t>研究室收</w:t>
      </w:r>
      <w:r>
        <w:rPr>
          <w:rFonts w:ascii="仿宋_GB2312" w:eastAsia="仿宋_GB2312" w:hAnsi="宋体" w:hint="eastAsia"/>
          <w:sz w:val="24"/>
          <w:szCs w:val="24"/>
        </w:rPr>
        <w:t>。</w:t>
      </w:r>
      <w:r>
        <w:rPr>
          <w:rFonts w:ascii="仿宋_GB2312" w:eastAsia="仿宋_GB2312" w:hAnsi="宋体" w:hint="eastAsia"/>
          <w:sz w:val="24"/>
        </w:rPr>
        <w:t>2.</w:t>
      </w:r>
      <w:r>
        <w:rPr>
          <w:rFonts w:ascii="仿宋_GB2312" w:eastAsia="仿宋_GB2312" w:hAnsi="宋体" w:hint="eastAsia"/>
          <w:sz w:val="24"/>
        </w:rPr>
        <w:t>变更申请以收到</w:t>
      </w:r>
      <w:r>
        <w:rPr>
          <w:rFonts w:ascii="仿宋_GB2312" w:eastAsia="仿宋_GB2312" w:hAnsi="宋体" w:hint="eastAsia"/>
          <w:sz w:val="24"/>
        </w:rPr>
        <w:t>省电化教育馆</w:t>
      </w:r>
      <w:r>
        <w:rPr>
          <w:rFonts w:ascii="仿宋_GB2312" w:eastAsia="仿宋_GB2312" w:hAnsi="宋体" w:hint="eastAsia"/>
          <w:sz w:val="24"/>
        </w:rPr>
        <w:t>的批复为准。</w:t>
      </w:r>
    </w:p>
    <w:p w:rsidR="00C17FC1" w:rsidRDefault="009A68A1">
      <w:pP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br w:type="page"/>
      </w:r>
    </w:p>
    <w:p w:rsidR="00C17FC1" w:rsidRDefault="009A68A1">
      <w:pPr>
        <w:jc w:val="left"/>
        <w:rPr>
          <w:rFonts w:ascii="仿宋_GB2312" w:eastAsia="仿宋_GB2312" w:hAnsi="仿宋_GB2312" w:cs="仿宋_GB2312"/>
          <w:sz w:val="32"/>
        </w:rPr>
      </w:pPr>
      <w:r>
        <w:rPr>
          <w:rFonts w:ascii="仿宋_GB2312" w:eastAsia="仿宋_GB2312" w:hAnsi="仿宋_GB2312" w:cs="仿宋_GB2312" w:hint="eastAsia"/>
          <w:sz w:val="32"/>
        </w:rPr>
        <w:lastRenderedPageBreak/>
        <w:t>附件</w:t>
      </w:r>
      <w:r>
        <w:rPr>
          <w:rFonts w:ascii="仿宋_GB2312" w:eastAsia="仿宋_GB2312" w:hAnsi="仿宋_GB2312" w:cs="仿宋_GB2312" w:hint="eastAsia"/>
          <w:sz w:val="32"/>
        </w:rPr>
        <w:t>5</w:t>
      </w:r>
      <w:r>
        <w:rPr>
          <w:rFonts w:ascii="仿宋_GB2312" w:eastAsia="仿宋_GB2312" w:hAnsi="仿宋_GB2312" w:cs="仿宋_GB2312" w:hint="eastAsia"/>
          <w:sz w:val="32"/>
        </w:rPr>
        <w:t>：</w:t>
      </w:r>
    </w:p>
    <w:p w:rsidR="00C17FC1" w:rsidRDefault="009A68A1">
      <w:pPr>
        <w:spacing w:line="760" w:lineRule="exact"/>
        <w:jc w:val="center"/>
        <w:rPr>
          <w:rFonts w:ascii="方正小标宋简体" w:eastAsia="方正小标宋简体" w:hAnsi="方正小标宋简体" w:cs="方正小标宋简体"/>
          <w:sz w:val="44"/>
          <w:szCs w:val="32"/>
        </w:rPr>
      </w:pPr>
      <w:r>
        <w:rPr>
          <w:rFonts w:ascii="方正小标宋简体" w:eastAsia="方正小标宋简体" w:hAnsi="方正小标宋简体" w:cs="方正小标宋简体" w:hint="eastAsia"/>
          <w:sz w:val="44"/>
          <w:szCs w:val="32"/>
        </w:rPr>
        <w:t>湖南省教育信息技术研究课题</w:t>
      </w:r>
    </w:p>
    <w:p w:rsidR="00C17FC1" w:rsidRDefault="009A68A1">
      <w:pPr>
        <w:spacing w:line="760" w:lineRule="exact"/>
        <w:jc w:val="center"/>
        <w:rPr>
          <w:rFonts w:ascii="方正小标宋简体" w:eastAsia="方正小标宋简体" w:hAnsi="方正小标宋简体" w:cs="方正小标宋简体"/>
          <w:sz w:val="44"/>
          <w:szCs w:val="32"/>
        </w:rPr>
      </w:pPr>
      <w:r>
        <w:rPr>
          <w:rFonts w:ascii="方正小标宋简体" w:eastAsia="方正小标宋简体" w:hAnsi="方正小标宋简体" w:cs="方正小标宋简体" w:hint="eastAsia"/>
          <w:sz w:val="44"/>
          <w:szCs w:val="32"/>
        </w:rPr>
        <w:t>结题申请表</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1335"/>
        <w:gridCol w:w="2213"/>
        <w:gridCol w:w="1047"/>
        <w:gridCol w:w="47"/>
        <w:gridCol w:w="1371"/>
        <w:gridCol w:w="1842"/>
      </w:tblGrid>
      <w:tr w:rsidR="00C17FC1">
        <w:trPr>
          <w:cantSplit/>
          <w:trHeight w:val="555"/>
        </w:trPr>
        <w:tc>
          <w:tcPr>
            <w:tcW w:w="2093" w:type="dxa"/>
            <w:gridSpan w:val="2"/>
            <w:tcBorders>
              <w:top w:val="single" w:sz="4" w:space="0" w:color="auto"/>
              <w:left w:val="single" w:sz="4" w:space="0" w:color="auto"/>
              <w:bottom w:val="single" w:sz="4" w:space="0" w:color="auto"/>
              <w:right w:val="single" w:sz="4" w:space="0" w:color="auto"/>
            </w:tcBorders>
            <w:vAlign w:val="center"/>
          </w:tcPr>
          <w:p w:rsidR="00C17FC1" w:rsidRDefault="009A68A1">
            <w:pPr>
              <w:jc w:val="center"/>
              <w:rPr>
                <w:rFonts w:ascii="仿宋_GB2312" w:eastAsia="仿宋_GB2312" w:hAnsi="宋体"/>
              </w:rPr>
            </w:pPr>
            <w:r>
              <w:rPr>
                <w:rFonts w:ascii="仿宋_GB2312" w:eastAsia="仿宋_GB2312" w:hAnsi="宋体" w:hint="eastAsia"/>
              </w:rPr>
              <w:t>课</w:t>
            </w:r>
            <w:r>
              <w:rPr>
                <w:rFonts w:ascii="仿宋_GB2312" w:eastAsia="仿宋_GB2312" w:hAnsi="宋体" w:hint="eastAsia"/>
              </w:rPr>
              <w:t xml:space="preserve"> </w:t>
            </w:r>
            <w:r>
              <w:rPr>
                <w:rFonts w:ascii="仿宋_GB2312" w:eastAsia="仿宋_GB2312" w:hAnsi="宋体" w:hint="eastAsia"/>
              </w:rPr>
              <w:t>题</w:t>
            </w:r>
            <w:r>
              <w:rPr>
                <w:rFonts w:ascii="仿宋_GB2312" w:eastAsia="仿宋_GB2312" w:hAnsi="宋体" w:hint="eastAsia"/>
              </w:rPr>
              <w:t xml:space="preserve"> </w:t>
            </w:r>
            <w:r>
              <w:rPr>
                <w:rFonts w:ascii="仿宋_GB2312" w:eastAsia="仿宋_GB2312" w:hAnsi="宋体" w:hint="eastAsia"/>
              </w:rPr>
              <w:t>名</w:t>
            </w:r>
            <w:r>
              <w:rPr>
                <w:rFonts w:ascii="仿宋_GB2312" w:eastAsia="仿宋_GB2312" w:hAnsi="宋体" w:hint="eastAsia"/>
              </w:rPr>
              <w:t xml:space="preserve"> </w:t>
            </w:r>
            <w:r>
              <w:rPr>
                <w:rFonts w:ascii="仿宋_GB2312" w:eastAsia="仿宋_GB2312" w:hAnsi="宋体" w:hint="eastAsia"/>
              </w:rPr>
              <w:t>称</w:t>
            </w:r>
          </w:p>
        </w:tc>
        <w:tc>
          <w:tcPr>
            <w:tcW w:w="6520" w:type="dxa"/>
            <w:gridSpan w:val="5"/>
            <w:tcBorders>
              <w:top w:val="single" w:sz="4" w:space="0" w:color="auto"/>
              <w:left w:val="single" w:sz="4" w:space="0" w:color="auto"/>
              <w:bottom w:val="single" w:sz="4" w:space="0" w:color="auto"/>
              <w:right w:val="single" w:sz="4" w:space="0" w:color="auto"/>
            </w:tcBorders>
            <w:vAlign w:val="center"/>
          </w:tcPr>
          <w:p w:rsidR="00C17FC1" w:rsidRDefault="00C17FC1">
            <w:pPr>
              <w:jc w:val="center"/>
              <w:rPr>
                <w:rFonts w:ascii="仿宋_GB2312" w:eastAsia="仿宋_GB2312" w:hAnsi="宋体"/>
              </w:rPr>
            </w:pPr>
          </w:p>
        </w:tc>
      </w:tr>
      <w:tr w:rsidR="00C17FC1">
        <w:trPr>
          <w:cantSplit/>
          <w:trHeight w:val="465"/>
        </w:trPr>
        <w:tc>
          <w:tcPr>
            <w:tcW w:w="2093" w:type="dxa"/>
            <w:gridSpan w:val="2"/>
            <w:tcBorders>
              <w:top w:val="single" w:sz="4" w:space="0" w:color="auto"/>
              <w:left w:val="single" w:sz="4" w:space="0" w:color="auto"/>
              <w:bottom w:val="single" w:sz="4" w:space="0" w:color="auto"/>
              <w:right w:val="single" w:sz="4" w:space="0" w:color="auto"/>
            </w:tcBorders>
            <w:vAlign w:val="center"/>
          </w:tcPr>
          <w:p w:rsidR="00C17FC1" w:rsidRDefault="009A68A1">
            <w:pPr>
              <w:jc w:val="center"/>
              <w:rPr>
                <w:rFonts w:ascii="仿宋_GB2312" w:eastAsia="仿宋_GB2312" w:hAnsi="宋体"/>
              </w:rPr>
            </w:pPr>
            <w:r>
              <w:rPr>
                <w:rFonts w:ascii="仿宋_GB2312" w:eastAsia="仿宋_GB2312" w:hAnsi="宋体" w:hint="eastAsia"/>
              </w:rPr>
              <w:t>课题主持人</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C17FC1" w:rsidRDefault="00C17FC1">
            <w:pPr>
              <w:jc w:val="center"/>
              <w:rPr>
                <w:rFonts w:ascii="仿宋_GB2312" w:eastAsia="仿宋_GB2312" w:hAnsi="宋体"/>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C17FC1" w:rsidRDefault="009A68A1">
            <w:pPr>
              <w:jc w:val="center"/>
              <w:rPr>
                <w:rFonts w:ascii="仿宋_GB2312" w:eastAsia="仿宋_GB2312" w:hAnsi="宋体"/>
              </w:rPr>
            </w:pPr>
            <w:r>
              <w:rPr>
                <w:rFonts w:ascii="仿宋_GB2312" w:eastAsia="仿宋_GB2312" w:hAnsi="宋体" w:hint="eastAsia"/>
              </w:rPr>
              <w:t>联系电话</w:t>
            </w:r>
          </w:p>
        </w:tc>
        <w:tc>
          <w:tcPr>
            <w:tcW w:w="1842" w:type="dxa"/>
            <w:tcBorders>
              <w:top w:val="single" w:sz="4" w:space="0" w:color="auto"/>
              <w:left w:val="single" w:sz="4" w:space="0" w:color="auto"/>
              <w:bottom w:val="single" w:sz="4" w:space="0" w:color="auto"/>
              <w:right w:val="single" w:sz="4" w:space="0" w:color="auto"/>
            </w:tcBorders>
            <w:vAlign w:val="center"/>
          </w:tcPr>
          <w:p w:rsidR="00C17FC1" w:rsidRDefault="00C17FC1">
            <w:pPr>
              <w:jc w:val="center"/>
              <w:rPr>
                <w:rFonts w:ascii="仿宋_GB2312" w:eastAsia="仿宋_GB2312" w:hAnsi="宋体"/>
              </w:rPr>
            </w:pPr>
          </w:p>
        </w:tc>
      </w:tr>
      <w:tr w:rsidR="00C17FC1">
        <w:trPr>
          <w:cantSplit/>
          <w:trHeight w:val="465"/>
        </w:trPr>
        <w:tc>
          <w:tcPr>
            <w:tcW w:w="2093" w:type="dxa"/>
            <w:gridSpan w:val="2"/>
            <w:tcBorders>
              <w:top w:val="single" w:sz="4" w:space="0" w:color="auto"/>
              <w:left w:val="single" w:sz="4" w:space="0" w:color="auto"/>
              <w:bottom w:val="single" w:sz="4" w:space="0" w:color="auto"/>
              <w:right w:val="single" w:sz="4" w:space="0" w:color="auto"/>
            </w:tcBorders>
            <w:vAlign w:val="center"/>
          </w:tcPr>
          <w:p w:rsidR="00C17FC1" w:rsidRDefault="009A68A1">
            <w:pPr>
              <w:jc w:val="center"/>
              <w:rPr>
                <w:rFonts w:ascii="仿宋_GB2312" w:eastAsia="仿宋_GB2312" w:hAnsi="宋体"/>
              </w:rPr>
            </w:pPr>
            <w:r>
              <w:rPr>
                <w:rFonts w:ascii="仿宋_GB2312" w:eastAsia="仿宋_GB2312" w:hAnsi="宋体" w:hint="eastAsia"/>
              </w:rPr>
              <w:t>主持人所在单位</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C17FC1" w:rsidRDefault="00C17FC1">
            <w:pPr>
              <w:jc w:val="center"/>
              <w:rPr>
                <w:rFonts w:ascii="仿宋_GB2312" w:eastAsia="仿宋_GB2312" w:hAnsi="宋体"/>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C17FC1" w:rsidRDefault="009A68A1">
            <w:pPr>
              <w:jc w:val="center"/>
              <w:rPr>
                <w:rFonts w:ascii="仿宋_GB2312" w:eastAsia="仿宋_GB2312" w:hAnsi="宋体"/>
              </w:rPr>
            </w:pPr>
            <w:r>
              <w:rPr>
                <w:rFonts w:ascii="仿宋_GB2312" w:eastAsia="仿宋_GB2312" w:hAnsi="宋体" w:hint="eastAsia"/>
              </w:rPr>
              <w:t>课题批准号</w:t>
            </w:r>
          </w:p>
        </w:tc>
        <w:tc>
          <w:tcPr>
            <w:tcW w:w="1842" w:type="dxa"/>
            <w:tcBorders>
              <w:top w:val="single" w:sz="4" w:space="0" w:color="auto"/>
              <w:left w:val="single" w:sz="4" w:space="0" w:color="auto"/>
              <w:bottom w:val="single" w:sz="4" w:space="0" w:color="auto"/>
              <w:right w:val="single" w:sz="4" w:space="0" w:color="auto"/>
            </w:tcBorders>
            <w:vAlign w:val="center"/>
          </w:tcPr>
          <w:p w:rsidR="00C17FC1" w:rsidRDefault="00C17FC1">
            <w:pPr>
              <w:jc w:val="center"/>
              <w:rPr>
                <w:rFonts w:ascii="仿宋_GB2312" w:eastAsia="仿宋_GB2312" w:hAnsi="宋体"/>
              </w:rPr>
            </w:pPr>
          </w:p>
        </w:tc>
      </w:tr>
      <w:tr w:rsidR="00C17FC1">
        <w:trPr>
          <w:cantSplit/>
          <w:trHeight w:val="450"/>
        </w:trPr>
        <w:tc>
          <w:tcPr>
            <w:tcW w:w="2093" w:type="dxa"/>
            <w:gridSpan w:val="2"/>
            <w:tcBorders>
              <w:top w:val="single" w:sz="4" w:space="0" w:color="auto"/>
              <w:left w:val="single" w:sz="4" w:space="0" w:color="auto"/>
              <w:bottom w:val="single" w:sz="4" w:space="0" w:color="auto"/>
              <w:right w:val="single" w:sz="4" w:space="0" w:color="auto"/>
            </w:tcBorders>
            <w:vAlign w:val="center"/>
          </w:tcPr>
          <w:p w:rsidR="00C17FC1" w:rsidRDefault="009A68A1">
            <w:pPr>
              <w:jc w:val="center"/>
              <w:rPr>
                <w:rFonts w:ascii="仿宋_GB2312" w:eastAsia="仿宋_GB2312" w:hAnsi="宋体"/>
              </w:rPr>
            </w:pPr>
            <w:r>
              <w:rPr>
                <w:rFonts w:ascii="仿宋_GB2312" w:eastAsia="仿宋_GB2312" w:hAnsi="宋体" w:hint="eastAsia"/>
              </w:rPr>
              <w:t>申请结题鉴定形式</w:t>
            </w:r>
          </w:p>
        </w:tc>
        <w:tc>
          <w:tcPr>
            <w:tcW w:w="6520" w:type="dxa"/>
            <w:gridSpan w:val="5"/>
            <w:tcBorders>
              <w:top w:val="single" w:sz="4" w:space="0" w:color="auto"/>
              <w:left w:val="single" w:sz="4" w:space="0" w:color="auto"/>
              <w:bottom w:val="single" w:sz="4" w:space="0" w:color="auto"/>
              <w:right w:val="single" w:sz="4" w:space="0" w:color="auto"/>
            </w:tcBorders>
            <w:vAlign w:val="center"/>
          </w:tcPr>
          <w:p w:rsidR="00C17FC1" w:rsidRDefault="009A68A1">
            <w:pPr>
              <w:spacing w:line="340" w:lineRule="exact"/>
              <w:ind w:firstLineChars="200" w:firstLine="420"/>
              <w:rPr>
                <w:rFonts w:ascii="仿宋_GB2312" w:eastAsia="仿宋_GB2312" w:hAnsi="宋体"/>
              </w:rPr>
            </w:pPr>
            <w:r>
              <w:rPr>
                <w:rFonts w:ascii="仿宋_GB2312" w:eastAsia="仿宋_GB2312" w:hint="eastAsia"/>
              </w:rPr>
              <w:t>会议鉴定结题□</w:t>
            </w:r>
            <w:r>
              <w:rPr>
                <w:rFonts w:ascii="仿宋_GB2312" w:eastAsia="仿宋_GB2312" w:hint="eastAsia"/>
              </w:rPr>
              <w:t xml:space="preserve">      </w:t>
            </w:r>
            <w:r>
              <w:rPr>
                <w:rFonts w:ascii="仿宋_GB2312" w:eastAsia="仿宋_GB2312" w:hint="eastAsia"/>
              </w:rPr>
              <w:t>验收结题□</w:t>
            </w:r>
            <w:r>
              <w:rPr>
                <w:rFonts w:ascii="仿宋_GB2312" w:eastAsia="仿宋_GB2312" w:hint="eastAsia"/>
              </w:rPr>
              <w:t xml:space="preserve">      </w:t>
            </w:r>
            <w:r>
              <w:rPr>
                <w:rFonts w:ascii="仿宋_GB2312" w:eastAsia="仿宋_GB2312" w:hint="eastAsia"/>
              </w:rPr>
              <w:t>免于鉴定结题□</w:t>
            </w:r>
          </w:p>
        </w:tc>
      </w:tr>
      <w:tr w:rsidR="00C17FC1">
        <w:trPr>
          <w:cantSplit/>
          <w:trHeight w:val="465"/>
        </w:trPr>
        <w:tc>
          <w:tcPr>
            <w:tcW w:w="2093" w:type="dxa"/>
            <w:gridSpan w:val="2"/>
            <w:tcBorders>
              <w:top w:val="single" w:sz="4" w:space="0" w:color="auto"/>
              <w:left w:val="single" w:sz="4" w:space="0" w:color="auto"/>
              <w:bottom w:val="single" w:sz="4" w:space="0" w:color="auto"/>
              <w:right w:val="single" w:sz="4" w:space="0" w:color="auto"/>
            </w:tcBorders>
            <w:vAlign w:val="center"/>
          </w:tcPr>
          <w:p w:rsidR="00C17FC1" w:rsidRDefault="009A68A1">
            <w:pPr>
              <w:jc w:val="center"/>
              <w:rPr>
                <w:rFonts w:ascii="仿宋_GB2312" w:eastAsia="仿宋_GB2312" w:hAnsi="宋体"/>
              </w:rPr>
            </w:pPr>
            <w:r>
              <w:rPr>
                <w:rFonts w:ascii="仿宋_GB2312" w:eastAsia="仿宋_GB2312" w:hAnsi="宋体" w:hint="eastAsia"/>
              </w:rPr>
              <w:t>市</w:t>
            </w:r>
            <w:r>
              <w:rPr>
                <w:rFonts w:ascii="仿宋_GB2312" w:eastAsia="仿宋_GB2312" w:hAnsi="宋体" w:hint="eastAsia"/>
                <w:color w:val="000000"/>
              </w:rPr>
              <w:t>州</w:t>
            </w:r>
            <w:r>
              <w:rPr>
                <w:rFonts w:ascii="仿宋_GB2312" w:eastAsia="仿宋_GB2312" w:hAnsi="宋体" w:hint="eastAsia"/>
              </w:rPr>
              <w:t>受理日期</w:t>
            </w:r>
          </w:p>
        </w:tc>
        <w:tc>
          <w:tcPr>
            <w:tcW w:w="3307" w:type="dxa"/>
            <w:gridSpan w:val="3"/>
            <w:tcBorders>
              <w:top w:val="single" w:sz="4" w:space="0" w:color="auto"/>
              <w:left w:val="single" w:sz="4" w:space="0" w:color="auto"/>
              <w:bottom w:val="single" w:sz="4" w:space="0" w:color="auto"/>
              <w:right w:val="single" w:sz="4" w:space="0" w:color="auto"/>
            </w:tcBorders>
            <w:vAlign w:val="center"/>
          </w:tcPr>
          <w:p w:rsidR="00C17FC1" w:rsidRDefault="009A68A1">
            <w:pPr>
              <w:jc w:val="center"/>
              <w:rPr>
                <w:rFonts w:ascii="仿宋_GB2312" w:eastAsia="仿宋_GB2312" w:hAnsi="宋体"/>
              </w:rPr>
            </w:pPr>
            <w:r>
              <w:rPr>
                <w:rFonts w:ascii="仿宋_GB2312" w:eastAsia="仿宋_GB2312" w:hAnsi="宋体" w:hint="eastAsia"/>
              </w:rPr>
              <w:t xml:space="preserve">         </w:t>
            </w:r>
          </w:p>
        </w:tc>
        <w:tc>
          <w:tcPr>
            <w:tcW w:w="1371" w:type="dxa"/>
            <w:tcBorders>
              <w:top w:val="single" w:sz="4" w:space="0" w:color="auto"/>
              <w:left w:val="single" w:sz="4" w:space="0" w:color="auto"/>
              <w:bottom w:val="single" w:sz="4" w:space="0" w:color="auto"/>
              <w:right w:val="single" w:sz="4" w:space="0" w:color="auto"/>
            </w:tcBorders>
            <w:vAlign w:val="center"/>
          </w:tcPr>
          <w:p w:rsidR="00C17FC1" w:rsidRDefault="009A68A1">
            <w:pPr>
              <w:jc w:val="center"/>
              <w:rPr>
                <w:rFonts w:ascii="仿宋_GB2312" w:eastAsia="仿宋_GB2312" w:hAnsi="宋体"/>
              </w:rPr>
            </w:pPr>
            <w:r>
              <w:rPr>
                <w:rFonts w:ascii="仿宋_GB2312" w:eastAsia="仿宋_GB2312" w:hAnsi="宋体" w:hint="eastAsia"/>
              </w:rPr>
              <w:t>受理人姓名</w:t>
            </w:r>
          </w:p>
        </w:tc>
        <w:tc>
          <w:tcPr>
            <w:tcW w:w="1842" w:type="dxa"/>
            <w:tcBorders>
              <w:top w:val="single" w:sz="4" w:space="0" w:color="auto"/>
              <w:left w:val="single" w:sz="4" w:space="0" w:color="auto"/>
              <w:bottom w:val="single" w:sz="4" w:space="0" w:color="auto"/>
              <w:right w:val="single" w:sz="4" w:space="0" w:color="auto"/>
            </w:tcBorders>
            <w:vAlign w:val="center"/>
          </w:tcPr>
          <w:p w:rsidR="00C17FC1" w:rsidRDefault="00C17FC1">
            <w:pPr>
              <w:jc w:val="center"/>
              <w:rPr>
                <w:rFonts w:ascii="仿宋_GB2312" w:eastAsia="仿宋_GB2312" w:hAnsi="宋体"/>
              </w:rPr>
            </w:pPr>
          </w:p>
        </w:tc>
      </w:tr>
      <w:tr w:rsidR="00C17FC1">
        <w:trPr>
          <w:cantSplit/>
          <w:trHeight w:val="1856"/>
        </w:trPr>
        <w:tc>
          <w:tcPr>
            <w:tcW w:w="8613" w:type="dxa"/>
            <w:gridSpan w:val="7"/>
            <w:tcBorders>
              <w:top w:val="single" w:sz="4" w:space="0" w:color="auto"/>
              <w:left w:val="single" w:sz="4" w:space="0" w:color="auto"/>
              <w:bottom w:val="single" w:sz="4" w:space="0" w:color="auto"/>
              <w:right w:val="single" w:sz="4" w:space="0" w:color="auto"/>
            </w:tcBorders>
          </w:tcPr>
          <w:p w:rsidR="00C17FC1" w:rsidRDefault="009A68A1">
            <w:pPr>
              <w:spacing w:line="340" w:lineRule="exact"/>
              <w:rPr>
                <w:rFonts w:ascii="仿宋_GB2312" w:eastAsia="仿宋_GB2312" w:hAnsi="Times New Roman"/>
                <w:szCs w:val="20"/>
              </w:rPr>
            </w:pPr>
            <w:r>
              <w:rPr>
                <w:rFonts w:ascii="仿宋_GB2312" w:eastAsia="仿宋_GB2312" w:hint="eastAsia"/>
              </w:rPr>
              <w:t>申请结题鉴定材料（</w:t>
            </w:r>
            <w:r>
              <w:rPr>
                <w:rFonts w:ascii="仿宋_GB2312" w:eastAsia="仿宋_GB2312" w:hint="eastAsia"/>
                <w:color w:val="000000"/>
              </w:rPr>
              <w:t>有</w:t>
            </w:r>
            <w:r>
              <w:rPr>
                <w:rFonts w:ascii="仿宋_GB2312" w:eastAsia="仿宋_GB2312" w:hint="eastAsia"/>
              </w:rPr>
              <w:t>则在</w:t>
            </w:r>
            <w:r>
              <w:rPr>
                <w:rFonts w:ascii="仿宋_GB2312" w:eastAsia="仿宋_GB2312" w:hAnsi="宋体" w:hint="eastAsia"/>
                <w:color w:val="000000"/>
              </w:rPr>
              <w:t>□内打钩</w:t>
            </w:r>
            <w:r>
              <w:rPr>
                <w:rFonts w:ascii="仿宋_GB2312" w:eastAsia="仿宋_GB2312" w:hint="eastAsia"/>
              </w:rPr>
              <w:t>）：</w:t>
            </w:r>
          </w:p>
          <w:p w:rsidR="00C17FC1" w:rsidRDefault="009A68A1">
            <w:pPr>
              <w:spacing w:line="340" w:lineRule="exact"/>
              <w:ind w:firstLineChars="100" w:firstLine="210"/>
              <w:rPr>
                <w:rFonts w:ascii="仿宋_GB2312" w:eastAsia="仿宋_GB2312" w:hAnsi="宋体"/>
              </w:rPr>
            </w:pPr>
            <w:r>
              <w:rPr>
                <w:rFonts w:ascii="仿宋_GB2312" w:eastAsia="仿宋_GB2312" w:hint="eastAsia"/>
              </w:rPr>
              <w:t xml:space="preserve">1. </w:t>
            </w:r>
            <w:r>
              <w:rPr>
                <w:rFonts w:ascii="仿宋_GB2312" w:eastAsia="仿宋_GB2312" w:hint="eastAsia"/>
              </w:rPr>
              <w:t>结题鉴定申请书</w:t>
            </w:r>
            <w:r>
              <w:rPr>
                <w:rFonts w:ascii="仿宋_GB2312" w:eastAsia="仿宋_GB2312" w:hint="eastAsia"/>
              </w:rPr>
              <w:sym w:font="Wingdings 2" w:char="00A3"/>
            </w:r>
          </w:p>
          <w:p w:rsidR="00C17FC1" w:rsidRDefault="009A68A1">
            <w:pPr>
              <w:spacing w:line="340" w:lineRule="exact"/>
              <w:ind w:firstLineChars="100" w:firstLine="210"/>
              <w:rPr>
                <w:rFonts w:ascii="仿宋_GB2312" w:eastAsia="仿宋_GB2312" w:hAnsi="宋体"/>
              </w:rPr>
            </w:pPr>
            <w:r>
              <w:rPr>
                <w:rFonts w:ascii="仿宋_GB2312" w:eastAsia="仿宋_GB2312" w:hint="eastAsia"/>
              </w:rPr>
              <w:t xml:space="preserve">2. </w:t>
            </w:r>
            <w:r>
              <w:rPr>
                <w:rFonts w:ascii="仿宋_GB2312" w:eastAsia="仿宋_GB2312" w:hint="eastAsia"/>
              </w:rPr>
              <w:t>主件材料</w:t>
            </w:r>
            <w:r>
              <w:rPr>
                <w:rFonts w:ascii="仿宋_GB2312" w:eastAsia="仿宋_GB2312" w:hint="eastAsia"/>
              </w:rPr>
              <w:t xml:space="preserve">: </w:t>
            </w:r>
            <w:r>
              <w:rPr>
                <w:rFonts w:ascii="仿宋_GB2312" w:eastAsia="仿宋_GB2312" w:hAnsi="宋体" w:hint="eastAsia"/>
              </w:rPr>
              <w:t>研究报告</w:t>
            </w:r>
            <w:r>
              <w:rPr>
                <w:rFonts w:ascii="仿宋_GB2312" w:eastAsia="仿宋_GB2312" w:hint="eastAsia"/>
                <w:color w:val="000000"/>
              </w:rPr>
              <w:t>□</w:t>
            </w:r>
            <w:r>
              <w:rPr>
                <w:rFonts w:ascii="仿宋_GB2312" w:eastAsia="仿宋_GB2312" w:hint="eastAsia"/>
              </w:rPr>
              <w:t>、</w:t>
            </w:r>
            <w:r>
              <w:rPr>
                <w:rFonts w:ascii="仿宋_GB2312" w:eastAsia="仿宋_GB2312" w:hAnsi="宋体" w:hint="eastAsia"/>
              </w:rPr>
              <w:t>公开发表的论文</w:t>
            </w:r>
            <w:r>
              <w:rPr>
                <w:rFonts w:ascii="仿宋_GB2312" w:eastAsia="仿宋_GB2312" w:hint="eastAsia"/>
                <w:color w:val="000000"/>
              </w:rPr>
              <w:t>□</w:t>
            </w:r>
            <w:r>
              <w:rPr>
                <w:rFonts w:ascii="仿宋_GB2312" w:eastAsia="仿宋_GB2312" w:hint="eastAsia"/>
              </w:rPr>
              <w:t>、</w:t>
            </w:r>
            <w:r>
              <w:rPr>
                <w:rFonts w:ascii="仿宋_GB2312" w:eastAsia="仿宋_GB2312" w:hAnsi="宋体" w:hint="eastAsia"/>
              </w:rPr>
              <w:t>专著</w:t>
            </w:r>
            <w:r>
              <w:rPr>
                <w:rFonts w:ascii="仿宋_GB2312" w:eastAsia="仿宋_GB2312" w:hAnsi="宋体" w:hint="eastAsia"/>
                <w:color w:val="000000"/>
              </w:rPr>
              <w:t>□</w:t>
            </w:r>
            <w:r>
              <w:rPr>
                <w:rFonts w:ascii="仿宋_GB2312" w:eastAsia="仿宋_GB2312" w:hAnsi="宋体" w:hint="eastAsia"/>
              </w:rPr>
              <w:t>、</w:t>
            </w:r>
            <w:r>
              <w:rPr>
                <w:rFonts w:ascii="仿宋_GB2312" w:eastAsia="仿宋_GB2312" w:hint="eastAsia"/>
              </w:rPr>
              <w:t>成果公报</w:t>
            </w:r>
            <w:r>
              <w:rPr>
                <w:rFonts w:ascii="仿宋_GB2312" w:eastAsia="仿宋_GB2312" w:hint="eastAsia"/>
                <w:color w:val="000000"/>
              </w:rPr>
              <w:t>□</w:t>
            </w:r>
            <w:r>
              <w:rPr>
                <w:rFonts w:ascii="仿宋_GB2312" w:eastAsia="仿宋_GB2312" w:hint="eastAsia"/>
              </w:rPr>
              <w:t>、</w:t>
            </w:r>
            <w:r>
              <w:rPr>
                <w:rFonts w:ascii="仿宋_GB2312" w:eastAsia="仿宋_GB2312" w:hAnsi="宋体" w:hint="eastAsia"/>
              </w:rPr>
              <w:t>其他应用成果</w:t>
            </w:r>
            <w:r>
              <w:rPr>
                <w:rFonts w:ascii="仿宋_GB2312" w:eastAsia="仿宋_GB2312" w:hint="eastAsia"/>
              </w:rPr>
              <w:t>□</w:t>
            </w:r>
          </w:p>
          <w:p w:rsidR="00C17FC1" w:rsidRDefault="009A68A1">
            <w:pPr>
              <w:spacing w:line="340" w:lineRule="exact"/>
              <w:ind w:firstLineChars="100" w:firstLine="210"/>
              <w:rPr>
                <w:rFonts w:ascii="仿宋_GB2312" w:eastAsia="仿宋_GB2312" w:hAnsi="宋体"/>
              </w:rPr>
            </w:pPr>
            <w:r>
              <w:rPr>
                <w:rFonts w:ascii="仿宋_GB2312" w:eastAsia="仿宋_GB2312" w:hint="eastAsia"/>
              </w:rPr>
              <w:t>3</w:t>
            </w:r>
            <w:r>
              <w:rPr>
                <w:rFonts w:ascii="仿宋_GB2312" w:eastAsia="仿宋_GB2312" w:hAnsi="宋体" w:hint="eastAsia"/>
              </w:rPr>
              <w:t xml:space="preserve">. </w:t>
            </w:r>
            <w:r>
              <w:rPr>
                <w:rFonts w:ascii="仿宋_GB2312" w:eastAsia="仿宋_GB2312" w:hAnsi="宋体" w:hint="eastAsia"/>
              </w:rPr>
              <w:t>附件材料</w:t>
            </w:r>
            <w:r>
              <w:rPr>
                <w:rFonts w:ascii="仿宋_GB2312" w:eastAsia="仿宋_GB2312" w:hAnsi="宋体" w:hint="eastAsia"/>
              </w:rPr>
              <w:t xml:space="preserve">: </w:t>
            </w:r>
            <w:r>
              <w:rPr>
                <w:rFonts w:ascii="仿宋_GB2312" w:eastAsia="仿宋_GB2312" w:hint="eastAsia"/>
              </w:rPr>
              <w:t>立项通知书</w:t>
            </w:r>
            <w:r>
              <w:rPr>
                <w:rFonts w:ascii="仿宋_GB2312" w:eastAsia="仿宋_GB2312" w:hint="eastAsia"/>
                <w:color w:val="000000"/>
              </w:rPr>
              <w:t>□</w:t>
            </w:r>
            <w:r>
              <w:rPr>
                <w:rFonts w:ascii="仿宋_GB2312" w:eastAsia="仿宋_GB2312" w:hint="eastAsia"/>
              </w:rPr>
              <w:t>、</w:t>
            </w:r>
            <w:r>
              <w:rPr>
                <w:rFonts w:ascii="仿宋_GB2312" w:eastAsia="仿宋_GB2312" w:hAnsi="宋体" w:hint="eastAsia"/>
              </w:rPr>
              <w:t>开题论证书</w:t>
            </w:r>
            <w:r>
              <w:rPr>
                <w:rFonts w:ascii="仿宋_GB2312" w:eastAsia="仿宋_GB2312" w:hint="eastAsia"/>
                <w:color w:val="000000"/>
              </w:rPr>
              <w:t>□</w:t>
            </w:r>
            <w:r>
              <w:rPr>
                <w:rFonts w:ascii="仿宋_GB2312" w:eastAsia="仿宋_GB2312" w:hint="eastAsia"/>
              </w:rPr>
              <w:t>、</w:t>
            </w:r>
            <w:r>
              <w:rPr>
                <w:rFonts w:ascii="仿宋_GB2312" w:eastAsia="仿宋_GB2312" w:hAnsi="宋体" w:hint="eastAsia"/>
              </w:rPr>
              <w:t>中期检查报告</w:t>
            </w:r>
            <w:r>
              <w:rPr>
                <w:rFonts w:ascii="仿宋_GB2312" w:eastAsia="仿宋_GB2312" w:hint="eastAsia"/>
                <w:color w:val="000000"/>
              </w:rPr>
              <w:t>□</w:t>
            </w:r>
            <w:r>
              <w:rPr>
                <w:rFonts w:ascii="仿宋_GB2312" w:eastAsia="仿宋_GB2312" w:hint="eastAsia"/>
              </w:rPr>
              <w:t>、</w:t>
            </w:r>
            <w:r>
              <w:rPr>
                <w:rFonts w:ascii="仿宋_GB2312" w:eastAsia="仿宋_GB2312" w:hAnsi="宋体" w:hint="eastAsia"/>
              </w:rPr>
              <w:t>其他佐证材料</w:t>
            </w:r>
            <w:r>
              <w:rPr>
                <w:rFonts w:ascii="仿宋_GB2312" w:eastAsia="仿宋_GB2312" w:hint="eastAsia"/>
              </w:rPr>
              <w:t>□</w:t>
            </w:r>
          </w:p>
          <w:p w:rsidR="00C17FC1" w:rsidRDefault="009A68A1">
            <w:pPr>
              <w:spacing w:line="340" w:lineRule="exact"/>
              <w:ind w:firstLineChars="100" w:firstLine="210"/>
              <w:rPr>
                <w:rFonts w:ascii="仿宋_GB2312" w:eastAsia="仿宋_GB2312"/>
              </w:rPr>
            </w:pPr>
            <w:r>
              <w:rPr>
                <w:rFonts w:ascii="仿宋_GB2312" w:eastAsia="仿宋_GB2312" w:hAnsi="宋体" w:hint="eastAsia"/>
              </w:rPr>
              <w:t xml:space="preserve">4. </w:t>
            </w:r>
            <w:r>
              <w:rPr>
                <w:rFonts w:ascii="仿宋_GB2312" w:eastAsia="仿宋_GB2312" w:hAnsi="宋体" w:hint="eastAsia"/>
              </w:rPr>
              <w:t>电子文档：研究报告</w:t>
            </w:r>
            <w:r>
              <w:rPr>
                <w:rFonts w:ascii="仿宋_GB2312" w:eastAsia="仿宋_GB2312" w:hint="eastAsia"/>
                <w:color w:val="000000"/>
              </w:rPr>
              <w:t>□</w:t>
            </w:r>
            <w:r>
              <w:rPr>
                <w:rFonts w:ascii="仿宋_GB2312" w:eastAsia="仿宋_GB2312" w:hAnsi="宋体" w:hint="eastAsia"/>
              </w:rPr>
              <w:t>、成果公报</w:t>
            </w:r>
            <w:r>
              <w:rPr>
                <w:rFonts w:ascii="仿宋_GB2312" w:eastAsia="仿宋_GB2312" w:hint="eastAsia"/>
                <w:color w:val="000000"/>
              </w:rPr>
              <w:t>□</w:t>
            </w:r>
            <w:r>
              <w:rPr>
                <w:rFonts w:ascii="仿宋_GB2312" w:eastAsia="仿宋_GB2312" w:hint="eastAsia"/>
              </w:rPr>
              <w:t>、</w:t>
            </w:r>
            <w:r>
              <w:rPr>
                <w:rFonts w:ascii="仿宋_GB2312" w:eastAsia="仿宋_GB2312" w:hAnsi="宋体" w:hint="eastAsia"/>
              </w:rPr>
              <w:t>论文代表作</w:t>
            </w:r>
            <w:r>
              <w:rPr>
                <w:rFonts w:ascii="仿宋_GB2312" w:eastAsia="仿宋_GB2312" w:hint="eastAsia"/>
              </w:rPr>
              <w:t>□</w:t>
            </w:r>
          </w:p>
        </w:tc>
      </w:tr>
      <w:tr w:rsidR="00C17FC1">
        <w:trPr>
          <w:cantSplit/>
          <w:trHeight w:val="1893"/>
        </w:trPr>
        <w:tc>
          <w:tcPr>
            <w:tcW w:w="4306" w:type="dxa"/>
            <w:gridSpan w:val="3"/>
            <w:tcBorders>
              <w:top w:val="single" w:sz="4" w:space="0" w:color="auto"/>
              <w:left w:val="single" w:sz="4" w:space="0" w:color="auto"/>
              <w:bottom w:val="single" w:sz="4" w:space="0" w:color="auto"/>
              <w:right w:val="single" w:sz="4" w:space="0" w:color="auto"/>
            </w:tcBorders>
            <w:vAlign w:val="center"/>
          </w:tcPr>
          <w:p w:rsidR="00C17FC1" w:rsidRDefault="009A68A1">
            <w:pPr>
              <w:spacing w:line="340" w:lineRule="exact"/>
              <w:ind w:firstLineChars="100" w:firstLine="210"/>
              <w:rPr>
                <w:rFonts w:ascii="仿宋_GB2312" w:eastAsia="仿宋_GB2312" w:hAnsi="宋体"/>
              </w:rPr>
            </w:pPr>
            <w:r>
              <w:rPr>
                <w:rFonts w:ascii="仿宋_GB2312" w:eastAsia="仿宋_GB2312" w:hAnsi="宋体" w:hint="eastAsia"/>
              </w:rPr>
              <w:t>主持人所在单位</w:t>
            </w:r>
            <w:r>
              <w:rPr>
                <w:rFonts w:ascii="仿宋_GB2312" w:eastAsia="仿宋_GB2312" w:hAnsi="宋体" w:hint="eastAsia"/>
              </w:rPr>
              <w:t>意见</w:t>
            </w:r>
            <w:r>
              <w:rPr>
                <w:rFonts w:ascii="仿宋_GB2312" w:eastAsia="仿宋_GB2312" w:hAnsi="宋体" w:hint="eastAsia"/>
              </w:rPr>
              <w:t xml:space="preserve">                      </w:t>
            </w:r>
          </w:p>
          <w:p w:rsidR="00C17FC1" w:rsidRDefault="009A68A1">
            <w:pPr>
              <w:spacing w:line="340" w:lineRule="exact"/>
              <w:ind w:firstLineChars="100" w:firstLine="210"/>
              <w:rPr>
                <w:rFonts w:ascii="仿宋_GB2312" w:eastAsia="仿宋_GB2312" w:hAnsi="宋体"/>
              </w:rPr>
            </w:pPr>
            <w:r>
              <w:rPr>
                <w:rFonts w:ascii="仿宋_GB2312" w:eastAsia="仿宋_GB2312" w:hAnsi="宋体" w:hint="eastAsia"/>
              </w:rPr>
              <w:t xml:space="preserve">            </w:t>
            </w:r>
          </w:p>
          <w:p w:rsidR="00C17FC1" w:rsidRDefault="009A68A1">
            <w:pPr>
              <w:spacing w:line="340" w:lineRule="exact"/>
              <w:ind w:firstLineChars="100" w:firstLine="210"/>
              <w:rPr>
                <w:rFonts w:ascii="仿宋_GB2312" w:eastAsia="仿宋_GB2312" w:hAnsi="宋体"/>
              </w:rPr>
            </w:pPr>
            <w:r>
              <w:rPr>
                <w:rFonts w:ascii="仿宋_GB2312" w:eastAsia="仿宋_GB2312" w:hAnsi="宋体" w:hint="eastAsia"/>
              </w:rPr>
              <w:t xml:space="preserve">                      </w:t>
            </w:r>
          </w:p>
          <w:p w:rsidR="00C17FC1" w:rsidRDefault="009A68A1">
            <w:pPr>
              <w:spacing w:line="340" w:lineRule="exact"/>
              <w:ind w:firstLineChars="100" w:firstLine="210"/>
              <w:rPr>
                <w:rFonts w:ascii="仿宋_GB2312" w:eastAsia="仿宋_GB2312" w:hAnsi="宋体"/>
              </w:rPr>
            </w:pPr>
            <w:r>
              <w:rPr>
                <w:rFonts w:ascii="仿宋_GB2312" w:eastAsia="仿宋_GB2312" w:hAnsi="宋体" w:hint="eastAsia"/>
              </w:rPr>
              <w:t xml:space="preserve">             </w:t>
            </w:r>
            <w:r>
              <w:rPr>
                <w:rFonts w:ascii="仿宋_GB2312" w:eastAsia="仿宋_GB2312" w:hAnsi="宋体" w:hint="eastAsia"/>
              </w:rPr>
              <w:t>公</w:t>
            </w:r>
            <w:r>
              <w:rPr>
                <w:rFonts w:ascii="仿宋_GB2312" w:eastAsia="仿宋_GB2312" w:hAnsi="宋体" w:hint="eastAsia"/>
              </w:rPr>
              <w:t xml:space="preserve">      </w:t>
            </w:r>
            <w:r>
              <w:rPr>
                <w:rFonts w:ascii="仿宋_GB2312" w:eastAsia="仿宋_GB2312" w:hAnsi="宋体" w:hint="eastAsia"/>
              </w:rPr>
              <w:t>章：</w:t>
            </w:r>
          </w:p>
          <w:p w:rsidR="00C17FC1" w:rsidRDefault="009A68A1">
            <w:pPr>
              <w:spacing w:line="340" w:lineRule="exact"/>
              <w:ind w:firstLineChars="100" w:firstLine="210"/>
              <w:rPr>
                <w:rFonts w:ascii="仿宋_GB2312" w:eastAsia="仿宋_GB2312" w:hAnsi="宋体"/>
              </w:rPr>
            </w:pPr>
            <w:r>
              <w:rPr>
                <w:rFonts w:ascii="仿宋_GB2312" w:eastAsia="仿宋_GB2312" w:hAnsi="宋体" w:hint="eastAsia"/>
              </w:rPr>
              <w:t xml:space="preserve">            </w:t>
            </w:r>
            <w:r>
              <w:rPr>
                <w:rFonts w:ascii="仿宋_GB2312" w:eastAsia="仿宋_GB2312" w:hAnsi="仿宋_GB2312" w:cs="仿宋_GB2312" w:hint="eastAsia"/>
                <w:sz w:val="24"/>
                <w:szCs w:val="24"/>
              </w:rPr>
              <w:t>负责人</w:t>
            </w:r>
            <w:r>
              <w:rPr>
                <w:rFonts w:ascii="仿宋_GB2312" w:eastAsia="仿宋_GB2312" w:hAnsi="宋体" w:hint="eastAsia"/>
              </w:rPr>
              <w:t>签章：</w:t>
            </w:r>
          </w:p>
          <w:p w:rsidR="00C17FC1" w:rsidRDefault="009A68A1">
            <w:pPr>
              <w:spacing w:line="340" w:lineRule="exact"/>
              <w:ind w:leftChars="100" w:left="2730" w:hangingChars="1200" w:hanging="2520"/>
              <w:rPr>
                <w:rFonts w:ascii="仿宋_GB2312" w:eastAsia="仿宋_GB2312" w:hAnsi="宋体"/>
              </w:rPr>
            </w:pPr>
            <w:r>
              <w:rPr>
                <w:rFonts w:ascii="仿宋_GB2312" w:eastAsia="仿宋_GB2312" w:hAnsi="宋体" w:hint="eastAsia"/>
              </w:rPr>
              <w:t xml:space="preserve">                                                      </w:t>
            </w:r>
            <w:r>
              <w:rPr>
                <w:rFonts w:ascii="仿宋_GB2312" w:eastAsia="仿宋_GB2312" w:hAnsi="宋体" w:hint="eastAsia"/>
              </w:rPr>
              <w:t>年</w:t>
            </w:r>
            <w:r>
              <w:rPr>
                <w:rFonts w:ascii="仿宋_GB2312" w:eastAsia="仿宋_GB2312" w:hAnsi="宋体" w:hint="eastAsia"/>
              </w:rPr>
              <w:t xml:space="preserve">   </w:t>
            </w:r>
            <w:r>
              <w:rPr>
                <w:rFonts w:ascii="仿宋_GB2312" w:eastAsia="仿宋_GB2312" w:hAnsi="宋体" w:hint="eastAsia"/>
              </w:rPr>
              <w:t>月</w:t>
            </w:r>
            <w:r>
              <w:rPr>
                <w:rFonts w:ascii="仿宋_GB2312" w:eastAsia="仿宋_GB2312" w:hAnsi="宋体" w:hint="eastAsia"/>
              </w:rPr>
              <w:t xml:space="preserve">   </w:t>
            </w:r>
            <w:r>
              <w:rPr>
                <w:rFonts w:ascii="仿宋_GB2312" w:eastAsia="仿宋_GB2312" w:hAnsi="宋体" w:hint="eastAsia"/>
              </w:rPr>
              <w:t>日</w:t>
            </w:r>
          </w:p>
        </w:tc>
        <w:tc>
          <w:tcPr>
            <w:tcW w:w="4307" w:type="dxa"/>
            <w:gridSpan w:val="4"/>
            <w:tcBorders>
              <w:top w:val="single" w:sz="4" w:space="0" w:color="auto"/>
              <w:left w:val="single" w:sz="4" w:space="0" w:color="auto"/>
              <w:bottom w:val="single" w:sz="4" w:space="0" w:color="auto"/>
              <w:right w:val="single" w:sz="4" w:space="0" w:color="auto"/>
            </w:tcBorders>
            <w:vAlign w:val="center"/>
          </w:tcPr>
          <w:p w:rsidR="00C17FC1" w:rsidRDefault="009A68A1">
            <w:pPr>
              <w:spacing w:line="340" w:lineRule="exact"/>
              <w:ind w:firstLineChars="100" w:firstLine="210"/>
              <w:rPr>
                <w:rFonts w:ascii="仿宋_GB2312" w:eastAsia="仿宋_GB2312" w:hAnsi="宋体"/>
              </w:rPr>
            </w:pPr>
            <w:r>
              <w:rPr>
                <w:rFonts w:ascii="仿宋_GB2312" w:eastAsia="仿宋_GB2312" w:hAnsi="宋体" w:hint="eastAsia"/>
              </w:rPr>
              <w:t>县市区意见</w:t>
            </w:r>
          </w:p>
          <w:p w:rsidR="00C17FC1" w:rsidRDefault="00C17FC1">
            <w:pPr>
              <w:spacing w:line="340" w:lineRule="exact"/>
              <w:ind w:firstLineChars="100" w:firstLine="210"/>
              <w:rPr>
                <w:rFonts w:ascii="仿宋_GB2312" w:eastAsia="仿宋_GB2312" w:hAnsi="宋体"/>
              </w:rPr>
            </w:pPr>
          </w:p>
          <w:p w:rsidR="00C17FC1" w:rsidRDefault="00C17FC1">
            <w:pPr>
              <w:spacing w:line="340" w:lineRule="exact"/>
              <w:ind w:firstLineChars="100" w:firstLine="210"/>
              <w:rPr>
                <w:rFonts w:ascii="仿宋_GB2312" w:eastAsia="仿宋_GB2312" w:hAnsi="宋体"/>
              </w:rPr>
            </w:pPr>
          </w:p>
          <w:p w:rsidR="00C17FC1" w:rsidRDefault="009A68A1">
            <w:pPr>
              <w:spacing w:line="340" w:lineRule="exact"/>
              <w:ind w:firstLineChars="800" w:firstLine="1680"/>
              <w:rPr>
                <w:rFonts w:ascii="仿宋_GB2312" w:eastAsia="仿宋_GB2312" w:hAnsi="宋体"/>
              </w:rPr>
            </w:pPr>
            <w:r>
              <w:rPr>
                <w:rFonts w:ascii="仿宋_GB2312" w:eastAsia="仿宋_GB2312" w:hAnsi="宋体" w:hint="eastAsia"/>
              </w:rPr>
              <w:t xml:space="preserve"> </w:t>
            </w:r>
            <w:r>
              <w:rPr>
                <w:rFonts w:ascii="仿宋_GB2312" w:eastAsia="仿宋_GB2312" w:hAnsi="宋体" w:hint="eastAsia"/>
              </w:rPr>
              <w:t>公</w:t>
            </w:r>
            <w:r>
              <w:rPr>
                <w:rFonts w:ascii="仿宋_GB2312" w:eastAsia="仿宋_GB2312" w:hAnsi="宋体" w:hint="eastAsia"/>
              </w:rPr>
              <w:t xml:space="preserve">      </w:t>
            </w:r>
            <w:r>
              <w:rPr>
                <w:rFonts w:ascii="仿宋_GB2312" w:eastAsia="仿宋_GB2312" w:hAnsi="宋体" w:hint="eastAsia"/>
              </w:rPr>
              <w:t>章：</w:t>
            </w:r>
          </w:p>
          <w:p w:rsidR="00C17FC1" w:rsidRDefault="009A68A1">
            <w:pPr>
              <w:spacing w:line="340" w:lineRule="exact"/>
              <w:ind w:firstLineChars="100" w:firstLine="210"/>
              <w:rPr>
                <w:rFonts w:ascii="仿宋_GB2312" w:eastAsia="仿宋_GB2312" w:hAnsi="宋体"/>
              </w:rPr>
            </w:pPr>
            <w:r>
              <w:rPr>
                <w:rFonts w:ascii="仿宋_GB2312" w:eastAsia="仿宋_GB2312" w:hAnsi="宋体" w:hint="eastAsia"/>
              </w:rPr>
              <w:t xml:space="preserve">              </w:t>
            </w:r>
            <w:r>
              <w:rPr>
                <w:rFonts w:ascii="仿宋_GB2312" w:eastAsia="仿宋_GB2312" w:hAnsi="仿宋_GB2312" w:cs="仿宋_GB2312" w:hint="eastAsia"/>
                <w:sz w:val="24"/>
                <w:szCs w:val="24"/>
              </w:rPr>
              <w:t>负责人</w:t>
            </w:r>
            <w:r>
              <w:rPr>
                <w:rFonts w:ascii="仿宋_GB2312" w:eastAsia="仿宋_GB2312" w:hAnsi="宋体" w:hint="eastAsia"/>
              </w:rPr>
              <w:t>签章：</w:t>
            </w:r>
          </w:p>
          <w:p w:rsidR="00C17FC1" w:rsidRDefault="009A68A1">
            <w:pPr>
              <w:spacing w:line="340" w:lineRule="exact"/>
              <w:ind w:leftChars="100" w:left="2730" w:hangingChars="1200" w:hanging="2520"/>
              <w:rPr>
                <w:rFonts w:ascii="仿宋_GB2312" w:eastAsia="仿宋_GB2312" w:hAnsi="宋体"/>
              </w:rPr>
            </w:pPr>
            <w:r>
              <w:rPr>
                <w:rFonts w:ascii="仿宋_GB2312" w:eastAsia="仿宋_GB2312" w:hAnsi="宋体" w:hint="eastAsia"/>
              </w:rPr>
              <w:t xml:space="preserve">                                                         </w:t>
            </w:r>
            <w:r>
              <w:rPr>
                <w:rFonts w:ascii="仿宋_GB2312" w:eastAsia="仿宋_GB2312" w:hAnsi="宋体" w:hint="eastAsia"/>
              </w:rPr>
              <w:t>年</w:t>
            </w:r>
            <w:r>
              <w:rPr>
                <w:rFonts w:ascii="仿宋_GB2312" w:eastAsia="仿宋_GB2312" w:hAnsi="宋体" w:hint="eastAsia"/>
              </w:rPr>
              <w:t xml:space="preserve">   </w:t>
            </w:r>
            <w:r>
              <w:rPr>
                <w:rFonts w:ascii="仿宋_GB2312" w:eastAsia="仿宋_GB2312" w:hAnsi="宋体" w:hint="eastAsia"/>
              </w:rPr>
              <w:t>月</w:t>
            </w:r>
            <w:r>
              <w:rPr>
                <w:rFonts w:ascii="仿宋_GB2312" w:eastAsia="仿宋_GB2312" w:hAnsi="宋体" w:hint="eastAsia"/>
              </w:rPr>
              <w:t xml:space="preserve">   </w:t>
            </w:r>
            <w:r>
              <w:rPr>
                <w:rFonts w:ascii="仿宋_GB2312" w:eastAsia="仿宋_GB2312" w:hAnsi="宋体" w:hint="eastAsia"/>
              </w:rPr>
              <w:t>日</w:t>
            </w:r>
          </w:p>
        </w:tc>
      </w:tr>
      <w:tr w:rsidR="00C17FC1">
        <w:trPr>
          <w:cantSplit/>
          <w:trHeight w:val="3479"/>
        </w:trPr>
        <w:tc>
          <w:tcPr>
            <w:tcW w:w="758" w:type="dxa"/>
            <w:tcBorders>
              <w:top w:val="single" w:sz="4" w:space="0" w:color="auto"/>
              <w:left w:val="single" w:sz="4" w:space="0" w:color="auto"/>
              <w:bottom w:val="single" w:sz="4" w:space="0" w:color="auto"/>
              <w:right w:val="single" w:sz="4" w:space="0" w:color="auto"/>
            </w:tcBorders>
          </w:tcPr>
          <w:p w:rsidR="00C17FC1" w:rsidRDefault="00C17FC1">
            <w:pPr>
              <w:jc w:val="center"/>
              <w:rPr>
                <w:rFonts w:ascii="仿宋_GB2312" w:eastAsia="仿宋_GB2312" w:hAnsi="Times New Roman"/>
                <w:szCs w:val="20"/>
              </w:rPr>
            </w:pPr>
          </w:p>
          <w:p w:rsidR="00C17FC1" w:rsidRDefault="00C17FC1">
            <w:pPr>
              <w:jc w:val="center"/>
              <w:rPr>
                <w:rFonts w:ascii="仿宋_GB2312" w:eastAsia="仿宋_GB2312" w:hAnsi="宋体"/>
              </w:rPr>
            </w:pPr>
          </w:p>
          <w:p w:rsidR="00C17FC1" w:rsidRDefault="00C17FC1">
            <w:pPr>
              <w:jc w:val="center"/>
              <w:rPr>
                <w:rFonts w:ascii="仿宋_GB2312" w:eastAsia="仿宋_GB2312" w:hAnsi="宋体"/>
              </w:rPr>
            </w:pPr>
          </w:p>
          <w:p w:rsidR="00C17FC1" w:rsidRDefault="009A68A1">
            <w:pPr>
              <w:jc w:val="center"/>
              <w:rPr>
                <w:rFonts w:ascii="仿宋_GB2312" w:eastAsia="仿宋_GB2312" w:hAnsi="宋体"/>
              </w:rPr>
            </w:pPr>
            <w:r>
              <w:rPr>
                <w:rFonts w:ascii="仿宋_GB2312" w:eastAsia="仿宋_GB2312" w:hAnsi="宋体" w:hint="eastAsia"/>
              </w:rPr>
              <w:t>市</w:t>
            </w:r>
          </w:p>
          <w:p w:rsidR="00C17FC1" w:rsidRDefault="009A68A1">
            <w:pPr>
              <w:jc w:val="center"/>
              <w:rPr>
                <w:rFonts w:ascii="仿宋_GB2312" w:eastAsia="仿宋_GB2312" w:hAnsi="宋体"/>
              </w:rPr>
            </w:pPr>
            <w:r>
              <w:rPr>
                <w:rFonts w:ascii="仿宋_GB2312" w:eastAsia="仿宋_GB2312" w:hAnsi="宋体" w:hint="eastAsia"/>
              </w:rPr>
              <w:t>州</w:t>
            </w:r>
          </w:p>
          <w:p w:rsidR="00C17FC1" w:rsidRDefault="009A68A1">
            <w:pPr>
              <w:jc w:val="center"/>
              <w:rPr>
                <w:rFonts w:ascii="仿宋_GB2312" w:eastAsia="仿宋_GB2312" w:hAnsi="宋体"/>
              </w:rPr>
            </w:pPr>
            <w:r>
              <w:rPr>
                <w:rFonts w:ascii="仿宋_GB2312" w:eastAsia="仿宋_GB2312" w:hAnsi="宋体" w:hint="eastAsia"/>
              </w:rPr>
              <w:t>初</w:t>
            </w:r>
          </w:p>
          <w:p w:rsidR="00C17FC1" w:rsidRDefault="009A68A1">
            <w:pPr>
              <w:jc w:val="center"/>
              <w:rPr>
                <w:rFonts w:ascii="仿宋_GB2312" w:eastAsia="仿宋_GB2312" w:hAnsi="宋体"/>
              </w:rPr>
            </w:pPr>
            <w:r>
              <w:rPr>
                <w:rFonts w:ascii="仿宋_GB2312" w:eastAsia="仿宋_GB2312" w:hAnsi="宋体" w:hint="eastAsia"/>
              </w:rPr>
              <w:t>审</w:t>
            </w:r>
          </w:p>
          <w:p w:rsidR="00C17FC1" w:rsidRDefault="009A68A1">
            <w:pPr>
              <w:jc w:val="center"/>
              <w:rPr>
                <w:rFonts w:ascii="仿宋_GB2312" w:eastAsia="仿宋_GB2312" w:hAnsi="宋体"/>
              </w:rPr>
            </w:pPr>
            <w:r>
              <w:rPr>
                <w:rFonts w:ascii="仿宋_GB2312" w:eastAsia="仿宋_GB2312" w:hAnsi="宋体" w:hint="eastAsia"/>
              </w:rPr>
              <w:t>意</w:t>
            </w:r>
          </w:p>
          <w:p w:rsidR="00C17FC1" w:rsidRDefault="009A68A1">
            <w:pPr>
              <w:jc w:val="center"/>
              <w:rPr>
                <w:rFonts w:ascii="仿宋_GB2312" w:eastAsia="仿宋_GB2312"/>
              </w:rPr>
            </w:pPr>
            <w:r>
              <w:rPr>
                <w:rFonts w:ascii="仿宋_GB2312" w:eastAsia="仿宋_GB2312" w:hAnsi="宋体" w:hint="eastAsia"/>
              </w:rPr>
              <w:t>见</w:t>
            </w:r>
          </w:p>
        </w:tc>
        <w:tc>
          <w:tcPr>
            <w:tcW w:w="7855" w:type="dxa"/>
            <w:gridSpan w:val="6"/>
            <w:tcBorders>
              <w:top w:val="single" w:sz="4" w:space="0" w:color="auto"/>
              <w:left w:val="single" w:sz="4" w:space="0" w:color="auto"/>
              <w:bottom w:val="single" w:sz="4" w:space="0" w:color="auto"/>
              <w:right w:val="single" w:sz="4" w:space="0" w:color="auto"/>
            </w:tcBorders>
          </w:tcPr>
          <w:p w:rsidR="00C17FC1" w:rsidRDefault="009A68A1">
            <w:pPr>
              <w:rPr>
                <w:rFonts w:ascii="仿宋_GB2312" w:eastAsia="仿宋_GB2312" w:hAnsi="Times New Roman"/>
                <w:szCs w:val="20"/>
              </w:rPr>
            </w:pPr>
            <w:r>
              <w:rPr>
                <w:rFonts w:ascii="仿宋_GB2312" w:eastAsia="仿宋_GB2312" w:hint="eastAsia"/>
              </w:rPr>
              <w:t>（</w:t>
            </w:r>
            <w:r>
              <w:rPr>
                <w:rFonts w:ascii="仿宋_GB2312" w:eastAsia="仿宋_GB2312" w:hint="eastAsia"/>
              </w:rPr>
              <w:t>1</w:t>
            </w:r>
            <w:r>
              <w:rPr>
                <w:rFonts w:ascii="仿宋_GB2312" w:eastAsia="仿宋_GB2312" w:hint="eastAsia"/>
              </w:rPr>
              <w:t>）审查结题鉴定材料是否齐全、符合规范要求；（</w:t>
            </w:r>
            <w:r>
              <w:rPr>
                <w:rFonts w:ascii="仿宋_GB2312" w:eastAsia="仿宋_GB2312" w:hint="eastAsia"/>
              </w:rPr>
              <w:t>2</w:t>
            </w:r>
            <w:r>
              <w:rPr>
                <w:rFonts w:ascii="仿宋_GB2312" w:eastAsia="仿宋_GB2312" w:hint="eastAsia"/>
              </w:rPr>
              <w:t>）对照开题论证书，审查是否完成了预期研究目标和任务；（</w:t>
            </w:r>
            <w:r>
              <w:rPr>
                <w:rFonts w:ascii="仿宋_GB2312" w:eastAsia="仿宋_GB2312" w:hint="eastAsia"/>
              </w:rPr>
              <w:t>3</w:t>
            </w:r>
            <w:r>
              <w:rPr>
                <w:rFonts w:ascii="仿宋_GB2312" w:eastAsia="仿宋_GB2312" w:hint="eastAsia"/>
              </w:rPr>
              <w:t>）是否同意结题和鉴定。</w:t>
            </w:r>
          </w:p>
          <w:p w:rsidR="00C17FC1" w:rsidRDefault="00C17FC1">
            <w:pPr>
              <w:jc w:val="left"/>
              <w:rPr>
                <w:rFonts w:ascii="仿宋_GB2312" w:eastAsia="仿宋_GB2312"/>
              </w:rPr>
            </w:pPr>
          </w:p>
          <w:p w:rsidR="00C17FC1" w:rsidRDefault="00C17FC1">
            <w:pPr>
              <w:jc w:val="left"/>
              <w:rPr>
                <w:rFonts w:ascii="仿宋_GB2312" w:eastAsia="仿宋_GB2312" w:hAnsi="宋体"/>
              </w:rPr>
            </w:pPr>
          </w:p>
          <w:p w:rsidR="00C17FC1" w:rsidRDefault="00C17FC1">
            <w:pPr>
              <w:jc w:val="left"/>
              <w:rPr>
                <w:rFonts w:ascii="仿宋_GB2312" w:eastAsia="仿宋_GB2312" w:hAnsi="宋体"/>
              </w:rPr>
            </w:pPr>
          </w:p>
          <w:p w:rsidR="00C17FC1" w:rsidRDefault="00C17FC1">
            <w:pPr>
              <w:jc w:val="left"/>
              <w:rPr>
                <w:rFonts w:ascii="仿宋_GB2312" w:eastAsia="仿宋_GB2312" w:hAnsi="宋体"/>
              </w:rPr>
            </w:pPr>
          </w:p>
          <w:p w:rsidR="00C17FC1" w:rsidRDefault="00C17FC1">
            <w:pPr>
              <w:jc w:val="left"/>
              <w:rPr>
                <w:rFonts w:ascii="仿宋_GB2312" w:eastAsia="仿宋_GB2312" w:hAnsi="宋体"/>
              </w:rPr>
            </w:pPr>
          </w:p>
        </w:tc>
      </w:tr>
      <w:tr w:rsidR="00C17FC1">
        <w:trPr>
          <w:cantSplit/>
          <w:trHeight w:val="756"/>
        </w:trPr>
        <w:tc>
          <w:tcPr>
            <w:tcW w:w="758" w:type="dxa"/>
            <w:tcBorders>
              <w:top w:val="single" w:sz="4" w:space="0" w:color="auto"/>
              <w:left w:val="single" w:sz="4" w:space="0" w:color="auto"/>
              <w:bottom w:val="single" w:sz="4" w:space="0" w:color="auto"/>
              <w:right w:val="single" w:sz="4" w:space="0" w:color="auto"/>
            </w:tcBorders>
          </w:tcPr>
          <w:p w:rsidR="00C17FC1" w:rsidRDefault="009A68A1">
            <w:pPr>
              <w:jc w:val="center"/>
              <w:rPr>
                <w:rFonts w:ascii="仿宋_GB2312" w:eastAsia="仿宋_GB2312"/>
              </w:rPr>
            </w:pPr>
            <w:r>
              <w:rPr>
                <w:rFonts w:ascii="仿宋_GB2312" w:eastAsia="仿宋_GB2312" w:hAnsi="宋体" w:hint="eastAsia"/>
              </w:rPr>
              <w:t>省电化教育馆</w:t>
            </w:r>
            <w:r>
              <w:rPr>
                <w:rFonts w:ascii="仿宋_GB2312" w:eastAsia="仿宋_GB2312" w:hAnsi="宋体" w:hint="eastAsia"/>
              </w:rPr>
              <w:t>意见</w:t>
            </w:r>
          </w:p>
        </w:tc>
        <w:tc>
          <w:tcPr>
            <w:tcW w:w="7855" w:type="dxa"/>
            <w:gridSpan w:val="6"/>
            <w:tcBorders>
              <w:top w:val="single" w:sz="4" w:space="0" w:color="auto"/>
              <w:left w:val="single" w:sz="4" w:space="0" w:color="auto"/>
              <w:bottom w:val="single" w:sz="4" w:space="0" w:color="auto"/>
              <w:right w:val="single" w:sz="4" w:space="0" w:color="auto"/>
            </w:tcBorders>
          </w:tcPr>
          <w:p w:rsidR="00C17FC1" w:rsidRDefault="00C17FC1">
            <w:pPr>
              <w:rPr>
                <w:rFonts w:ascii="仿宋_GB2312" w:eastAsia="仿宋_GB2312" w:hAnsi="宋体"/>
              </w:rPr>
            </w:pPr>
          </w:p>
          <w:p w:rsidR="00C17FC1" w:rsidRDefault="00C17FC1">
            <w:pPr>
              <w:spacing w:line="340" w:lineRule="exact"/>
              <w:ind w:firstLineChars="2000" w:firstLine="4200"/>
              <w:rPr>
                <w:rFonts w:ascii="仿宋_GB2312" w:eastAsia="仿宋_GB2312" w:hAnsi="宋体"/>
              </w:rPr>
            </w:pPr>
          </w:p>
          <w:p w:rsidR="00C17FC1" w:rsidRDefault="009A68A1">
            <w:pPr>
              <w:spacing w:line="340" w:lineRule="exact"/>
              <w:ind w:firstLineChars="2000" w:firstLine="4800"/>
              <w:rPr>
                <w:rFonts w:ascii="仿宋_GB2312" w:eastAsia="仿宋_GB2312" w:hAnsi="宋体"/>
              </w:rPr>
            </w:pPr>
            <w:r>
              <w:rPr>
                <w:rFonts w:ascii="仿宋_GB2312" w:eastAsia="仿宋_GB2312" w:hint="eastAsia"/>
                <w:color w:val="000000"/>
                <w:sz w:val="24"/>
                <w:szCs w:val="21"/>
              </w:rPr>
              <w:t xml:space="preserve">          </w:t>
            </w:r>
            <w:r>
              <w:rPr>
                <w:rFonts w:ascii="仿宋_GB2312" w:eastAsia="仿宋_GB2312" w:hint="eastAsia"/>
                <w:color w:val="000000"/>
                <w:sz w:val="24"/>
                <w:szCs w:val="21"/>
              </w:rPr>
              <w:t>签</w:t>
            </w:r>
            <w:r>
              <w:rPr>
                <w:rFonts w:ascii="仿宋_GB2312" w:eastAsia="仿宋_GB2312" w:hint="eastAsia"/>
                <w:color w:val="000000"/>
                <w:sz w:val="24"/>
                <w:szCs w:val="21"/>
              </w:rPr>
              <w:t xml:space="preserve">  </w:t>
            </w:r>
            <w:r>
              <w:rPr>
                <w:rFonts w:ascii="仿宋_GB2312" w:eastAsia="仿宋_GB2312" w:hint="eastAsia"/>
                <w:color w:val="000000"/>
                <w:sz w:val="24"/>
                <w:szCs w:val="21"/>
              </w:rPr>
              <w:t>章</w:t>
            </w:r>
            <w:r>
              <w:rPr>
                <w:rFonts w:ascii="仿宋_GB2312" w:eastAsia="仿宋_GB2312" w:hAnsi="宋体" w:hint="eastAsia"/>
              </w:rPr>
              <w:t xml:space="preserve">             </w:t>
            </w:r>
          </w:p>
          <w:p w:rsidR="00C17FC1" w:rsidRDefault="009A68A1">
            <w:pPr>
              <w:rPr>
                <w:rFonts w:ascii="仿宋_GB2312" w:eastAsia="仿宋_GB2312"/>
              </w:rPr>
            </w:pPr>
            <w:r>
              <w:rPr>
                <w:rFonts w:ascii="仿宋_GB2312" w:eastAsia="仿宋_GB2312" w:hAnsi="宋体" w:hint="eastAsia"/>
              </w:rPr>
              <w:t xml:space="preserve">                                                         </w:t>
            </w:r>
            <w:r>
              <w:rPr>
                <w:rFonts w:ascii="仿宋_GB2312" w:eastAsia="仿宋_GB2312" w:hAnsi="宋体" w:hint="eastAsia"/>
              </w:rPr>
              <w:t>年</w:t>
            </w:r>
            <w:r>
              <w:rPr>
                <w:rFonts w:ascii="仿宋_GB2312" w:eastAsia="仿宋_GB2312" w:hAnsi="宋体" w:hint="eastAsia"/>
              </w:rPr>
              <w:t xml:space="preserve">    </w:t>
            </w:r>
            <w:r>
              <w:rPr>
                <w:rFonts w:ascii="仿宋_GB2312" w:eastAsia="仿宋_GB2312" w:hAnsi="宋体" w:hint="eastAsia"/>
              </w:rPr>
              <w:t>月</w:t>
            </w:r>
            <w:r>
              <w:rPr>
                <w:rFonts w:ascii="仿宋_GB2312" w:eastAsia="仿宋_GB2312" w:hAnsi="宋体" w:hint="eastAsia"/>
              </w:rPr>
              <w:t xml:space="preserve">    </w:t>
            </w:r>
            <w:r>
              <w:rPr>
                <w:rFonts w:ascii="仿宋_GB2312" w:eastAsia="仿宋_GB2312" w:hAnsi="宋体" w:hint="eastAsia"/>
              </w:rPr>
              <w:t>日</w:t>
            </w:r>
          </w:p>
        </w:tc>
      </w:tr>
    </w:tbl>
    <w:p w:rsidR="00C17FC1" w:rsidRDefault="009A68A1">
      <w:pP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附件</w:t>
      </w:r>
      <w:r>
        <w:rPr>
          <w:rFonts w:ascii="仿宋_GB2312" w:eastAsia="仿宋_GB2312" w:hAnsi="宋体" w:cs="宋体" w:hint="eastAsia"/>
          <w:color w:val="000000"/>
          <w:kern w:val="0"/>
          <w:sz w:val="32"/>
          <w:szCs w:val="32"/>
        </w:rPr>
        <w:t>6</w:t>
      </w:r>
      <w:r>
        <w:rPr>
          <w:rFonts w:ascii="仿宋_GB2312" w:eastAsia="仿宋_GB2312" w:hAnsi="宋体" w:cs="宋体" w:hint="eastAsia"/>
          <w:color w:val="000000"/>
          <w:kern w:val="0"/>
          <w:sz w:val="32"/>
          <w:szCs w:val="32"/>
        </w:rPr>
        <w:t>：</w:t>
      </w:r>
    </w:p>
    <w:tbl>
      <w:tblPr>
        <w:tblW w:w="29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2220"/>
      </w:tblGrid>
      <w:tr w:rsidR="00C17FC1">
        <w:trPr>
          <w:trHeight w:val="458"/>
          <w:jc w:val="right"/>
        </w:trPr>
        <w:tc>
          <w:tcPr>
            <w:tcW w:w="735" w:type="dxa"/>
            <w:vAlign w:val="center"/>
          </w:tcPr>
          <w:p w:rsidR="00C17FC1" w:rsidRDefault="009A68A1">
            <w:pPr>
              <w:rPr>
                <w:color w:val="000000" w:themeColor="text1"/>
              </w:rPr>
            </w:pPr>
            <w:r>
              <w:rPr>
                <w:rFonts w:hint="eastAsia"/>
                <w:color w:val="000000" w:themeColor="text1"/>
              </w:rPr>
              <w:t>年度</w:t>
            </w:r>
          </w:p>
        </w:tc>
        <w:tc>
          <w:tcPr>
            <w:tcW w:w="2220" w:type="dxa"/>
          </w:tcPr>
          <w:p w:rsidR="00C17FC1" w:rsidRDefault="00C17FC1">
            <w:pPr>
              <w:rPr>
                <w:color w:val="000000" w:themeColor="text1"/>
              </w:rPr>
            </w:pPr>
          </w:p>
        </w:tc>
      </w:tr>
      <w:tr w:rsidR="00C17FC1">
        <w:trPr>
          <w:trHeight w:val="463"/>
          <w:jc w:val="right"/>
        </w:trPr>
        <w:tc>
          <w:tcPr>
            <w:tcW w:w="735" w:type="dxa"/>
            <w:vAlign w:val="center"/>
          </w:tcPr>
          <w:p w:rsidR="00C17FC1" w:rsidRDefault="009A68A1">
            <w:pPr>
              <w:rPr>
                <w:color w:val="000000" w:themeColor="text1"/>
              </w:rPr>
            </w:pPr>
            <w:r>
              <w:rPr>
                <w:rFonts w:hint="eastAsia"/>
                <w:color w:val="000000" w:themeColor="text1"/>
              </w:rPr>
              <w:t>编号</w:t>
            </w:r>
          </w:p>
        </w:tc>
        <w:tc>
          <w:tcPr>
            <w:tcW w:w="2220" w:type="dxa"/>
          </w:tcPr>
          <w:p w:rsidR="00C17FC1" w:rsidRDefault="00C17FC1">
            <w:pPr>
              <w:rPr>
                <w:color w:val="000000" w:themeColor="text1"/>
              </w:rPr>
            </w:pPr>
          </w:p>
        </w:tc>
      </w:tr>
    </w:tbl>
    <w:p w:rsidR="00C17FC1" w:rsidRDefault="00C17FC1">
      <w:pPr>
        <w:jc w:val="center"/>
        <w:rPr>
          <w:color w:val="000000" w:themeColor="text1"/>
        </w:rPr>
      </w:pPr>
    </w:p>
    <w:p w:rsidR="00C17FC1" w:rsidRDefault="00C17FC1">
      <w:pPr>
        <w:jc w:val="center"/>
        <w:rPr>
          <w:color w:val="000000" w:themeColor="text1"/>
        </w:rPr>
      </w:pPr>
    </w:p>
    <w:p w:rsidR="00C17FC1" w:rsidRDefault="00C17FC1">
      <w:pPr>
        <w:jc w:val="center"/>
        <w:rPr>
          <w:color w:val="000000" w:themeColor="text1"/>
        </w:rPr>
      </w:pPr>
    </w:p>
    <w:p w:rsidR="00C17FC1" w:rsidRDefault="00C17FC1">
      <w:pPr>
        <w:jc w:val="center"/>
        <w:rPr>
          <w:color w:val="000000" w:themeColor="text1"/>
        </w:rPr>
      </w:pPr>
    </w:p>
    <w:p w:rsidR="00C17FC1" w:rsidRDefault="009A68A1">
      <w:pPr>
        <w:jc w:val="center"/>
        <w:outlineLvl w:val="0"/>
        <w:rPr>
          <w:rFonts w:ascii="方正小标宋简体" w:eastAsia="方正小标宋简体" w:hAnsi="方正小标宋简体" w:cs="方正小标宋简体"/>
          <w:color w:val="000000" w:themeColor="text1"/>
          <w:sz w:val="52"/>
          <w:szCs w:val="52"/>
        </w:rPr>
      </w:pPr>
      <w:r>
        <w:rPr>
          <w:rFonts w:ascii="方正小标宋简体" w:eastAsia="方正小标宋简体" w:hAnsi="方正小标宋简体" w:cs="方正小标宋简体" w:hint="eastAsia"/>
          <w:color w:val="000000" w:themeColor="text1"/>
          <w:sz w:val="52"/>
          <w:szCs w:val="52"/>
        </w:rPr>
        <w:t>湖南省教育信息技术研究课题</w:t>
      </w:r>
    </w:p>
    <w:p w:rsidR="00C17FC1" w:rsidRDefault="009A68A1">
      <w:pPr>
        <w:spacing w:beforeLines="50" w:before="156" w:afterLines="50" w:after="156"/>
        <w:ind w:firstLineChars="399" w:firstLine="2075"/>
        <w:rPr>
          <w:rFonts w:ascii="方正小标宋简体" w:eastAsia="方正小标宋简体" w:hAnsi="方正小标宋简体" w:cs="方正小标宋简体"/>
          <w:color w:val="000000" w:themeColor="text1"/>
          <w:sz w:val="52"/>
          <w:szCs w:val="52"/>
        </w:rPr>
      </w:pPr>
      <w:r>
        <w:rPr>
          <w:rFonts w:ascii="方正小标宋简体" w:eastAsia="方正小标宋简体" w:hAnsi="方正小标宋简体" w:cs="方正小标宋简体" w:hint="eastAsia"/>
          <w:color w:val="000000" w:themeColor="text1"/>
          <w:sz w:val="52"/>
          <w:szCs w:val="52"/>
        </w:rPr>
        <w:t>结题·鉴定申请书</w:t>
      </w:r>
    </w:p>
    <w:p w:rsidR="00C17FC1" w:rsidRDefault="00C17FC1">
      <w:pPr>
        <w:spacing w:beforeLines="50" w:before="156" w:afterLines="50" w:after="156"/>
        <w:ind w:firstLineChars="399" w:firstLine="2075"/>
        <w:rPr>
          <w:rFonts w:ascii="方正小标宋简体" w:eastAsia="方正小标宋简体" w:hAnsi="方正小标宋简体" w:cs="方正小标宋简体"/>
          <w:color w:val="000000" w:themeColor="text1"/>
          <w:sz w:val="52"/>
          <w:szCs w:val="52"/>
        </w:rPr>
      </w:pPr>
    </w:p>
    <w:tbl>
      <w:tblPr>
        <w:tblW w:w="0" w:type="auto"/>
        <w:jc w:val="center"/>
        <w:tblLayout w:type="fixed"/>
        <w:tblLook w:val="04A0" w:firstRow="1" w:lastRow="0" w:firstColumn="1" w:lastColumn="0" w:noHBand="0" w:noVBand="1"/>
      </w:tblPr>
      <w:tblGrid>
        <w:gridCol w:w="2708"/>
        <w:gridCol w:w="5814"/>
      </w:tblGrid>
      <w:tr w:rsidR="00C17FC1">
        <w:trPr>
          <w:jc w:val="center"/>
        </w:trPr>
        <w:tc>
          <w:tcPr>
            <w:tcW w:w="2708" w:type="dxa"/>
            <w:tcBorders>
              <w:top w:val="nil"/>
              <w:left w:val="nil"/>
              <w:bottom w:val="nil"/>
              <w:right w:val="nil"/>
            </w:tcBorders>
          </w:tcPr>
          <w:p w:rsidR="00C17FC1" w:rsidRDefault="009A68A1">
            <w:pPr>
              <w:widowControl/>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课题类别：</w:t>
            </w:r>
          </w:p>
        </w:tc>
        <w:tc>
          <w:tcPr>
            <w:tcW w:w="5814" w:type="dxa"/>
            <w:tcBorders>
              <w:top w:val="nil"/>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r w:rsidR="00C17FC1">
        <w:trPr>
          <w:jc w:val="center"/>
        </w:trPr>
        <w:tc>
          <w:tcPr>
            <w:tcW w:w="2708" w:type="dxa"/>
            <w:tcBorders>
              <w:top w:val="nil"/>
              <w:left w:val="nil"/>
              <w:bottom w:val="nil"/>
              <w:right w:val="nil"/>
            </w:tcBorders>
          </w:tcPr>
          <w:p w:rsidR="00C17FC1" w:rsidRDefault="009A68A1">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课题批准号：</w:t>
            </w:r>
          </w:p>
        </w:tc>
        <w:tc>
          <w:tcPr>
            <w:tcW w:w="5814" w:type="dxa"/>
            <w:tcBorders>
              <w:top w:val="single" w:sz="4" w:space="0" w:color="auto"/>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r w:rsidR="00C17FC1">
        <w:trPr>
          <w:jc w:val="center"/>
        </w:trPr>
        <w:tc>
          <w:tcPr>
            <w:tcW w:w="2708" w:type="dxa"/>
            <w:tcBorders>
              <w:top w:val="nil"/>
              <w:left w:val="nil"/>
              <w:bottom w:val="nil"/>
              <w:right w:val="nil"/>
            </w:tcBorders>
          </w:tcPr>
          <w:p w:rsidR="00C17FC1" w:rsidRDefault="009A68A1">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课题名称：</w:t>
            </w:r>
          </w:p>
        </w:tc>
        <w:tc>
          <w:tcPr>
            <w:tcW w:w="5814" w:type="dxa"/>
            <w:tcBorders>
              <w:top w:val="single" w:sz="4" w:space="0" w:color="auto"/>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r w:rsidR="00C17FC1">
        <w:trPr>
          <w:jc w:val="center"/>
        </w:trPr>
        <w:tc>
          <w:tcPr>
            <w:tcW w:w="2708" w:type="dxa"/>
            <w:tcBorders>
              <w:top w:val="nil"/>
              <w:left w:val="nil"/>
              <w:bottom w:val="nil"/>
              <w:right w:val="nil"/>
            </w:tcBorders>
          </w:tcPr>
          <w:p w:rsidR="00C17FC1" w:rsidRDefault="009A68A1">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w:t>
            </w:r>
            <w:r>
              <w:rPr>
                <w:rFonts w:eastAsia="仿宋_GB2312" w:hAnsi="宋体" w:cs="宋体" w:hint="eastAsia"/>
                <w:b/>
                <w:color w:val="000000"/>
                <w:kern w:val="0"/>
                <w:sz w:val="32"/>
                <w:szCs w:val="24"/>
              </w:rPr>
              <w:t>主持人</w:t>
            </w:r>
            <w:r>
              <w:rPr>
                <w:rFonts w:eastAsia="仿宋_GB2312" w:hAnsi="宋体" w:cs="宋体" w:hint="eastAsia"/>
                <w:b/>
                <w:color w:val="000000"/>
                <w:kern w:val="0"/>
                <w:sz w:val="32"/>
                <w:szCs w:val="24"/>
              </w:rPr>
              <w:t>：</w:t>
            </w:r>
          </w:p>
        </w:tc>
        <w:tc>
          <w:tcPr>
            <w:tcW w:w="5814" w:type="dxa"/>
            <w:tcBorders>
              <w:top w:val="single" w:sz="4" w:space="0" w:color="auto"/>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r w:rsidR="00C17FC1">
        <w:trPr>
          <w:jc w:val="center"/>
        </w:trPr>
        <w:tc>
          <w:tcPr>
            <w:tcW w:w="2708" w:type="dxa"/>
            <w:tcBorders>
              <w:top w:val="nil"/>
              <w:left w:val="nil"/>
              <w:bottom w:val="nil"/>
              <w:right w:val="nil"/>
            </w:tcBorders>
          </w:tcPr>
          <w:p w:rsidR="00C17FC1" w:rsidRDefault="009A68A1">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主持人</w:t>
            </w:r>
            <w:r>
              <w:rPr>
                <w:rFonts w:eastAsia="仿宋_GB2312" w:hAnsi="宋体" w:cs="宋体" w:hint="eastAsia"/>
                <w:b/>
                <w:color w:val="000000"/>
                <w:kern w:val="0"/>
                <w:sz w:val="32"/>
                <w:szCs w:val="24"/>
              </w:rPr>
              <w:t>所在单位：</w:t>
            </w:r>
          </w:p>
        </w:tc>
        <w:tc>
          <w:tcPr>
            <w:tcW w:w="5814" w:type="dxa"/>
            <w:tcBorders>
              <w:top w:val="single" w:sz="4" w:space="0" w:color="auto"/>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r w:rsidR="00C17FC1">
        <w:trPr>
          <w:jc w:val="center"/>
        </w:trPr>
        <w:tc>
          <w:tcPr>
            <w:tcW w:w="2708" w:type="dxa"/>
            <w:tcBorders>
              <w:top w:val="nil"/>
              <w:left w:val="nil"/>
              <w:bottom w:val="nil"/>
              <w:right w:val="nil"/>
            </w:tcBorders>
          </w:tcPr>
          <w:p w:rsidR="00C17FC1" w:rsidRDefault="009A68A1">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结题鉴定形式：</w:t>
            </w:r>
          </w:p>
        </w:tc>
        <w:tc>
          <w:tcPr>
            <w:tcW w:w="5814" w:type="dxa"/>
            <w:tcBorders>
              <w:top w:val="single" w:sz="4" w:space="0" w:color="auto"/>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r w:rsidR="00C17FC1">
        <w:trPr>
          <w:jc w:val="center"/>
        </w:trPr>
        <w:tc>
          <w:tcPr>
            <w:tcW w:w="2708" w:type="dxa"/>
            <w:tcBorders>
              <w:top w:val="nil"/>
              <w:left w:val="nil"/>
              <w:bottom w:val="nil"/>
              <w:right w:val="nil"/>
            </w:tcBorders>
          </w:tcPr>
          <w:p w:rsidR="00C17FC1" w:rsidRDefault="009A68A1">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申请结题日期：</w:t>
            </w:r>
          </w:p>
        </w:tc>
        <w:tc>
          <w:tcPr>
            <w:tcW w:w="5814" w:type="dxa"/>
            <w:tcBorders>
              <w:top w:val="single" w:sz="4" w:space="0" w:color="auto"/>
              <w:left w:val="nil"/>
              <w:bottom w:val="single" w:sz="4" w:space="0" w:color="auto"/>
              <w:right w:val="nil"/>
            </w:tcBorders>
          </w:tcPr>
          <w:p w:rsidR="00C17FC1" w:rsidRDefault="00C17FC1">
            <w:pPr>
              <w:widowControl/>
              <w:wordWrap w:val="0"/>
              <w:spacing w:line="700" w:lineRule="exact"/>
              <w:jc w:val="left"/>
              <w:outlineLvl w:val="0"/>
              <w:rPr>
                <w:rFonts w:ascii="宋体" w:eastAsia="仿宋_GB2312" w:hAnsi="宋体" w:cs="宋体"/>
                <w:b/>
                <w:color w:val="000000"/>
                <w:kern w:val="0"/>
                <w:sz w:val="32"/>
                <w:szCs w:val="24"/>
              </w:rPr>
            </w:pPr>
          </w:p>
        </w:tc>
      </w:tr>
    </w:tbl>
    <w:p w:rsidR="00C17FC1" w:rsidRDefault="00C17FC1">
      <w:pPr>
        <w:jc w:val="center"/>
        <w:rPr>
          <w:rFonts w:eastAsia="黑体"/>
          <w:color w:val="000000" w:themeColor="text1"/>
        </w:rPr>
      </w:pPr>
    </w:p>
    <w:p w:rsidR="00C17FC1" w:rsidRDefault="00C17FC1">
      <w:pPr>
        <w:jc w:val="center"/>
        <w:outlineLvl w:val="0"/>
        <w:rPr>
          <w:rFonts w:ascii="宋体" w:hAnsi="宋体"/>
          <w:color w:val="000000" w:themeColor="text1"/>
          <w:sz w:val="32"/>
        </w:rPr>
      </w:pPr>
    </w:p>
    <w:p w:rsidR="00C17FC1" w:rsidRDefault="009A68A1">
      <w:pPr>
        <w:widowControl/>
        <w:wordWrap w:val="0"/>
        <w:spacing w:line="600" w:lineRule="exact"/>
        <w:jc w:val="center"/>
        <w:outlineLvl w:val="0"/>
        <w:rPr>
          <w:rFonts w:ascii="华文楷体" w:eastAsia="华文楷体" w:hAnsi="华文楷体" w:cs="华文楷体"/>
          <w:bCs/>
          <w:color w:val="000000"/>
          <w:kern w:val="0"/>
          <w:sz w:val="32"/>
          <w:szCs w:val="24"/>
        </w:rPr>
      </w:pPr>
      <w:r>
        <w:rPr>
          <w:rFonts w:ascii="华文楷体" w:eastAsia="华文楷体" w:hAnsi="华文楷体" w:cs="华文楷体" w:hint="eastAsia"/>
          <w:bCs/>
          <w:color w:val="000000"/>
          <w:kern w:val="0"/>
          <w:sz w:val="32"/>
          <w:szCs w:val="24"/>
        </w:rPr>
        <w:t>湖南省电化教育馆</w:t>
      </w:r>
    </w:p>
    <w:p w:rsidR="00C17FC1" w:rsidRDefault="009A68A1">
      <w:pPr>
        <w:widowControl/>
        <w:wordWrap w:val="0"/>
        <w:spacing w:line="336" w:lineRule="auto"/>
        <w:jc w:val="center"/>
        <w:outlineLvl w:val="0"/>
        <w:rPr>
          <w:rFonts w:ascii="华文楷体" w:eastAsia="华文楷体" w:hAnsi="华文楷体" w:cs="华文楷体"/>
          <w:bCs/>
          <w:color w:val="000000"/>
          <w:kern w:val="0"/>
          <w:sz w:val="32"/>
          <w:szCs w:val="24"/>
        </w:rPr>
      </w:pPr>
      <w:r>
        <w:rPr>
          <w:rFonts w:ascii="华文楷体" w:eastAsia="华文楷体" w:hAnsi="华文楷体" w:cs="华文楷体" w:hint="eastAsia"/>
          <w:bCs/>
          <w:color w:val="000000"/>
          <w:kern w:val="0"/>
          <w:sz w:val="32"/>
          <w:szCs w:val="24"/>
        </w:rPr>
        <w:t>2020</w:t>
      </w:r>
      <w:r>
        <w:rPr>
          <w:rFonts w:ascii="华文楷体" w:eastAsia="华文楷体" w:hAnsi="华文楷体" w:cs="华文楷体" w:hint="eastAsia"/>
          <w:bCs/>
          <w:color w:val="000000"/>
          <w:kern w:val="0"/>
          <w:sz w:val="32"/>
          <w:szCs w:val="24"/>
        </w:rPr>
        <w:t>年</w:t>
      </w:r>
      <w:r>
        <w:rPr>
          <w:rFonts w:ascii="华文楷体" w:eastAsia="华文楷体" w:hAnsi="华文楷体" w:cs="华文楷体" w:hint="eastAsia"/>
          <w:bCs/>
          <w:color w:val="000000"/>
          <w:kern w:val="0"/>
          <w:sz w:val="32"/>
          <w:szCs w:val="24"/>
        </w:rPr>
        <w:t>9</w:t>
      </w:r>
      <w:r>
        <w:rPr>
          <w:rFonts w:ascii="华文楷体" w:eastAsia="华文楷体" w:hAnsi="华文楷体" w:cs="华文楷体" w:hint="eastAsia"/>
          <w:bCs/>
          <w:color w:val="000000"/>
          <w:kern w:val="0"/>
          <w:sz w:val="32"/>
          <w:szCs w:val="24"/>
        </w:rPr>
        <w:t>月修订</w:t>
      </w:r>
    </w:p>
    <w:p w:rsidR="00C17FC1" w:rsidRDefault="00C17FC1">
      <w:pPr>
        <w:widowControl/>
        <w:wordWrap w:val="0"/>
        <w:spacing w:line="336" w:lineRule="auto"/>
        <w:jc w:val="center"/>
        <w:outlineLvl w:val="0"/>
        <w:rPr>
          <w:rFonts w:ascii="华文楷体" w:eastAsia="华文楷体" w:hAnsi="华文楷体" w:cs="华文楷体"/>
          <w:bCs/>
          <w:color w:val="000000"/>
          <w:kern w:val="0"/>
          <w:sz w:val="32"/>
          <w:szCs w:val="24"/>
        </w:rPr>
      </w:pPr>
    </w:p>
    <w:p w:rsidR="00C17FC1" w:rsidRDefault="009A68A1">
      <w:pPr>
        <w:ind w:firstLineChars="200" w:firstLine="640"/>
        <w:rPr>
          <w:b/>
          <w:color w:val="000000" w:themeColor="text1"/>
          <w:szCs w:val="21"/>
        </w:rPr>
      </w:pPr>
      <w:r>
        <w:rPr>
          <w:rFonts w:ascii="黑体" w:eastAsia="黑体" w:hAnsi="黑体" w:cs="黑体" w:hint="eastAsia"/>
          <w:bCs/>
          <w:color w:val="000000" w:themeColor="text1"/>
          <w:sz w:val="32"/>
          <w:szCs w:val="24"/>
        </w:rPr>
        <w:lastRenderedPageBreak/>
        <w:t>一、研究人员及成果情况</w:t>
      </w:r>
      <w:r>
        <w:rPr>
          <w:rFonts w:hint="eastAsia"/>
          <w:bCs/>
          <w:color w:val="000000" w:themeColor="text1"/>
          <w:szCs w:val="21"/>
        </w:rPr>
        <w:t>（以下</w:t>
      </w:r>
      <w:r>
        <w:rPr>
          <w:rFonts w:hint="eastAsia"/>
          <w:bCs/>
          <w:color w:val="000000"/>
          <w:szCs w:val="21"/>
        </w:rPr>
        <w:t>由</w:t>
      </w:r>
      <w:r>
        <w:rPr>
          <w:rFonts w:hint="eastAsia"/>
          <w:bCs/>
          <w:color w:val="000000" w:themeColor="text1"/>
          <w:szCs w:val="21"/>
        </w:rPr>
        <w:t>课题</w:t>
      </w:r>
      <w:r>
        <w:rPr>
          <w:rFonts w:hint="eastAsia"/>
          <w:bCs/>
          <w:color w:val="000000" w:themeColor="text1"/>
          <w:szCs w:val="21"/>
        </w:rPr>
        <w:t>主持人</w:t>
      </w:r>
      <w:r>
        <w:rPr>
          <w:rFonts w:hint="eastAsia"/>
          <w:bCs/>
          <w:color w:val="000000" w:themeColor="text1"/>
          <w:szCs w:val="21"/>
        </w:rPr>
        <w:t>填写）</w:t>
      </w:r>
    </w:p>
    <w:tbl>
      <w:tblPr>
        <w:tblW w:w="8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120"/>
        <w:gridCol w:w="1345"/>
        <w:gridCol w:w="1575"/>
        <w:gridCol w:w="2315"/>
      </w:tblGrid>
      <w:tr w:rsidR="00C17FC1">
        <w:trPr>
          <w:cantSplit/>
          <w:trHeight w:val="622"/>
        </w:trPr>
        <w:tc>
          <w:tcPr>
            <w:tcW w:w="1368" w:type="dxa"/>
            <w:vAlign w:val="center"/>
          </w:tcPr>
          <w:p w:rsidR="00C17FC1" w:rsidRDefault="009A68A1">
            <w:pPr>
              <w:jc w:val="center"/>
              <w:rPr>
                <w:color w:val="000000" w:themeColor="text1"/>
                <w:sz w:val="24"/>
              </w:rPr>
            </w:pPr>
            <w:r>
              <w:rPr>
                <w:rFonts w:hint="eastAsia"/>
                <w:color w:val="000000" w:themeColor="text1"/>
                <w:sz w:val="24"/>
              </w:rPr>
              <w:t>课题名称</w:t>
            </w:r>
          </w:p>
        </w:tc>
        <w:tc>
          <w:tcPr>
            <w:tcW w:w="7355" w:type="dxa"/>
            <w:gridSpan w:val="4"/>
            <w:vAlign w:val="center"/>
          </w:tcPr>
          <w:p w:rsidR="00C17FC1" w:rsidRDefault="00C17FC1">
            <w:pPr>
              <w:jc w:val="center"/>
              <w:rPr>
                <w:color w:val="000000" w:themeColor="text1"/>
                <w:sz w:val="24"/>
              </w:rPr>
            </w:pPr>
          </w:p>
        </w:tc>
      </w:tr>
      <w:tr w:rsidR="00C17FC1">
        <w:trPr>
          <w:cantSplit/>
          <w:trHeight w:val="623"/>
        </w:trPr>
        <w:tc>
          <w:tcPr>
            <w:tcW w:w="1368" w:type="dxa"/>
            <w:vAlign w:val="center"/>
          </w:tcPr>
          <w:p w:rsidR="00C17FC1" w:rsidRDefault="009A68A1">
            <w:pPr>
              <w:jc w:val="center"/>
              <w:rPr>
                <w:color w:val="000000" w:themeColor="text1"/>
                <w:sz w:val="24"/>
              </w:rPr>
            </w:pPr>
            <w:r>
              <w:rPr>
                <w:rFonts w:hint="eastAsia"/>
                <w:color w:val="000000" w:themeColor="text1"/>
                <w:sz w:val="24"/>
              </w:rPr>
              <w:t>研究起止时间</w:t>
            </w:r>
          </w:p>
        </w:tc>
        <w:tc>
          <w:tcPr>
            <w:tcW w:w="7355" w:type="dxa"/>
            <w:gridSpan w:val="4"/>
            <w:vAlign w:val="center"/>
          </w:tcPr>
          <w:p w:rsidR="00C17FC1" w:rsidRDefault="00C17FC1">
            <w:pPr>
              <w:jc w:val="center"/>
              <w:rPr>
                <w:color w:val="000000" w:themeColor="text1"/>
                <w:sz w:val="24"/>
              </w:rPr>
            </w:pPr>
          </w:p>
        </w:tc>
      </w:tr>
      <w:tr w:rsidR="00C17FC1">
        <w:trPr>
          <w:trHeight w:val="420"/>
        </w:trPr>
        <w:tc>
          <w:tcPr>
            <w:tcW w:w="1368" w:type="dxa"/>
            <w:vAlign w:val="center"/>
          </w:tcPr>
          <w:p w:rsidR="00C17FC1" w:rsidRDefault="009A68A1">
            <w:pPr>
              <w:jc w:val="center"/>
              <w:rPr>
                <w:color w:val="000000" w:themeColor="text1"/>
                <w:sz w:val="24"/>
              </w:rPr>
            </w:pPr>
            <w:r>
              <w:rPr>
                <w:rFonts w:hint="eastAsia"/>
                <w:color w:val="000000" w:themeColor="text1"/>
                <w:sz w:val="24"/>
              </w:rPr>
              <w:t>主要研究</w:t>
            </w:r>
          </w:p>
          <w:p w:rsidR="00C17FC1" w:rsidRDefault="009A68A1">
            <w:pPr>
              <w:jc w:val="center"/>
              <w:rPr>
                <w:color w:val="000000" w:themeColor="text1"/>
                <w:sz w:val="24"/>
              </w:rPr>
            </w:pPr>
            <w:r>
              <w:rPr>
                <w:rFonts w:hint="eastAsia"/>
                <w:color w:val="000000" w:themeColor="text1"/>
                <w:sz w:val="24"/>
              </w:rPr>
              <w:t>人员姓名</w:t>
            </w:r>
          </w:p>
        </w:tc>
        <w:tc>
          <w:tcPr>
            <w:tcW w:w="2120" w:type="dxa"/>
            <w:vAlign w:val="center"/>
          </w:tcPr>
          <w:p w:rsidR="00C17FC1" w:rsidRDefault="009A68A1">
            <w:pPr>
              <w:jc w:val="center"/>
              <w:rPr>
                <w:color w:val="000000" w:themeColor="text1"/>
                <w:sz w:val="24"/>
              </w:rPr>
            </w:pPr>
            <w:r>
              <w:rPr>
                <w:rFonts w:hint="eastAsia"/>
                <w:color w:val="000000" w:themeColor="text1"/>
                <w:sz w:val="24"/>
              </w:rPr>
              <w:t>单</w:t>
            </w:r>
            <w:r>
              <w:rPr>
                <w:rFonts w:hint="eastAsia"/>
                <w:color w:val="000000" w:themeColor="text1"/>
                <w:sz w:val="24"/>
              </w:rPr>
              <w:t xml:space="preserve">     </w:t>
            </w:r>
            <w:r>
              <w:rPr>
                <w:rFonts w:hint="eastAsia"/>
                <w:color w:val="000000" w:themeColor="text1"/>
                <w:sz w:val="24"/>
              </w:rPr>
              <w:t>位</w:t>
            </w:r>
          </w:p>
        </w:tc>
        <w:tc>
          <w:tcPr>
            <w:tcW w:w="1345" w:type="dxa"/>
            <w:vAlign w:val="center"/>
          </w:tcPr>
          <w:p w:rsidR="00C17FC1" w:rsidRDefault="009A68A1">
            <w:pPr>
              <w:jc w:val="center"/>
              <w:rPr>
                <w:color w:val="000000" w:themeColor="text1"/>
                <w:sz w:val="24"/>
              </w:rPr>
            </w:pPr>
            <w:r>
              <w:rPr>
                <w:rFonts w:hint="eastAsia"/>
                <w:color w:val="000000" w:themeColor="text1"/>
                <w:sz w:val="24"/>
              </w:rPr>
              <w:t>学</w:t>
            </w:r>
            <w:r>
              <w:rPr>
                <w:rFonts w:hint="eastAsia"/>
                <w:color w:val="000000" w:themeColor="text1"/>
                <w:sz w:val="24"/>
              </w:rPr>
              <w:t xml:space="preserve">   </w:t>
            </w:r>
            <w:r>
              <w:rPr>
                <w:rFonts w:hint="eastAsia"/>
                <w:color w:val="000000" w:themeColor="text1"/>
                <w:sz w:val="24"/>
              </w:rPr>
              <w:t>历</w:t>
            </w:r>
          </w:p>
        </w:tc>
        <w:tc>
          <w:tcPr>
            <w:tcW w:w="1575" w:type="dxa"/>
            <w:vAlign w:val="center"/>
          </w:tcPr>
          <w:p w:rsidR="00C17FC1" w:rsidRDefault="009A68A1">
            <w:pPr>
              <w:jc w:val="center"/>
              <w:rPr>
                <w:color w:val="000000" w:themeColor="text1"/>
                <w:sz w:val="24"/>
              </w:rPr>
            </w:pPr>
            <w:r>
              <w:rPr>
                <w:rFonts w:hint="eastAsia"/>
                <w:color w:val="000000" w:themeColor="text1"/>
                <w:sz w:val="24"/>
              </w:rPr>
              <w:t>职务和职称</w:t>
            </w:r>
          </w:p>
        </w:tc>
        <w:tc>
          <w:tcPr>
            <w:tcW w:w="2315" w:type="dxa"/>
            <w:vAlign w:val="center"/>
          </w:tcPr>
          <w:p w:rsidR="00C17FC1" w:rsidRDefault="009A68A1">
            <w:pPr>
              <w:jc w:val="center"/>
              <w:rPr>
                <w:color w:val="000000" w:themeColor="text1"/>
                <w:sz w:val="24"/>
              </w:rPr>
            </w:pPr>
            <w:r>
              <w:rPr>
                <w:rFonts w:hint="eastAsia"/>
                <w:color w:val="000000" w:themeColor="text1"/>
                <w:sz w:val="24"/>
              </w:rPr>
              <w:t>课题研究中所承担的工作及主要贡献</w:t>
            </w:r>
          </w:p>
        </w:tc>
      </w:tr>
      <w:tr w:rsidR="00C17FC1">
        <w:trPr>
          <w:trHeight w:val="567"/>
        </w:trPr>
        <w:tc>
          <w:tcPr>
            <w:tcW w:w="1368" w:type="dxa"/>
            <w:vAlign w:val="center"/>
          </w:tcPr>
          <w:p w:rsidR="00C17FC1" w:rsidRDefault="00C17FC1">
            <w:pPr>
              <w:rPr>
                <w:color w:val="000000" w:themeColor="text1"/>
                <w:sz w:val="24"/>
              </w:rPr>
            </w:pPr>
          </w:p>
        </w:tc>
        <w:tc>
          <w:tcPr>
            <w:tcW w:w="2120" w:type="dxa"/>
            <w:vAlign w:val="center"/>
          </w:tcPr>
          <w:p w:rsidR="00C17FC1" w:rsidRDefault="00C17FC1">
            <w:pPr>
              <w:rPr>
                <w:color w:val="000000" w:themeColor="text1"/>
                <w:sz w:val="24"/>
              </w:rPr>
            </w:pPr>
          </w:p>
        </w:tc>
        <w:tc>
          <w:tcPr>
            <w:tcW w:w="1345" w:type="dxa"/>
            <w:vAlign w:val="center"/>
          </w:tcPr>
          <w:p w:rsidR="00C17FC1" w:rsidRDefault="00C17FC1">
            <w:pPr>
              <w:rPr>
                <w:color w:val="000000" w:themeColor="text1"/>
                <w:sz w:val="24"/>
              </w:rPr>
            </w:pPr>
          </w:p>
        </w:tc>
        <w:tc>
          <w:tcPr>
            <w:tcW w:w="1575" w:type="dxa"/>
            <w:vAlign w:val="center"/>
          </w:tcPr>
          <w:p w:rsidR="00C17FC1" w:rsidRDefault="00C17FC1">
            <w:pPr>
              <w:rPr>
                <w:color w:val="000000" w:themeColor="text1"/>
                <w:sz w:val="24"/>
              </w:rPr>
            </w:pPr>
          </w:p>
        </w:tc>
        <w:tc>
          <w:tcPr>
            <w:tcW w:w="2315" w:type="dxa"/>
            <w:vAlign w:val="center"/>
          </w:tcPr>
          <w:p w:rsidR="00C17FC1" w:rsidRDefault="00C17FC1">
            <w:pPr>
              <w:rPr>
                <w:color w:val="000000" w:themeColor="text1"/>
                <w:sz w:val="24"/>
              </w:rPr>
            </w:pPr>
          </w:p>
        </w:tc>
      </w:tr>
      <w:tr w:rsidR="00C17FC1">
        <w:trPr>
          <w:trHeight w:val="567"/>
        </w:trPr>
        <w:tc>
          <w:tcPr>
            <w:tcW w:w="1368" w:type="dxa"/>
            <w:vAlign w:val="center"/>
          </w:tcPr>
          <w:p w:rsidR="00C17FC1" w:rsidRDefault="00C17FC1">
            <w:pPr>
              <w:rPr>
                <w:color w:val="000000" w:themeColor="text1"/>
                <w:sz w:val="24"/>
              </w:rPr>
            </w:pPr>
          </w:p>
        </w:tc>
        <w:tc>
          <w:tcPr>
            <w:tcW w:w="2120" w:type="dxa"/>
            <w:vAlign w:val="center"/>
          </w:tcPr>
          <w:p w:rsidR="00C17FC1" w:rsidRDefault="00C17FC1">
            <w:pPr>
              <w:rPr>
                <w:color w:val="000000" w:themeColor="text1"/>
                <w:sz w:val="24"/>
              </w:rPr>
            </w:pPr>
          </w:p>
        </w:tc>
        <w:tc>
          <w:tcPr>
            <w:tcW w:w="1345" w:type="dxa"/>
            <w:vAlign w:val="center"/>
          </w:tcPr>
          <w:p w:rsidR="00C17FC1" w:rsidRDefault="00C17FC1">
            <w:pPr>
              <w:rPr>
                <w:color w:val="000000" w:themeColor="text1"/>
                <w:sz w:val="24"/>
              </w:rPr>
            </w:pPr>
          </w:p>
        </w:tc>
        <w:tc>
          <w:tcPr>
            <w:tcW w:w="1575" w:type="dxa"/>
            <w:vAlign w:val="center"/>
          </w:tcPr>
          <w:p w:rsidR="00C17FC1" w:rsidRDefault="00C17FC1">
            <w:pPr>
              <w:rPr>
                <w:color w:val="000000" w:themeColor="text1"/>
                <w:sz w:val="24"/>
              </w:rPr>
            </w:pPr>
          </w:p>
        </w:tc>
        <w:tc>
          <w:tcPr>
            <w:tcW w:w="2315" w:type="dxa"/>
            <w:vAlign w:val="center"/>
          </w:tcPr>
          <w:p w:rsidR="00C17FC1" w:rsidRDefault="00C17FC1">
            <w:pPr>
              <w:rPr>
                <w:color w:val="000000" w:themeColor="text1"/>
                <w:sz w:val="24"/>
              </w:rPr>
            </w:pPr>
          </w:p>
        </w:tc>
      </w:tr>
      <w:tr w:rsidR="00C17FC1">
        <w:trPr>
          <w:trHeight w:val="567"/>
        </w:trPr>
        <w:tc>
          <w:tcPr>
            <w:tcW w:w="1368" w:type="dxa"/>
            <w:vAlign w:val="center"/>
          </w:tcPr>
          <w:p w:rsidR="00C17FC1" w:rsidRDefault="00C17FC1">
            <w:pPr>
              <w:rPr>
                <w:color w:val="000000" w:themeColor="text1"/>
                <w:sz w:val="24"/>
              </w:rPr>
            </w:pPr>
          </w:p>
        </w:tc>
        <w:tc>
          <w:tcPr>
            <w:tcW w:w="2120" w:type="dxa"/>
            <w:vAlign w:val="center"/>
          </w:tcPr>
          <w:p w:rsidR="00C17FC1" w:rsidRDefault="00C17FC1">
            <w:pPr>
              <w:rPr>
                <w:color w:val="000000" w:themeColor="text1"/>
                <w:sz w:val="24"/>
              </w:rPr>
            </w:pPr>
          </w:p>
        </w:tc>
        <w:tc>
          <w:tcPr>
            <w:tcW w:w="1345" w:type="dxa"/>
            <w:vAlign w:val="center"/>
          </w:tcPr>
          <w:p w:rsidR="00C17FC1" w:rsidRDefault="00C17FC1">
            <w:pPr>
              <w:rPr>
                <w:color w:val="000000" w:themeColor="text1"/>
                <w:sz w:val="24"/>
              </w:rPr>
            </w:pPr>
          </w:p>
        </w:tc>
        <w:tc>
          <w:tcPr>
            <w:tcW w:w="1575" w:type="dxa"/>
            <w:vAlign w:val="center"/>
          </w:tcPr>
          <w:p w:rsidR="00C17FC1" w:rsidRDefault="00C17FC1">
            <w:pPr>
              <w:rPr>
                <w:color w:val="000000" w:themeColor="text1"/>
                <w:sz w:val="24"/>
              </w:rPr>
            </w:pPr>
          </w:p>
        </w:tc>
        <w:tc>
          <w:tcPr>
            <w:tcW w:w="2315" w:type="dxa"/>
            <w:vAlign w:val="center"/>
          </w:tcPr>
          <w:p w:rsidR="00C17FC1" w:rsidRDefault="00C17FC1">
            <w:pPr>
              <w:rPr>
                <w:color w:val="000000" w:themeColor="text1"/>
                <w:sz w:val="24"/>
              </w:rPr>
            </w:pPr>
          </w:p>
        </w:tc>
      </w:tr>
      <w:tr w:rsidR="00C17FC1">
        <w:trPr>
          <w:trHeight w:val="567"/>
        </w:trPr>
        <w:tc>
          <w:tcPr>
            <w:tcW w:w="1368" w:type="dxa"/>
            <w:vAlign w:val="center"/>
          </w:tcPr>
          <w:p w:rsidR="00C17FC1" w:rsidRDefault="00C17FC1">
            <w:pPr>
              <w:rPr>
                <w:color w:val="000000" w:themeColor="text1"/>
                <w:sz w:val="24"/>
              </w:rPr>
            </w:pPr>
          </w:p>
        </w:tc>
        <w:tc>
          <w:tcPr>
            <w:tcW w:w="2120" w:type="dxa"/>
            <w:vAlign w:val="center"/>
          </w:tcPr>
          <w:p w:rsidR="00C17FC1" w:rsidRDefault="00C17FC1">
            <w:pPr>
              <w:rPr>
                <w:color w:val="000000" w:themeColor="text1"/>
                <w:sz w:val="24"/>
              </w:rPr>
            </w:pPr>
          </w:p>
        </w:tc>
        <w:tc>
          <w:tcPr>
            <w:tcW w:w="1345" w:type="dxa"/>
            <w:vAlign w:val="center"/>
          </w:tcPr>
          <w:p w:rsidR="00C17FC1" w:rsidRDefault="00C17FC1">
            <w:pPr>
              <w:rPr>
                <w:color w:val="000000" w:themeColor="text1"/>
                <w:sz w:val="24"/>
              </w:rPr>
            </w:pPr>
          </w:p>
        </w:tc>
        <w:tc>
          <w:tcPr>
            <w:tcW w:w="1575" w:type="dxa"/>
            <w:vAlign w:val="center"/>
          </w:tcPr>
          <w:p w:rsidR="00C17FC1" w:rsidRDefault="00C17FC1">
            <w:pPr>
              <w:rPr>
                <w:color w:val="000000" w:themeColor="text1"/>
                <w:sz w:val="24"/>
              </w:rPr>
            </w:pPr>
          </w:p>
        </w:tc>
        <w:tc>
          <w:tcPr>
            <w:tcW w:w="2315" w:type="dxa"/>
            <w:vAlign w:val="center"/>
          </w:tcPr>
          <w:p w:rsidR="00C17FC1" w:rsidRDefault="00C17FC1">
            <w:pPr>
              <w:rPr>
                <w:color w:val="000000" w:themeColor="text1"/>
                <w:sz w:val="24"/>
              </w:rPr>
            </w:pPr>
          </w:p>
        </w:tc>
      </w:tr>
      <w:tr w:rsidR="00C17FC1">
        <w:trPr>
          <w:trHeight w:val="567"/>
        </w:trPr>
        <w:tc>
          <w:tcPr>
            <w:tcW w:w="1368" w:type="dxa"/>
            <w:vAlign w:val="center"/>
          </w:tcPr>
          <w:p w:rsidR="00C17FC1" w:rsidRDefault="00C17FC1">
            <w:pPr>
              <w:rPr>
                <w:color w:val="000000" w:themeColor="text1"/>
                <w:sz w:val="24"/>
              </w:rPr>
            </w:pPr>
          </w:p>
        </w:tc>
        <w:tc>
          <w:tcPr>
            <w:tcW w:w="2120" w:type="dxa"/>
            <w:vAlign w:val="center"/>
          </w:tcPr>
          <w:p w:rsidR="00C17FC1" w:rsidRDefault="00C17FC1">
            <w:pPr>
              <w:rPr>
                <w:color w:val="000000" w:themeColor="text1"/>
                <w:sz w:val="24"/>
              </w:rPr>
            </w:pPr>
          </w:p>
        </w:tc>
        <w:tc>
          <w:tcPr>
            <w:tcW w:w="1345" w:type="dxa"/>
            <w:vAlign w:val="center"/>
          </w:tcPr>
          <w:p w:rsidR="00C17FC1" w:rsidRDefault="00C17FC1">
            <w:pPr>
              <w:rPr>
                <w:color w:val="000000" w:themeColor="text1"/>
                <w:sz w:val="24"/>
              </w:rPr>
            </w:pPr>
          </w:p>
        </w:tc>
        <w:tc>
          <w:tcPr>
            <w:tcW w:w="1575" w:type="dxa"/>
            <w:vAlign w:val="center"/>
          </w:tcPr>
          <w:p w:rsidR="00C17FC1" w:rsidRDefault="00C17FC1">
            <w:pPr>
              <w:rPr>
                <w:color w:val="000000" w:themeColor="text1"/>
                <w:sz w:val="24"/>
              </w:rPr>
            </w:pPr>
          </w:p>
        </w:tc>
        <w:tc>
          <w:tcPr>
            <w:tcW w:w="2315" w:type="dxa"/>
            <w:vAlign w:val="center"/>
          </w:tcPr>
          <w:p w:rsidR="00C17FC1" w:rsidRDefault="00C17FC1">
            <w:pPr>
              <w:rPr>
                <w:color w:val="000000" w:themeColor="text1"/>
                <w:sz w:val="24"/>
              </w:rPr>
            </w:pPr>
          </w:p>
        </w:tc>
      </w:tr>
      <w:tr w:rsidR="00C17FC1">
        <w:trPr>
          <w:trHeight w:val="567"/>
        </w:trPr>
        <w:tc>
          <w:tcPr>
            <w:tcW w:w="1368" w:type="dxa"/>
            <w:vAlign w:val="center"/>
          </w:tcPr>
          <w:p w:rsidR="00C17FC1" w:rsidRDefault="00C17FC1">
            <w:pPr>
              <w:rPr>
                <w:color w:val="000000" w:themeColor="text1"/>
                <w:sz w:val="24"/>
              </w:rPr>
            </w:pPr>
          </w:p>
        </w:tc>
        <w:tc>
          <w:tcPr>
            <w:tcW w:w="2120" w:type="dxa"/>
            <w:vAlign w:val="center"/>
          </w:tcPr>
          <w:p w:rsidR="00C17FC1" w:rsidRDefault="00C17FC1">
            <w:pPr>
              <w:rPr>
                <w:color w:val="000000" w:themeColor="text1"/>
                <w:sz w:val="24"/>
              </w:rPr>
            </w:pPr>
          </w:p>
        </w:tc>
        <w:tc>
          <w:tcPr>
            <w:tcW w:w="1345" w:type="dxa"/>
            <w:vAlign w:val="center"/>
          </w:tcPr>
          <w:p w:rsidR="00C17FC1" w:rsidRDefault="00C17FC1">
            <w:pPr>
              <w:rPr>
                <w:color w:val="000000" w:themeColor="text1"/>
                <w:sz w:val="24"/>
              </w:rPr>
            </w:pPr>
          </w:p>
        </w:tc>
        <w:tc>
          <w:tcPr>
            <w:tcW w:w="1575" w:type="dxa"/>
            <w:vAlign w:val="center"/>
          </w:tcPr>
          <w:p w:rsidR="00C17FC1" w:rsidRDefault="00C17FC1">
            <w:pPr>
              <w:rPr>
                <w:color w:val="000000" w:themeColor="text1"/>
                <w:sz w:val="24"/>
              </w:rPr>
            </w:pPr>
          </w:p>
        </w:tc>
        <w:tc>
          <w:tcPr>
            <w:tcW w:w="2315" w:type="dxa"/>
            <w:vAlign w:val="center"/>
          </w:tcPr>
          <w:p w:rsidR="00C17FC1" w:rsidRDefault="00C17FC1">
            <w:pPr>
              <w:rPr>
                <w:color w:val="000000" w:themeColor="text1"/>
                <w:sz w:val="24"/>
              </w:rPr>
            </w:pPr>
          </w:p>
        </w:tc>
      </w:tr>
      <w:tr w:rsidR="00C17FC1">
        <w:trPr>
          <w:trHeight w:val="567"/>
        </w:trPr>
        <w:tc>
          <w:tcPr>
            <w:tcW w:w="1368" w:type="dxa"/>
            <w:vAlign w:val="center"/>
          </w:tcPr>
          <w:p w:rsidR="00C17FC1" w:rsidRDefault="00C17FC1">
            <w:pPr>
              <w:rPr>
                <w:color w:val="000000" w:themeColor="text1"/>
                <w:sz w:val="24"/>
              </w:rPr>
            </w:pPr>
          </w:p>
        </w:tc>
        <w:tc>
          <w:tcPr>
            <w:tcW w:w="2120" w:type="dxa"/>
            <w:vAlign w:val="center"/>
          </w:tcPr>
          <w:p w:rsidR="00C17FC1" w:rsidRDefault="00C17FC1">
            <w:pPr>
              <w:rPr>
                <w:color w:val="000000" w:themeColor="text1"/>
                <w:sz w:val="24"/>
              </w:rPr>
            </w:pPr>
          </w:p>
        </w:tc>
        <w:tc>
          <w:tcPr>
            <w:tcW w:w="1345" w:type="dxa"/>
            <w:vAlign w:val="center"/>
          </w:tcPr>
          <w:p w:rsidR="00C17FC1" w:rsidRDefault="00C17FC1">
            <w:pPr>
              <w:rPr>
                <w:color w:val="000000" w:themeColor="text1"/>
                <w:sz w:val="24"/>
              </w:rPr>
            </w:pPr>
          </w:p>
        </w:tc>
        <w:tc>
          <w:tcPr>
            <w:tcW w:w="1575" w:type="dxa"/>
            <w:vAlign w:val="center"/>
          </w:tcPr>
          <w:p w:rsidR="00C17FC1" w:rsidRDefault="00C17FC1">
            <w:pPr>
              <w:rPr>
                <w:color w:val="000000" w:themeColor="text1"/>
                <w:sz w:val="24"/>
              </w:rPr>
            </w:pPr>
          </w:p>
        </w:tc>
        <w:tc>
          <w:tcPr>
            <w:tcW w:w="2315" w:type="dxa"/>
            <w:vAlign w:val="center"/>
          </w:tcPr>
          <w:p w:rsidR="00C17FC1" w:rsidRDefault="00C17FC1">
            <w:pPr>
              <w:rPr>
                <w:color w:val="000000" w:themeColor="text1"/>
                <w:sz w:val="24"/>
              </w:rPr>
            </w:pPr>
          </w:p>
        </w:tc>
      </w:tr>
      <w:tr w:rsidR="00C17FC1">
        <w:trPr>
          <w:trHeight w:val="567"/>
        </w:trPr>
        <w:tc>
          <w:tcPr>
            <w:tcW w:w="1368" w:type="dxa"/>
            <w:vAlign w:val="center"/>
          </w:tcPr>
          <w:p w:rsidR="00C17FC1" w:rsidRDefault="00C17FC1">
            <w:pPr>
              <w:rPr>
                <w:color w:val="000000" w:themeColor="text1"/>
                <w:sz w:val="24"/>
              </w:rPr>
            </w:pPr>
          </w:p>
        </w:tc>
        <w:tc>
          <w:tcPr>
            <w:tcW w:w="2120" w:type="dxa"/>
            <w:vAlign w:val="center"/>
          </w:tcPr>
          <w:p w:rsidR="00C17FC1" w:rsidRDefault="00C17FC1">
            <w:pPr>
              <w:rPr>
                <w:color w:val="000000" w:themeColor="text1"/>
                <w:sz w:val="24"/>
              </w:rPr>
            </w:pPr>
          </w:p>
        </w:tc>
        <w:tc>
          <w:tcPr>
            <w:tcW w:w="1345" w:type="dxa"/>
            <w:vAlign w:val="center"/>
          </w:tcPr>
          <w:p w:rsidR="00C17FC1" w:rsidRDefault="00C17FC1">
            <w:pPr>
              <w:rPr>
                <w:color w:val="000000" w:themeColor="text1"/>
                <w:sz w:val="24"/>
              </w:rPr>
            </w:pPr>
          </w:p>
        </w:tc>
        <w:tc>
          <w:tcPr>
            <w:tcW w:w="1575" w:type="dxa"/>
            <w:vAlign w:val="center"/>
          </w:tcPr>
          <w:p w:rsidR="00C17FC1" w:rsidRDefault="00C17FC1">
            <w:pPr>
              <w:rPr>
                <w:color w:val="000000" w:themeColor="text1"/>
                <w:sz w:val="24"/>
              </w:rPr>
            </w:pPr>
          </w:p>
        </w:tc>
        <w:tc>
          <w:tcPr>
            <w:tcW w:w="2315" w:type="dxa"/>
            <w:vAlign w:val="center"/>
          </w:tcPr>
          <w:p w:rsidR="00C17FC1" w:rsidRDefault="00C17FC1">
            <w:pPr>
              <w:rPr>
                <w:color w:val="000000" w:themeColor="text1"/>
                <w:sz w:val="24"/>
              </w:rPr>
            </w:pPr>
          </w:p>
        </w:tc>
      </w:tr>
      <w:tr w:rsidR="00C17FC1">
        <w:trPr>
          <w:trHeight w:val="567"/>
        </w:trPr>
        <w:tc>
          <w:tcPr>
            <w:tcW w:w="1368" w:type="dxa"/>
            <w:vAlign w:val="center"/>
          </w:tcPr>
          <w:p w:rsidR="00C17FC1" w:rsidRDefault="00C17FC1">
            <w:pPr>
              <w:rPr>
                <w:color w:val="000000" w:themeColor="text1"/>
                <w:sz w:val="24"/>
              </w:rPr>
            </w:pPr>
          </w:p>
        </w:tc>
        <w:tc>
          <w:tcPr>
            <w:tcW w:w="2120" w:type="dxa"/>
            <w:vAlign w:val="center"/>
          </w:tcPr>
          <w:p w:rsidR="00C17FC1" w:rsidRDefault="00C17FC1">
            <w:pPr>
              <w:rPr>
                <w:color w:val="000000" w:themeColor="text1"/>
                <w:sz w:val="24"/>
              </w:rPr>
            </w:pPr>
          </w:p>
        </w:tc>
        <w:tc>
          <w:tcPr>
            <w:tcW w:w="1345" w:type="dxa"/>
            <w:vAlign w:val="center"/>
          </w:tcPr>
          <w:p w:rsidR="00C17FC1" w:rsidRDefault="00C17FC1">
            <w:pPr>
              <w:rPr>
                <w:color w:val="000000" w:themeColor="text1"/>
                <w:sz w:val="24"/>
              </w:rPr>
            </w:pPr>
          </w:p>
        </w:tc>
        <w:tc>
          <w:tcPr>
            <w:tcW w:w="1575" w:type="dxa"/>
            <w:vAlign w:val="center"/>
          </w:tcPr>
          <w:p w:rsidR="00C17FC1" w:rsidRDefault="00C17FC1">
            <w:pPr>
              <w:rPr>
                <w:color w:val="000000" w:themeColor="text1"/>
                <w:sz w:val="24"/>
              </w:rPr>
            </w:pPr>
          </w:p>
        </w:tc>
        <w:tc>
          <w:tcPr>
            <w:tcW w:w="2315" w:type="dxa"/>
            <w:vAlign w:val="center"/>
          </w:tcPr>
          <w:p w:rsidR="00C17FC1" w:rsidRDefault="00C17FC1">
            <w:pPr>
              <w:rPr>
                <w:color w:val="000000" w:themeColor="text1"/>
                <w:sz w:val="24"/>
              </w:rPr>
            </w:pPr>
          </w:p>
        </w:tc>
      </w:tr>
      <w:tr w:rsidR="00C17FC1">
        <w:trPr>
          <w:trHeight w:val="567"/>
        </w:trPr>
        <w:tc>
          <w:tcPr>
            <w:tcW w:w="1368" w:type="dxa"/>
            <w:vAlign w:val="center"/>
          </w:tcPr>
          <w:p w:rsidR="00C17FC1" w:rsidRDefault="00C17FC1">
            <w:pPr>
              <w:rPr>
                <w:color w:val="000000" w:themeColor="text1"/>
                <w:sz w:val="24"/>
              </w:rPr>
            </w:pPr>
          </w:p>
        </w:tc>
        <w:tc>
          <w:tcPr>
            <w:tcW w:w="2120" w:type="dxa"/>
            <w:vAlign w:val="center"/>
          </w:tcPr>
          <w:p w:rsidR="00C17FC1" w:rsidRDefault="00C17FC1">
            <w:pPr>
              <w:rPr>
                <w:color w:val="000000" w:themeColor="text1"/>
                <w:sz w:val="24"/>
              </w:rPr>
            </w:pPr>
          </w:p>
        </w:tc>
        <w:tc>
          <w:tcPr>
            <w:tcW w:w="1345" w:type="dxa"/>
            <w:vAlign w:val="center"/>
          </w:tcPr>
          <w:p w:rsidR="00C17FC1" w:rsidRDefault="00C17FC1">
            <w:pPr>
              <w:rPr>
                <w:color w:val="000000" w:themeColor="text1"/>
                <w:sz w:val="24"/>
              </w:rPr>
            </w:pPr>
          </w:p>
        </w:tc>
        <w:tc>
          <w:tcPr>
            <w:tcW w:w="1575" w:type="dxa"/>
            <w:vAlign w:val="center"/>
          </w:tcPr>
          <w:p w:rsidR="00C17FC1" w:rsidRDefault="00C17FC1">
            <w:pPr>
              <w:rPr>
                <w:color w:val="000000" w:themeColor="text1"/>
                <w:sz w:val="24"/>
              </w:rPr>
            </w:pPr>
          </w:p>
        </w:tc>
        <w:tc>
          <w:tcPr>
            <w:tcW w:w="2315" w:type="dxa"/>
            <w:vAlign w:val="center"/>
          </w:tcPr>
          <w:p w:rsidR="00C17FC1" w:rsidRDefault="00C17FC1">
            <w:pPr>
              <w:rPr>
                <w:color w:val="000000" w:themeColor="text1"/>
                <w:sz w:val="24"/>
              </w:rPr>
            </w:pPr>
          </w:p>
        </w:tc>
      </w:tr>
      <w:tr w:rsidR="00C17FC1">
        <w:trPr>
          <w:trHeight w:val="567"/>
        </w:trPr>
        <w:tc>
          <w:tcPr>
            <w:tcW w:w="1368" w:type="dxa"/>
            <w:vAlign w:val="center"/>
          </w:tcPr>
          <w:p w:rsidR="00C17FC1" w:rsidRDefault="00C17FC1">
            <w:pPr>
              <w:rPr>
                <w:color w:val="000000" w:themeColor="text1"/>
                <w:sz w:val="24"/>
              </w:rPr>
            </w:pPr>
          </w:p>
        </w:tc>
        <w:tc>
          <w:tcPr>
            <w:tcW w:w="2120" w:type="dxa"/>
            <w:vAlign w:val="center"/>
          </w:tcPr>
          <w:p w:rsidR="00C17FC1" w:rsidRDefault="00C17FC1">
            <w:pPr>
              <w:rPr>
                <w:color w:val="000000" w:themeColor="text1"/>
                <w:sz w:val="24"/>
              </w:rPr>
            </w:pPr>
          </w:p>
        </w:tc>
        <w:tc>
          <w:tcPr>
            <w:tcW w:w="1345" w:type="dxa"/>
            <w:vAlign w:val="center"/>
          </w:tcPr>
          <w:p w:rsidR="00C17FC1" w:rsidRDefault="00C17FC1">
            <w:pPr>
              <w:rPr>
                <w:color w:val="000000" w:themeColor="text1"/>
                <w:sz w:val="24"/>
              </w:rPr>
            </w:pPr>
          </w:p>
        </w:tc>
        <w:tc>
          <w:tcPr>
            <w:tcW w:w="1575" w:type="dxa"/>
            <w:vAlign w:val="center"/>
          </w:tcPr>
          <w:p w:rsidR="00C17FC1" w:rsidRDefault="00C17FC1">
            <w:pPr>
              <w:rPr>
                <w:color w:val="000000" w:themeColor="text1"/>
                <w:sz w:val="24"/>
              </w:rPr>
            </w:pPr>
          </w:p>
        </w:tc>
        <w:tc>
          <w:tcPr>
            <w:tcW w:w="2315" w:type="dxa"/>
            <w:vAlign w:val="center"/>
          </w:tcPr>
          <w:p w:rsidR="00C17FC1" w:rsidRDefault="00C17FC1">
            <w:pPr>
              <w:rPr>
                <w:color w:val="000000" w:themeColor="text1"/>
                <w:sz w:val="24"/>
              </w:rPr>
            </w:pPr>
          </w:p>
        </w:tc>
      </w:tr>
      <w:tr w:rsidR="00C17FC1">
        <w:trPr>
          <w:cantSplit/>
          <w:trHeight w:val="4795"/>
        </w:trPr>
        <w:tc>
          <w:tcPr>
            <w:tcW w:w="1368" w:type="dxa"/>
            <w:vAlign w:val="center"/>
          </w:tcPr>
          <w:p w:rsidR="00C17FC1" w:rsidRDefault="009A68A1">
            <w:pPr>
              <w:rPr>
                <w:color w:val="000000" w:themeColor="text1"/>
                <w:sz w:val="24"/>
              </w:rPr>
            </w:pPr>
            <w:r>
              <w:rPr>
                <w:rFonts w:hint="eastAsia"/>
                <w:color w:val="000000" w:themeColor="text1"/>
                <w:sz w:val="24"/>
              </w:rPr>
              <w:t>原设计的课题研究内容、目标完成情况概述</w:t>
            </w:r>
            <w:r>
              <w:rPr>
                <w:rFonts w:hint="eastAsia"/>
                <w:color w:val="000000" w:themeColor="text1"/>
                <w:sz w:val="24"/>
              </w:rPr>
              <w:t xml:space="preserve"> </w:t>
            </w:r>
          </w:p>
        </w:tc>
        <w:tc>
          <w:tcPr>
            <w:tcW w:w="7355" w:type="dxa"/>
            <w:gridSpan w:val="4"/>
          </w:tcPr>
          <w:p w:rsidR="00C17FC1" w:rsidRDefault="00C17FC1">
            <w:pPr>
              <w:rPr>
                <w:color w:val="000000" w:themeColor="text1"/>
                <w:sz w:val="24"/>
              </w:rPr>
            </w:pPr>
          </w:p>
          <w:p w:rsidR="00C17FC1" w:rsidRDefault="00C17FC1">
            <w:pPr>
              <w:rPr>
                <w:color w:val="000000" w:themeColor="text1"/>
                <w:sz w:val="24"/>
              </w:rPr>
            </w:pPr>
          </w:p>
          <w:p w:rsidR="00C17FC1" w:rsidRDefault="00C17FC1">
            <w:pPr>
              <w:rPr>
                <w:color w:val="000000" w:themeColor="text1"/>
                <w:sz w:val="24"/>
              </w:rPr>
            </w:pPr>
          </w:p>
          <w:p w:rsidR="00C17FC1" w:rsidRDefault="00C17FC1">
            <w:pPr>
              <w:rPr>
                <w:color w:val="000000" w:themeColor="text1"/>
                <w:sz w:val="24"/>
              </w:rPr>
            </w:pPr>
          </w:p>
          <w:p w:rsidR="00C17FC1" w:rsidRDefault="00C17FC1">
            <w:pPr>
              <w:rPr>
                <w:color w:val="000000" w:themeColor="text1"/>
                <w:sz w:val="24"/>
              </w:rPr>
            </w:pPr>
          </w:p>
          <w:p w:rsidR="00C17FC1" w:rsidRDefault="00C17FC1">
            <w:pPr>
              <w:rPr>
                <w:color w:val="000000" w:themeColor="text1"/>
                <w:sz w:val="24"/>
              </w:rPr>
            </w:pPr>
          </w:p>
          <w:p w:rsidR="00C17FC1" w:rsidRDefault="00C17FC1">
            <w:pPr>
              <w:rPr>
                <w:color w:val="000000" w:themeColor="text1"/>
                <w:sz w:val="24"/>
              </w:rPr>
            </w:pPr>
          </w:p>
        </w:tc>
      </w:tr>
    </w:tbl>
    <w:p w:rsidR="00C17FC1" w:rsidRDefault="009A68A1">
      <w:pPr>
        <w:spacing w:line="460" w:lineRule="exact"/>
        <w:ind w:firstLineChars="200" w:firstLine="640"/>
        <w:rPr>
          <w:b/>
          <w:color w:val="000000" w:themeColor="text1"/>
          <w:szCs w:val="21"/>
        </w:rPr>
      </w:pPr>
      <w:r>
        <w:rPr>
          <w:rFonts w:ascii="黑体" w:eastAsia="黑体" w:hAnsi="黑体" w:cs="黑体" w:hint="eastAsia"/>
          <w:bCs/>
          <w:color w:val="000000" w:themeColor="text1"/>
          <w:sz w:val="32"/>
          <w:szCs w:val="24"/>
        </w:rPr>
        <w:lastRenderedPageBreak/>
        <w:t>二、自我鉴定</w:t>
      </w:r>
      <w:r>
        <w:rPr>
          <w:rFonts w:hint="eastAsia"/>
          <w:bCs/>
          <w:color w:val="000000" w:themeColor="text1"/>
          <w:szCs w:val="21"/>
        </w:rPr>
        <w:t>（对本课题研究内容完成情况，研究主要结论、发现以及研究方法科学性的自我评价。类似</w:t>
      </w:r>
      <w:r>
        <w:rPr>
          <w:rFonts w:hint="eastAsia"/>
          <w:bCs/>
          <w:color w:val="000000"/>
          <w:szCs w:val="21"/>
        </w:rPr>
        <w:t>代</w:t>
      </w:r>
      <w:r>
        <w:rPr>
          <w:rFonts w:hint="eastAsia"/>
          <w:bCs/>
          <w:color w:val="000000" w:themeColor="text1"/>
          <w:szCs w:val="21"/>
        </w:rPr>
        <w:t>专家组拟定的结题鉴定意见）</w:t>
      </w:r>
    </w:p>
    <w:tbl>
      <w:tblPr>
        <w:tblW w:w="8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3"/>
      </w:tblGrid>
      <w:tr w:rsidR="00C17FC1">
        <w:trPr>
          <w:trHeight w:val="12922"/>
        </w:trPr>
        <w:tc>
          <w:tcPr>
            <w:tcW w:w="8823" w:type="dxa"/>
          </w:tcPr>
          <w:p w:rsidR="00C17FC1" w:rsidRDefault="00C17FC1">
            <w:pPr>
              <w:rPr>
                <w:rFonts w:ascii="仿宋_GB2312" w:eastAsia="仿宋_GB2312"/>
                <w:color w:val="000000" w:themeColor="text1"/>
                <w:sz w:val="30"/>
              </w:rPr>
            </w:pPr>
          </w:p>
        </w:tc>
      </w:tr>
    </w:tbl>
    <w:p w:rsidR="00C17FC1" w:rsidRDefault="009A68A1">
      <w:pPr>
        <w:rPr>
          <w:b/>
          <w:color w:val="000000" w:themeColor="text1"/>
          <w:sz w:val="28"/>
        </w:rPr>
      </w:pPr>
      <w:r>
        <w:rPr>
          <w:color w:val="000000" w:themeColor="text1"/>
        </w:rPr>
        <w:br w:type="page"/>
      </w:r>
      <w:r>
        <w:rPr>
          <w:rFonts w:hint="eastAsia"/>
          <w:color w:val="000000" w:themeColor="text1"/>
          <w:sz w:val="32"/>
          <w:szCs w:val="32"/>
        </w:rPr>
        <w:lastRenderedPageBreak/>
        <w:t xml:space="preserve">    </w:t>
      </w:r>
      <w:r>
        <w:rPr>
          <w:rFonts w:ascii="黑体" w:eastAsia="黑体" w:hAnsi="黑体" w:cs="黑体" w:hint="eastAsia"/>
          <w:color w:val="000000" w:themeColor="text1"/>
          <w:sz w:val="32"/>
          <w:szCs w:val="32"/>
        </w:rPr>
        <w:t>三、提交结题、鉴定的课题成果</w:t>
      </w:r>
      <w:r>
        <w:rPr>
          <w:rFonts w:ascii="黑体" w:eastAsia="黑体" w:hAnsi="黑体" w:cs="黑体" w:hint="eastAsia"/>
          <w:color w:val="000000"/>
          <w:sz w:val="32"/>
          <w:szCs w:val="32"/>
        </w:rPr>
        <w:t>主件</w:t>
      </w:r>
      <w:r>
        <w:rPr>
          <w:rFonts w:ascii="黑体" w:eastAsia="黑体" w:hAnsi="黑体" w:cs="黑体" w:hint="eastAsia"/>
          <w:color w:val="000000" w:themeColor="text1"/>
          <w:sz w:val="32"/>
          <w:szCs w:val="32"/>
        </w:rPr>
        <w:t>、附件目录</w:t>
      </w:r>
    </w:p>
    <w:tbl>
      <w:tblPr>
        <w:tblW w:w="8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2"/>
      </w:tblGrid>
      <w:tr w:rsidR="00C17FC1">
        <w:trPr>
          <w:trHeight w:val="2635"/>
        </w:trPr>
        <w:tc>
          <w:tcPr>
            <w:tcW w:w="8612" w:type="dxa"/>
          </w:tcPr>
          <w:p w:rsidR="00C17FC1" w:rsidRDefault="009A68A1">
            <w:pPr>
              <w:rPr>
                <w:rFonts w:ascii="仿宋_GB2312" w:eastAsia="仿宋_GB2312"/>
                <w:color w:val="000000" w:themeColor="text1"/>
              </w:rPr>
            </w:pPr>
            <w:r>
              <w:rPr>
                <w:rFonts w:ascii="仿宋_GB2312" w:eastAsia="仿宋_GB2312" w:hint="eastAsia"/>
                <w:color w:val="000000"/>
              </w:rPr>
              <w:t>主件</w:t>
            </w:r>
            <w:r>
              <w:rPr>
                <w:rFonts w:ascii="仿宋_GB2312" w:eastAsia="仿宋_GB2312" w:hint="eastAsia"/>
                <w:color w:val="000000" w:themeColor="text1"/>
              </w:rPr>
              <w:t>：</w:t>
            </w:r>
            <w:r>
              <w:rPr>
                <w:rFonts w:ascii="仿宋_GB2312" w:eastAsia="仿宋_GB2312" w:hint="eastAsia"/>
                <w:color w:val="000000" w:themeColor="text1"/>
              </w:rPr>
              <w:t>1</w:t>
            </w:r>
            <w:r>
              <w:rPr>
                <w:rFonts w:ascii="仿宋_GB2312" w:eastAsia="仿宋_GB2312" w:hint="eastAsia"/>
                <w:color w:val="000000" w:themeColor="text1"/>
              </w:rPr>
              <w:t>、研究报告：《</w:t>
            </w:r>
            <w:r>
              <w:rPr>
                <w:rFonts w:ascii="仿宋_GB2312" w:eastAsia="仿宋_GB2312" w:hint="eastAsia"/>
                <w:color w:val="000000" w:themeColor="text1"/>
              </w:rPr>
              <w:t>XXXXXXXXXXXXXXXXXXXXXXXXXXXX</w:t>
            </w:r>
            <w:r>
              <w:rPr>
                <w:rFonts w:ascii="仿宋_GB2312" w:eastAsia="仿宋_GB2312" w:hint="eastAsia"/>
                <w:color w:val="000000" w:themeColor="text1"/>
              </w:rPr>
              <w:t>》研究报告</w:t>
            </w:r>
          </w:p>
          <w:p w:rsidR="00C17FC1" w:rsidRDefault="009A68A1">
            <w:pPr>
              <w:ind w:firstLineChars="300" w:firstLine="630"/>
              <w:rPr>
                <w:rFonts w:ascii="仿宋_GB2312" w:eastAsia="仿宋_GB2312"/>
                <w:color w:val="000000" w:themeColor="text1"/>
              </w:rPr>
            </w:pPr>
            <w:r>
              <w:rPr>
                <w:rFonts w:ascii="仿宋_GB2312" w:eastAsia="仿宋_GB2312" w:hint="eastAsia"/>
                <w:color w:val="000000" w:themeColor="text1"/>
              </w:rPr>
              <w:t>2</w:t>
            </w:r>
            <w:r>
              <w:rPr>
                <w:rFonts w:ascii="仿宋_GB2312" w:eastAsia="仿宋_GB2312" w:hint="eastAsia"/>
                <w:color w:val="000000" w:themeColor="text1"/>
              </w:rPr>
              <w:t>、主要研究成果：包括成果名称、成果形式、作者、发表刊物或出版单位和时间</w:t>
            </w:r>
          </w:p>
          <w:p w:rsidR="00C17FC1" w:rsidRDefault="009A68A1">
            <w:pPr>
              <w:ind w:firstLineChars="300" w:firstLine="630"/>
              <w:rPr>
                <w:rFonts w:ascii="仿宋_GB2312" w:eastAsia="仿宋_GB2312"/>
                <w:color w:val="000000" w:themeColor="text1"/>
              </w:rPr>
            </w:pPr>
            <w:r>
              <w:rPr>
                <w:rFonts w:ascii="仿宋_GB2312" w:eastAsia="仿宋_GB2312" w:hint="eastAsia"/>
                <w:color w:val="000000" w:themeColor="text1"/>
              </w:rPr>
              <w:t>3</w:t>
            </w:r>
            <w:r>
              <w:rPr>
                <w:rFonts w:ascii="仿宋_GB2312" w:eastAsia="仿宋_GB2312" w:hint="eastAsia"/>
                <w:color w:val="000000" w:themeColor="text1"/>
              </w:rPr>
              <w:t>、成果公报：《</w:t>
            </w:r>
            <w:r>
              <w:rPr>
                <w:rFonts w:ascii="仿宋_GB2312" w:eastAsia="仿宋_GB2312" w:hint="eastAsia"/>
                <w:color w:val="000000" w:themeColor="text1"/>
              </w:rPr>
              <w:t>XXXXXXXXXXXXXXXXXXXXXXXXXXXX</w:t>
            </w:r>
            <w:r>
              <w:rPr>
                <w:rFonts w:ascii="仿宋_GB2312" w:eastAsia="仿宋_GB2312" w:hint="eastAsia"/>
                <w:color w:val="000000" w:themeColor="text1"/>
              </w:rPr>
              <w:t>》成果公报</w:t>
            </w:r>
          </w:p>
          <w:p w:rsidR="00C17FC1" w:rsidRDefault="00C17FC1">
            <w:pPr>
              <w:rPr>
                <w:rFonts w:ascii="仿宋_GB2312" w:eastAsia="仿宋_GB2312"/>
                <w:color w:val="000000" w:themeColor="text1"/>
              </w:rPr>
            </w:pPr>
          </w:p>
          <w:p w:rsidR="00C17FC1" w:rsidRDefault="009A68A1">
            <w:pPr>
              <w:rPr>
                <w:rFonts w:ascii="仿宋_GB2312" w:eastAsia="仿宋_GB2312"/>
                <w:color w:val="000000" w:themeColor="text1"/>
              </w:rPr>
            </w:pPr>
            <w:r>
              <w:rPr>
                <w:rFonts w:ascii="仿宋_GB2312" w:eastAsia="仿宋_GB2312" w:hint="eastAsia"/>
                <w:color w:val="000000" w:themeColor="text1"/>
              </w:rPr>
              <w:t>附件：</w:t>
            </w:r>
            <w:r>
              <w:rPr>
                <w:rFonts w:ascii="仿宋_GB2312" w:eastAsia="仿宋_GB2312" w:hint="eastAsia"/>
                <w:color w:val="000000" w:themeColor="text1"/>
              </w:rPr>
              <w:t>1</w:t>
            </w:r>
            <w:r>
              <w:rPr>
                <w:rFonts w:ascii="仿宋_GB2312" w:eastAsia="仿宋_GB2312" w:hint="eastAsia"/>
                <w:color w:val="000000" w:themeColor="text1"/>
              </w:rPr>
              <w:t>、佐证材料</w:t>
            </w:r>
          </w:p>
          <w:p w:rsidR="00C17FC1" w:rsidRDefault="009A68A1">
            <w:pPr>
              <w:numPr>
                <w:ilvl w:val="0"/>
                <w:numId w:val="1"/>
              </w:numPr>
              <w:rPr>
                <w:rFonts w:ascii="仿宋_GB2312" w:eastAsia="仿宋_GB2312"/>
                <w:color w:val="000000" w:themeColor="text1"/>
              </w:rPr>
            </w:pPr>
            <w:r>
              <w:rPr>
                <w:rFonts w:ascii="仿宋_GB2312" w:eastAsia="仿宋_GB2312" w:hint="eastAsia"/>
                <w:color w:val="000000" w:themeColor="text1"/>
              </w:rPr>
              <w:t>立项通知、开题论证书、中期检查报告</w:t>
            </w:r>
          </w:p>
          <w:p w:rsidR="00C17FC1" w:rsidRDefault="00C17FC1">
            <w:pPr>
              <w:rPr>
                <w:rFonts w:ascii="仿宋_GB2312" w:eastAsia="仿宋_GB2312"/>
                <w:color w:val="000000" w:themeColor="text1"/>
              </w:rPr>
            </w:pPr>
          </w:p>
          <w:p w:rsidR="00C17FC1" w:rsidRDefault="00C17FC1">
            <w:pPr>
              <w:rPr>
                <w:rFonts w:ascii="仿宋_GB2312" w:eastAsia="仿宋_GB2312"/>
                <w:color w:val="000000" w:themeColor="text1"/>
              </w:rPr>
            </w:pPr>
          </w:p>
          <w:p w:rsidR="00C17FC1" w:rsidRDefault="00C17FC1">
            <w:pPr>
              <w:rPr>
                <w:rFonts w:ascii="仿宋_GB2312" w:eastAsia="仿宋_GB2312"/>
                <w:color w:val="000000" w:themeColor="text1"/>
              </w:rPr>
            </w:pPr>
          </w:p>
          <w:p w:rsidR="00C17FC1" w:rsidRDefault="00C17FC1">
            <w:pPr>
              <w:rPr>
                <w:rFonts w:ascii="仿宋_GB2312" w:eastAsia="仿宋_GB2312"/>
                <w:color w:val="000000" w:themeColor="text1"/>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tc>
      </w:tr>
      <w:tr w:rsidR="00C17FC1">
        <w:trPr>
          <w:trHeight w:val="525"/>
        </w:trPr>
        <w:tc>
          <w:tcPr>
            <w:tcW w:w="8612" w:type="dxa"/>
            <w:tcBorders>
              <w:left w:val="nil"/>
              <w:right w:val="nil"/>
            </w:tcBorders>
          </w:tcPr>
          <w:p w:rsidR="00C17FC1" w:rsidRDefault="009A68A1">
            <w:pPr>
              <w:ind w:firstLineChars="200" w:firstLine="640"/>
              <w:rPr>
                <w:rFonts w:ascii="仿宋_GB2312" w:eastAsia="黑体"/>
                <w:color w:val="000000" w:themeColor="text1"/>
                <w:sz w:val="30"/>
              </w:rPr>
            </w:pPr>
            <w:r>
              <w:rPr>
                <w:rFonts w:ascii="黑体" w:eastAsia="黑体" w:hAnsi="黑体" w:cs="黑体" w:hint="eastAsia"/>
                <w:bCs/>
                <w:color w:val="000000" w:themeColor="text1"/>
                <w:sz w:val="32"/>
                <w:szCs w:val="32"/>
              </w:rPr>
              <w:t>四、申请免于结题、鉴定的理由及佐证材料</w:t>
            </w:r>
          </w:p>
        </w:tc>
      </w:tr>
      <w:tr w:rsidR="00C17FC1">
        <w:trPr>
          <w:trHeight w:val="2489"/>
        </w:trPr>
        <w:tc>
          <w:tcPr>
            <w:tcW w:w="8612" w:type="dxa"/>
          </w:tcPr>
          <w:p w:rsidR="00C17FC1" w:rsidRDefault="009A68A1">
            <w:pPr>
              <w:rPr>
                <w:rFonts w:ascii="仿宋_GB2312" w:eastAsia="仿宋_GB2312"/>
                <w:color w:val="000000" w:themeColor="text1"/>
              </w:rPr>
            </w:pPr>
            <w:r>
              <w:rPr>
                <w:rFonts w:ascii="仿宋_GB2312" w:eastAsia="仿宋_GB2312" w:hint="eastAsia"/>
                <w:color w:val="000000" w:themeColor="text1"/>
              </w:rPr>
              <w:t>理由：</w:t>
            </w:r>
          </w:p>
          <w:p w:rsidR="00C17FC1" w:rsidRDefault="00C17FC1">
            <w:pPr>
              <w:rPr>
                <w:rFonts w:ascii="仿宋_GB2312" w:eastAsia="仿宋_GB2312"/>
                <w:color w:val="000000" w:themeColor="text1"/>
              </w:rPr>
            </w:pPr>
          </w:p>
          <w:p w:rsidR="00C17FC1" w:rsidRDefault="00C17FC1">
            <w:pPr>
              <w:rPr>
                <w:rFonts w:ascii="仿宋_GB2312" w:eastAsia="仿宋_GB2312"/>
                <w:color w:val="000000" w:themeColor="text1"/>
              </w:rPr>
            </w:pPr>
          </w:p>
          <w:p w:rsidR="00C17FC1" w:rsidRDefault="00C17FC1">
            <w:pPr>
              <w:rPr>
                <w:rFonts w:ascii="仿宋_GB2312" w:eastAsia="仿宋_GB2312"/>
                <w:color w:val="000000" w:themeColor="text1"/>
                <w:sz w:val="30"/>
              </w:rPr>
            </w:pPr>
          </w:p>
        </w:tc>
      </w:tr>
    </w:tbl>
    <w:p w:rsidR="00C17FC1" w:rsidRDefault="00C17FC1">
      <w:pPr>
        <w:rPr>
          <w:b/>
          <w:color w:val="000000" w:themeColor="text1"/>
          <w:sz w:val="24"/>
        </w:rPr>
      </w:pPr>
    </w:p>
    <w:p w:rsidR="00C17FC1" w:rsidRDefault="009A68A1">
      <w:pPr>
        <w:ind w:firstLineChars="200" w:firstLine="640"/>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t>五、市、县电教部门审核意见</w:t>
      </w:r>
    </w:p>
    <w:tbl>
      <w:tblPr>
        <w:tblW w:w="8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3720"/>
        <w:gridCol w:w="3720"/>
      </w:tblGrid>
      <w:tr w:rsidR="00C17FC1">
        <w:trPr>
          <w:trHeight w:val="3256"/>
        </w:trPr>
        <w:tc>
          <w:tcPr>
            <w:tcW w:w="1136" w:type="dxa"/>
            <w:vAlign w:val="center"/>
          </w:tcPr>
          <w:p w:rsidR="00C17FC1" w:rsidRDefault="009A68A1">
            <w:pPr>
              <w:spacing w:line="280" w:lineRule="exact"/>
              <w:jc w:val="left"/>
              <w:rPr>
                <w:rFonts w:ascii="仿宋_GB2312" w:eastAsia="仿宋_GB2312"/>
                <w:color w:val="000000" w:themeColor="text1"/>
                <w:sz w:val="24"/>
              </w:rPr>
            </w:pPr>
            <w:r>
              <w:rPr>
                <w:rFonts w:asciiTheme="minorEastAsia" w:hAnsiTheme="minorEastAsia" w:cstheme="minorEastAsia" w:hint="eastAsia"/>
                <w:color w:val="000000" w:themeColor="text1"/>
                <w:szCs w:val="20"/>
              </w:rPr>
              <w:t>报送材料是否齐全；课题研究内容是否完成；成果质量是否符合结题、鉴定要求。</w:t>
            </w:r>
          </w:p>
        </w:tc>
        <w:tc>
          <w:tcPr>
            <w:tcW w:w="3720" w:type="dxa"/>
          </w:tcPr>
          <w:p w:rsidR="00C17FC1" w:rsidRDefault="009A68A1">
            <w:pPr>
              <w:rPr>
                <w:rFonts w:ascii="仿宋_GB2312" w:eastAsia="仿宋_GB2312"/>
                <w:color w:val="000000" w:themeColor="text1"/>
                <w:sz w:val="24"/>
              </w:rPr>
            </w:pPr>
            <w:r>
              <w:rPr>
                <w:rFonts w:ascii="仿宋_GB2312" w:eastAsia="仿宋_GB2312" w:hint="eastAsia"/>
                <w:color w:val="000000" w:themeColor="text1"/>
                <w:sz w:val="24"/>
              </w:rPr>
              <w:t>县市区意见</w:t>
            </w:r>
          </w:p>
          <w:p w:rsidR="00C17FC1" w:rsidRDefault="00C17FC1">
            <w:pPr>
              <w:rPr>
                <w:rFonts w:ascii="仿宋_GB2312" w:eastAsia="仿宋_GB2312"/>
                <w:color w:val="000000" w:themeColor="text1"/>
                <w:sz w:val="24"/>
              </w:rPr>
            </w:pPr>
          </w:p>
          <w:p w:rsidR="00C17FC1" w:rsidRDefault="00C17FC1">
            <w:pPr>
              <w:rPr>
                <w:rFonts w:ascii="仿宋_GB2312" w:eastAsia="仿宋_GB2312"/>
                <w:color w:val="000000" w:themeColor="text1"/>
                <w:sz w:val="24"/>
              </w:rPr>
            </w:pPr>
          </w:p>
          <w:p w:rsidR="00C17FC1" w:rsidRDefault="00C17FC1">
            <w:pPr>
              <w:rPr>
                <w:rFonts w:ascii="仿宋_GB2312" w:eastAsia="仿宋_GB2312"/>
                <w:color w:val="000000" w:themeColor="text1"/>
                <w:sz w:val="24"/>
              </w:rPr>
            </w:pPr>
          </w:p>
          <w:p w:rsidR="00C17FC1" w:rsidRDefault="00C17FC1">
            <w:pPr>
              <w:rPr>
                <w:rFonts w:ascii="仿宋_GB2312" w:eastAsia="仿宋_GB2312"/>
                <w:color w:val="000000" w:themeColor="text1"/>
                <w:sz w:val="24"/>
              </w:rPr>
            </w:pPr>
          </w:p>
          <w:p w:rsidR="00C17FC1" w:rsidRDefault="00C17FC1">
            <w:pPr>
              <w:jc w:val="center"/>
              <w:rPr>
                <w:rFonts w:ascii="仿宋_GB2312" w:eastAsia="仿宋_GB2312"/>
                <w:color w:val="000000" w:themeColor="text1"/>
                <w:sz w:val="24"/>
              </w:rPr>
            </w:pPr>
          </w:p>
          <w:p w:rsidR="00C17FC1" w:rsidRDefault="00C17FC1">
            <w:pPr>
              <w:ind w:firstLineChars="500" w:firstLine="1200"/>
              <w:rPr>
                <w:rFonts w:ascii="仿宋_GB2312" w:eastAsia="仿宋_GB2312"/>
                <w:color w:val="000000" w:themeColor="text1"/>
                <w:sz w:val="24"/>
              </w:rPr>
            </w:pPr>
          </w:p>
          <w:p w:rsidR="00C17FC1" w:rsidRDefault="009A68A1">
            <w:pPr>
              <w:ind w:firstLineChars="400" w:firstLine="960"/>
              <w:rPr>
                <w:rFonts w:ascii="仿宋_GB2312" w:eastAsia="仿宋_GB2312"/>
                <w:color w:val="000000" w:themeColor="text1"/>
                <w:sz w:val="24"/>
              </w:rPr>
            </w:pPr>
            <w:r>
              <w:rPr>
                <w:rFonts w:ascii="仿宋_GB2312" w:eastAsia="仿宋_GB2312" w:hint="eastAsia"/>
                <w:color w:val="000000" w:themeColor="text1"/>
                <w:sz w:val="24"/>
              </w:rPr>
              <w:t>公</w:t>
            </w:r>
            <w:r>
              <w:rPr>
                <w:rFonts w:ascii="仿宋_GB2312" w:eastAsia="仿宋_GB2312" w:hint="eastAsia"/>
                <w:color w:val="000000" w:themeColor="text1"/>
                <w:sz w:val="24"/>
              </w:rPr>
              <w:t xml:space="preserve">     </w:t>
            </w:r>
            <w:r>
              <w:rPr>
                <w:rFonts w:ascii="仿宋_GB2312" w:eastAsia="仿宋_GB2312" w:hint="eastAsia"/>
                <w:color w:val="000000" w:themeColor="text1"/>
                <w:sz w:val="24"/>
              </w:rPr>
              <w:t>章</w:t>
            </w:r>
          </w:p>
          <w:p w:rsidR="00C17FC1" w:rsidRDefault="009A68A1">
            <w:pPr>
              <w:ind w:firstLineChars="1500" w:firstLine="3600"/>
              <w:jc w:val="center"/>
              <w:rPr>
                <w:rFonts w:ascii="仿宋_GB2312" w:eastAsia="仿宋_GB2312"/>
                <w:color w:val="000000" w:themeColor="text1"/>
                <w:sz w:val="24"/>
              </w:rPr>
            </w:pPr>
            <w:r>
              <w:rPr>
                <w:rFonts w:ascii="仿宋_GB2312" w:eastAsia="仿宋_GB2312" w:hint="eastAsia"/>
                <w:color w:val="000000"/>
                <w:sz w:val="24"/>
              </w:rPr>
              <w:t>责</w:t>
            </w:r>
            <w:r>
              <w:rPr>
                <w:rFonts w:ascii="仿宋_GB2312" w:eastAsia="仿宋_GB2312" w:hAnsi="仿宋_GB2312" w:cs="仿宋_GB2312" w:hint="eastAsia"/>
                <w:sz w:val="24"/>
                <w:szCs w:val="24"/>
              </w:rPr>
              <w:t>负责人</w:t>
            </w:r>
            <w:r>
              <w:rPr>
                <w:rFonts w:ascii="仿宋_GB2312" w:eastAsia="仿宋_GB2312" w:hint="eastAsia"/>
                <w:color w:val="000000" w:themeColor="text1"/>
                <w:sz w:val="24"/>
              </w:rPr>
              <w:t>签章：</w:t>
            </w:r>
          </w:p>
          <w:p w:rsidR="00C17FC1" w:rsidRDefault="009A68A1">
            <w:pPr>
              <w:ind w:firstLineChars="1500" w:firstLine="3600"/>
              <w:jc w:val="right"/>
              <w:rPr>
                <w:rFonts w:ascii="仿宋_GB2312" w:eastAsia="仿宋_GB2312"/>
                <w:color w:val="000000" w:themeColor="text1"/>
                <w:sz w:val="24"/>
              </w:rPr>
            </w:pPr>
            <w:r>
              <w:rPr>
                <w:rFonts w:ascii="仿宋_GB2312" w:eastAsia="仿宋_GB2312" w:hint="eastAsia"/>
                <w:color w:val="000000" w:themeColor="text1"/>
                <w:sz w:val="24"/>
              </w:rPr>
              <w:t xml:space="preserve">                                               </w:t>
            </w:r>
            <w:r>
              <w:rPr>
                <w:rFonts w:ascii="仿宋_GB2312" w:eastAsia="仿宋_GB2312" w:hint="eastAsia"/>
                <w:color w:val="000000" w:themeColor="text1"/>
                <w:sz w:val="24"/>
              </w:rPr>
              <w:t>年</w:t>
            </w:r>
            <w:r>
              <w:rPr>
                <w:rFonts w:ascii="仿宋_GB2312" w:eastAsia="仿宋_GB2312" w:hint="eastAsia"/>
                <w:color w:val="000000" w:themeColor="text1"/>
                <w:sz w:val="24"/>
              </w:rPr>
              <w:t xml:space="preserve">   </w:t>
            </w:r>
            <w:r>
              <w:rPr>
                <w:rFonts w:ascii="仿宋_GB2312" w:eastAsia="仿宋_GB2312" w:hint="eastAsia"/>
                <w:color w:val="000000" w:themeColor="text1"/>
                <w:sz w:val="24"/>
              </w:rPr>
              <w:t>月</w:t>
            </w:r>
            <w:r>
              <w:rPr>
                <w:rFonts w:ascii="仿宋_GB2312" w:eastAsia="仿宋_GB2312" w:hint="eastAsia"/>
                <w:color w:val="000000" w:themeColor="text1"/>
                <w:sz w:val="24"/>
              </w:rPr>
              <w:t xml:space="preserve">   </w:t>
            </w:r>
            <w:r>
              <w:rPr>
                <w:rFonts w:ascii="仿宋_GB2312" w:eastAsia="仿宋_GB2312" w:hint="eastAsia"/>
                <w:color w:val="000000" w:themeColor="text1"/>
                <w:sz w:val="24"/>
              </w:rPr>
              <w:t>日</w:t>
            </w:r>
          </w:p>
        </w:tc>
        <w:tc>
          <w:tcPr>
            <w:tcW w:w="3720" w:type="dxa"/>
          </w:tcPr>
          <w:p w:rsidR="00C17FC1" w:rsidRDefault="009A68A1">
            <w:pPr>
              <w:rPr>
                <w:rFonts w:ascii="仿宋_GB2312" w:eastAsia="仿宋_GB2312"/>
                <w:color w:val="000000" w:themeColor="text1"/>
                <w:sz w:val="24"/>
              </w:rPr>
            </w:pPr>
            <w:r>
              <w:rPr>
                <w:rFonts w:ascii="仿宋_GB2312" w:eastAsia="仿宋_GB2312" w:hint="eastAsia"/>
                <w:color w:val="000000" w:themeColor="text1"/>
                <w:sz w:val="24"/>
              </w:rPr>
              <w:t>市</w:t>
            </w:r>
            <w:r>
              <w:rPr>
                <w:rFonts w:ascii="仿宋_GB2312" w:eastAsia="仿宋_GB2312" w:hint="eastAsia"/>
                <w:color w:val="000000"/>
                <w:sz w:val="24"/>
              </w:rPr>
              <w:t>州</w:t>
            </w:r>
            <w:r>
              <w:rPr>
                <w:rFonts w:ascii="仿宋_GB2312" w:eastAsia="仿宋_GB2312" w:hint="eastAsia"/>
                <w:color w:val="000000" w:themeColor="text1"/>
                <w:sz w:val="24"/>
              </w:rPr>
              <w:t>意见</w:t>
            </w:r>
          </w:p>
          <w:p w:rsidR="00C17FC1" w:rsidRDefault="00C17FC1">
            <w:pPr>
              <w:rPr>
                <w:rFonts w:ascii="仿宋_GB2312" w:eastAsia="仿宋_GB2312"/>
                <w:color w:val="000000" w:themeColor="text1"/>
                <w:sz w:val="24"/>
              </w:rPr>
            </w:pPr>
          </w:p>
          <w:p w:rsidR="00C17FC1" w:rsidRDefault="00C17FC1">
            <w:pPr>
              <w:rPr>
                <w:rFonts w:ascii="仿宋_GB2312" w:eastAsia="仿宋_GB2312"/>
                <w:color w:val="000000" w:themeColor="text1"/>
                <w:sz w:val="24"/>
              </w:rPr>
            </w:pPr>
          </w:p>
          <w:p w:rsidR="00C17FC1" w:rsidRDefault="00C17FC1">
            <w:pPr>
              <w:rPr>
                <w:rFonts w:ascii="仿宋_GB2312" w:eastAsia="仿宋_GB2312"/>
                <w:color w:val="000000" w:themeColor="text1"/>
                <w:sz w:val="24"/>
              </w:rPr>
            </w:pPr>
          </w:p>
          <w:p w:rsidR="00C17FC1" w:rsidRDefault="00C17FC1">
            <w:pPr>
              <w:jc w:val="center"/>
              <w:rPr>
                <w:rFonts w:ascii="仿宋_GB2312" w:eastAsia="仿宋_GB2312"/>
                <w:color w:val="000000" w:themeColor="text1"/>
                <w:sz w:val="24"/>
              </w:rPr>
            </w:pPr>
          </w:p>
          <w:p w:rsidR="00C17FC1" w:rsidRDefault="00C17FC1">
            <w:pPr>
              <w:ind w:firstLineChars="500" w:firstLine="1200"/>
              <w:rPr>
                <w:rFonts w:ascii="仿宋_GB2312" w:eastAsia="仿宋_GB2312"/>
                <w:color w:val="000000" w:themeColor="text1"/>
                <w:sz w:val="24"/>
              </w:rPr>
            </w:pPr>
          </w:p>
          <w:p w:rsidR="00C17FC1" w:rsidRDefault="00C17FC1">
            <w:pPr>
              <w:ind w:firstLineChars="400" w:firstLine="960"/>
              <w:rPr>
                <w:rFonts w:ascii="仿宋_GB2312" w:eastAsia="仿宋_GB2312"/>
                <w:color w:val="000000" w:themeColor="text1"/>
                <w:sz w:val="24"/>
              </w:rPr>
            </w:pPr>
          </w:p>
          <w:p w:rsidR="00C17FC1" w:rsidRDefault="009A68A1">
            <w:pPr>
              <w:ind w:firstLineChars="400" w:firstLine="960"/>
              <w:rPr>
                <w:rFonts w:ascii="仿宋_GB2312" w:eastAsia="仿宋_GB2312"/>
                <w:color w:val="000000" w:themeColor="text1"/>
                <w:sz w:val="24"/>
              </w:rPr>
            </w:pPr>
            <w:r>
              <w:rPr>
                <w:rFonts w:ascii="仿宋_GB2312" w:eastAsia="仿宋_GB2312" w:hint="eastAsia"/>
                <w:color w:val="000000" w:themeColor="text1"/>
                <w:sz w:val="24"/>
              </w:rPr>
              <w:t>公</w:t>
            </w:r>
            <w:r>
              <w:rPr>
                <w:rFonts w:ascii="仿宋_GB2312" w:eastAsia="仿宋_GB2312" w:hint="eastAsia"/>
                <w:color w:val="000000" w:themeColor="text1"/>
                <w:sz w:val="24"/>
              </w:rPr>
              <w:t xml:space="preserve">     </w:t>
            </w:r>
            <w:r>
              <w:rPr>
                <w:rFonts w:ascii="仿宋_GB2312" w:eastAsia="仿宋_GB2312" w:hint="eastAsia"/>
                <w:color w:val="000000" w:themeColor="text1"/>
                <w:sz w:val="24"/>
              </w:rPr>
              <w:t>章</w:t>
            </w:r>
          </w:p>
          <w:p w:rsidR="00C17FC1" w:rsidRDefault="009A68A1">
            <w:pPr>
              <w:ind w:firstLineChars="1500" w:firstLine="3600"/>
              <w:jc w:val="center"/>
              <w:rPr>
                <w:rFonts w:ascii="仿宋_GB2312" w:eastAsia="仿宋_GB2312"/>
                <w:color w:val="000000" w:themeColor="text1"/>
                <w:sz w:val="24"/>
              </w:rPr>
            </w:pPr>
            <w:r>
              <w:rPr>
                <w:rFonts w:ascii="仿宋_GB2312" w:eastAsia="仿宋_GB2312" w:hint="eastAsia"/>
                <w:color w:val="000000"/>
                <w:sz w:val="24"/>
              </w:rPr>
              <w:t>责</w:t>
            </w:r>
            <w:r>
              <w:rPr>
                <w:rFonts w:ascii="仿宋_GB2312" w:eastAsia="仿宋_GB2312" w:hAnsi="仿宋_GB2312" w:cs="仿宋_GB2312" w:hint="eastAsia"/>
                <w:sz w:val="24"/>
                <w:szCs w:val="24"/>
              </w:rPr>
              <w:t>负责人</w:t>
            </w:r>
            <w:r>
              <w:rPr>
                <w:rFonts w:ascii="仿宋_GB2312" w:eastAsia="仿宋_GB2312" w:hint="eastAsia"/>
                <w:color w:val="000000" w:themeColor="text1"/>
                <w:sz w:val="24"/>
              </w:rPr>
              <w:t>签章：</w:t>
            </w:r>
          </w:p>
          <w:p w:rsidR="00C17FC1" w:rsidRDefault="009A68A1">
            <w:pPr>
              <w:ind w:firstLineChars="1500" w:firstLine="3600"/>
              <w:jc w:val="right"/>
              <w:rPr>
                <w:rFonts w:ascii="仿宋_GB2312" w:eastAsia="仿宋_GB2312"/>
                <w:color w:val="000000" w:themeColor="text1"/>
                <w:sz w:val="24"/>
              </w:rPr>
            </w:pPr>
            <w:r>
              <w:rPr>
                <w:rFonts w:ascii="仿宋_GB2312" w:eastAsia="仿宋_GB2312" w:hint="eastAsia"/>
                <w:color w:val="000000" w:themeColor="text1"/>
                <w:sz w:val="24"/>
              </w:rPr>
              <w:t xml:space="preserve">                                               </w:t>
            </w:r>
            <w:r>
              <w:rPr>
                <w:rFonts w:ascii="仿宋_GB2312" w:eastAsia="仿宋_GB2312" w:hint="eastAsia"/>
                <w:color w:val="000000" w:themeColor="text1"/>
                <w:sz w:val="24"/>
              </w:rPr>
              <w:t>年</w:t>
            </w:r>
            <w:r>
              <w:rPr>
                <w:rFonts w:ascii="仿宋_GB2312" w:eastAsia="仿宋_GB2312" w:hint="eastAsia"/>
                <w:color w:val="000000" w:themeColor="text1"/>
                <w:sz w:val="24"/>
              </w:rPr>
              <w:t xml:space="preserve">   </w:t>
            </w:r>
            <w:r>
              <w:rPr>
                <w:rFonts w:ascii="仿宋_GB2312" w:eastAsia="仿宋_GB2312" w:hint="eastAsia"/>
                <w:color w:val="000000" w:themeColor="text1"/>
                <w:sz w:val="24"/>
              </w:rPr>
              <w:t>月</w:t>
            </w:r>
            <w:r>
              <w:rPr>
                <w:rFonts w:ascii="仿宋_GB2312" w:eastAsia="仿宋_GB2312" w:hint="eastAsia"/>
                <w:color w:val="000000" w:themeColor="text1"/>
                <w:sz w:val="24"/>
              </w:rPr>
              <w:t xml:space="preserve">   </w:t>
            </w:r>
            <w:r>
              <w:rPr>
                <w:rFonts w:ascii="仿宋_GB2312" w:eastAsia="仿宋_GB2312" w:hint="eastAsia"/>
                <w:color w:val="000000" w:themeColor="text1"/>
                <w:sz w:val="24"/>
              </w:rPr>
              <w:t>日</w:t>
            </w:r>
          </w:p>
        </w:tc>
      </w:tr>
    </w:tbl>
    <w:p w:rsidR="00C17FC1" w:rsidRDefault="009A68A1">
      <w:pPr>
        <w:ind w:firstLineChars="200" w:firstLine="640"/>
        <w:rPr>
          <w:rFonts w:ascii="宋体"/>
          <w:bCs/>
          <w:color w:val="000000" w:themeColor="text1"/>
          <w:sz w:val="24"/>
          <w:szCs w:val="21"/>
        </w:rPr>
      </w:pPr>
      <w:r>
        <w:rPr>
          <w:rFonts w:ascii="黑体" w:eastAsia="黑体" w:hAnsi="黑体" w:cs="黑体" w:hint="eastAsia"/>
          <w:bCs/>
          <w:color w:val="000000" w:themeColor="text1"/>
          <w:sz w:val="32"/>
          <w:szCs w:val="24"/>
        </w:rPr>
        <w:lastRenderedPageBreak/>
        <w:t>六、专家组结题鉴定意见</w:t>
      </w:r>
      <w:r>
        <w:rPr>
          <w:rFonts w:ascii="宋体" w:hint="eastAsia"/>
          <w:bCs/>
          <w:color w:val="000000" w:themeColor="text1"/>
          <w:sz w:val="24"/>
          <w:szCs w:val="21"/>
        </w:rPr>
        <w:t>（由专家组长综合各专家意见填写）</w:t>
      </w:r>
    </w:p>
    <w:tbl>
      <w:tblP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4"/>
      </w:tblGrid>
      <w:tr w:rsidR="00C17FC1">
        <w:trPr>
          <w:trHeight w:val="12762"/>
        </w:trPr>
        <w:tc>
          <w:tcPr>
            <w:tcW w:w="8504" w:type="dxa"/>
          </w:tcPr>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9A68A1">
            <w:pPr>
              <w:rPr>
                <w:rFonts w:ascii="仿宋_GB2312" w:eastAsia="仿宋_GB2312"/>
                <w:color w:val="000000" w:themeColor="text1"/>
                <w:sz w:val="28"/>
              </w:rPr>
            </w:pPr>
            <w:r>
              <w:rPr>
                <w:rFonts w:ascii="仿宋_GB2312" w:eastAsia="仿宋_GB2312" w:hint="eastAsia"/>
                <w:color w:val="000000" w:themeColor="text1"/>
                <w:sz w:val="30"/>
              </w:rPr>
              <w:t xml:space="preserve">                          </w:t>
            </w:r>
            <w:r>
              <w:rPr>
                <w:rFonts w:ascii="仿宋_GB2312" w:eastAsia="仿宋_GB2312" w:hint="eastAsia"/>
                <w:color w:val="000000" w:themeColor="text1"/>
                <w:sz w:val="28"/>
              </w:rPr>
              <w:t xml:space="preserve">  </w:t>
            </w:r>
            <w:r>
              <w:rPr>
                <w:rFonts w:ascii="仿宋_GB2312" w:eastAsia="仿宋_GB2312" w:hint="eastAsia"/>
                <w:color w:val="000000" w:themeColor="text1"/>
                <w:sz w:val="28"/>
              </w:rPr>
              <w:t>专家组组长（签字）</w:t>
            </w:r>
          </w:p>
          <w:p w:rsidR="00C17FC1" w:rsidRDefault="009A68A1">
            <w:pPr>
              <w:rPr>
                <w:rFonts w:ascii="仿宋_GB2312" w:eastAsia="仿宋_GB2312"/>
                <w:color w:val="000000" w:themeColor="text1"/>
                <w:sz w:val="30"/>
              </w:rPr>
            </w:pPr>
            <w:r>
              <w:rPr>
                <w:rFonts w:ascii="仿宋_GB2312" w:eastAsia="仿宋_GB2312" w:hint="eastAsia"/>
                <w:color w:val="000000" w:themeColor="text1"/>
                <w:sz w:val="28"/>
              </w:rPr>
              <w:t xml:space="preserve">                                          </w:t>
            </w:r>
            <w:r>
              <w:rPr>
                <w:rFonts w:ascii="仿宋_GB2312" w:eastAsia="仿宋_GB2312" w:hint="eastAsia"/>
                <w:color w:val="000000" w:themeColor="text1"/>
                <w:sz w:val="28"/>
              </w:rPr>
              <w:t>年</w:t>
            </w:r>
            <w:r>
              <w:rPr>
                <w:rFonts w:ascii="仿宋_GB2312" w:eastAsia="仿宋_GB2312" w:hint="eastAsia"/>
                <w:color w:val="000000" w:themeColor="text1"/>
                <w:sz w:val="28"/>
              </w:rPr>
              <w:t xml:space="preserve">    </w:t>
            </w:r>
            <w:r>
              <w:rPr>
                <w:rFonts w:ascii="仿宋_GB2312" w:eastAsia="仿宋_GB2312" w:hint="eastAsia"/>
                <w:color w:val="000000" w:themeColor="text1"/>
                <w:sz w:val="28"/>
              </w:rPr>
              <w:t>月</w:t>
            </w:r>
            <w:r>
              <w:rPr>
                <w:rFonts w:ascii="仿宋_GB2312" w:eastAsia="仿宋_GB2312" w:hint="eastAsia"/>
                <w:color w:val="000000" w:themeColor="text1"/>
                <w:sz w:val="28"/>
              </w:rPr>
              <w:t xml:space="preserve">    </w:t>
            </w:r>
            <w:r>
              <w:rPr>
                <w:rFonts w:ascii="仿宋_GB2312" w:eastAsia="仿宋_GB2312" w:hint="eastAsia"/>
                <w:color w:val="000000" w:themeColor="text1"/>
                <w:sz w:val="28"/>
              </w:rPr>
              <w:t>日</w:t>
            </w:r>
          </w:p>
        </w:tc>
      </w:tr>
    </w:tbl>
    <w:p w:rsidR="00C17FC1" w:rsidRDefault="009A68A1">
      <w:pPr>
        <w:ind w:firstLineChars="200" w:firstLine="640"/>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lastRenderedPageBreak/>
        <w:t>七、专家组成员名单</w:t>
      </w:r>
    </w:p>
    <w:tbl>
      <w:tblPr>
        <w:tblW w:w="8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5376"/>
        <w:gridCol w:w="1596"/>
      </w:tblGrid>
      <w:tr w:rsidR="00C17FC1">
        <w:trPr>
          <w:trHeight w:val="703"/>
        </w:trPr>
        <w:tc>
          <w:tcPr>
            <w:tcW w:w="1472" w:type="dxa"/>
            <w:vAlign w:val="center"/>
          </w:tcPr>
          <w:p w:rsidR="00C17FC1" w:rsidRDefault="009A68A1">
            <w:pPr>
              <w:jc w:val="center"/>
              <w:rPr>
                <w:rFonts w:ascii="仿宋_GB2312" w:eastAsia="仿宋_GB2312"/>
                <w:color w:val="000000" w:themeColor="text1"/>
                <w:sz w:val="30"/>
              </w:rPr>
            </w:pPr>
            <w:r>
              <w:rPr>
                <w:rFonts w:ascii="仿宋_GB2312" w:eastAsia="仿宋_GB2312" w:hint="eastAsia"/>
                <w:color w:val="000000" w:themeColor="text1"/>
                <w:sz w:val="30"/>
              </w:rPr>
              <w:t>姓</w:t>
            </w:r>
            <w:r>
              <w:rPr>
                <w:rFonts w:ascii="仿宋_GB2312" w:eastAsia="仿宋_GB2312" w:hint="eastAsia"/>
                <w:color w:val="000000" w:themeColor="text1"/>
                <w:sz w:val="30"/>
              </w:rPr>
              <w:t xml:space="preserve">  </w:t>
            </w:r>
            <w:r>
              <w:rPr>
                <w:rFonts w:ascii="仿宋_GB2312" w:eastAsia="仿宋_GB2312" w:hint="eastAsia"/>
                <w:color w:val="000000" w:themeColor="text1"/>
                <w:sz w:val="30"/>
              </w:rPr>
              <w:t>名</w:t>
            </w:r>
          </w:p>
        </w:tc>
        <w:tc>
          <w:tcPr>
            <w:tcW w:w="5376" w:type="dxa"/>
            <w:vAlign w:val="center"/>
          </w:tcPr>
          <w:p w:rsidR="00C17FC1" w:rsidRDefault="009A68A1">
            <w:pPr>
              <w:jc w:val="center"/>
              <w:rPr>
                <w:rFonts w:ascii="仿宋_GB2312" w:eastAsia="仿宋_GB2312"/>
                <w:color w:val="000000" w:themeColor="text1"/>
                <w:sz w:val="30"/>
              </w:rPr>
            </w:pPr>
            <w:r>
              <w:rPr>
                <w:rFonts w:ascii="仿宋_GB2312" w:eastAsia="仿宋_GB2312" w:hint="eastAsia"/>
                <w:color w:val="000000" w:themeColor="text1"/>
                <w:sz w:val="30"/>
              </w:rPr>
              <w:t>工作单位及职称职务</w:t>
            </w:r>
          </w:p>
        </w:tc>
        <w:tc>
          <w:tcPr>
            <w:tcW w:w="1596" w:type="dxa"/>
            <w:vAlign w:val="center"/>
          </w:tcPr>
          <w:p w:rsidR="00C17FC1" w:rsidRDefault="009A68A1">
            <w:pPr>
              <w:jc w:val="center"/>
              <w:rPr>
                <w:rFonts w:ascii="仿宋_GB2312" w:eastAsia="仿宋_GB2312"/>
                <w:color w:val="000000" w:themeColor="text1"/>
                <w:sz w:val="30"/>
              </w:rPr>
            </w:pPr>
            <w:r>
              <w:rPr>
                <w:rFonts w:ascii="仿宋_GB2312" w:eastAsia="仿宋_GB2312" w:hint="eastAsia"/>
                <w:color w:val="000000" w:themeColor="text1"/>
                <w:sz w:val="30"/>
              </w:rPr>
              <w:t>签</w:t>
            </w:r>
            <w:r>
              <w:rPr>
                <w:rFonts w:ascii="仿宋_GB2312" w:eastAsia="仿宋_GB2312" w:hint="eastAsia"/>
                <w:color w:val="000000" w:themeColor="text1"/>
                <w:sz w:val="30"/>
              </w:rPr>
              <w:t xml:space="preserve">  </w:t>
            </w:r>
            <w:r>
              <w:rPr>
                <w:rFonts w:ascii="仿宋_GB2312" w:eastAsia="仿宋_GB2312" w:hint="eastAsia"/>
                <w:color w:val="000000" w:themeColor="text1"/>
                <w:sz w:val="30"/>
              </w:rPr>
              <w:t>名</w:t>
            </w:r>
          </w:p>
        </w:tc>
      </w:tr>
      <w:tr w:rsidR="00C17FC1">
        <w:trPr>
          <w:trHeight w:val="703"/>
        </w:trPr>
        <w:tc>
          <w:tcPr>
            <w:tcW w:w="1472" w:type="dxa"/>
            <w:vAlign w:val="center"/>
          </w:tcPr>
          <w:p w:rsidR="00C17FC1" w:rsidRDefault="00C17FC1">
            <w:pPr>
              <w:rPr>
                <w:rFonts w:ascii="仿宋_GB2312" w:eastAsia="仿宋_GB2312"/>
                <w:color w:val="000000" w:themeColor="text1"/>
                <w:sz w:val="30"/>
              </w:rPr>
            </w:pPr>
          </w:p>
        </w:tc>
        <w:tc>
          <w:tcPr>
            <w:tcW w:w="5376" w:type="dxa"/>
            <w:vAlign w:val="center"/>
          </w:tcPr>
          <w:p w:rsidR="00C17FC1" w:rsidRDefault="00C17FC1">
            <w:pPr>
              <w:rPr>
                <w:rFonts w:ascii="仿宋_GB2312" w:eastAsia="仿宋_GB2312"/>
                <w:color w:val="000000" w:themeColor="text1"/>
                <w:sz w:val="30"/>
              </w:rPr>
            </w:pPr>
          </w:p>
        </w:tc>
        <w:tc>
          <w:tcPr>
            <w:tcW w:w="1596" w:type="dxa"/>
            <w:vAlign w:val="center"/>
          </w:tcPr>
          <w:p w:rsidR="00C17FC1" w:rsidRDefault="00C17FC1">
            <w:pPr>
              <w:rPr>
                <w:rFonts w:ascii="仿宋_GB2312" w:eastAsia="仿宋_GB2312"/>
                <w:color w:val="000000" w:themeColor="text1"/>
                <w:sz w:val="30"/>
              </w:rPr>
            </w:pPr>
          </w:p>
        </w:tc>
      </w:tr>
      <w:tr w:rsidR="00C17FC1">
        <w:trPr>
          <w:trHeight w:val="703"/>
        </w:trPr>
        <w:tc>
          <w:tcPr>
            <w:tcW w:w="1472" w:type="dxa"/>
            <w:vAlign w:val="center"/>
          </w:tcPr>
          <w:p w:rsidR="00C17FC1" w:rsidRDefault="00C17FC1">
            <w:pPr>
              <w:rPr>
                <w:rFonts w:ascii="仿宋_GB2312" w:eastAsia="仿宋_GB2312"/>
                <w:color w:val="000000" w:themeColor="text1"/>
                <w:sz w:val="30"/>
              </w:rPr>
            </w:pPr>
          </w:p>
        </w:tc>
        <w:tc>
          <w:tcPr>
            <w:tcW w:w="5376" w:type="dxa"/>
            <w:vAlign w:val="center"/>
          </w:tcPr>
          <w:p w:rsidR="00C17FC1" w:rsidRDefault="00C17FC1">
            <w:pPr>
              <w:rPr>
                <w:rFonts w:ascii="仿宋_GB2312" w:eastAsia="仿宋_GB2312"/>
                <w:color w:val="000000" w:themeColor="text1"/>
                <w:sz w:val="30"/>
              </w:rPr>
            </w:pPr>
          </w:p>
        </w:tc>
        <w:tc>
          <w:tcPr>
            <w:tcW w:w="1596" w:type="dxa"/>
            <w:vAlign w:val="center"/>
          </w:tcPr>
          <w:p w:rsidR="00C17FC1" w:rsidRDefault="00C17FC1">
            <w:pPr>
              <w:rPr>
                <w:rFonts w:ascii="仿宋_GB2312" w:eastAsia="仿宋_GB2312"/>
                <w:color w:val="000000" w:themeColor="text1"/>
                <w:sz w:val="30"/>
              </w:rPr>
            </w:pPr>
          </w:p>
        </w:tc>
      </w:tr>
      <w:tr w:rsidR="00C17FC1">
        <w:trPr>
          <w:trHeight w:val="703"/>
        </w:trPr>
        <w:tc>
          <w:tcPr>
            <w:tcW w:w="1472" w:type="dxa"/>
            <w:vAlign w:val="center"/>
          </w:tcPr>
          <w:p w:rsidR="00C17FC1" w:rsidRDefault="00C17FC1">
            <w:pPr>
              <w:rPr>
                <w:rFonts w:ascii="仿宋_GB2312" w:eastAsia="仿宋_GB2312"/>
                <w:color w:val="000000" w:themeColor="text1"/>
                <w:sz w:val="30"/>
              </w:rPr>
            </w:pPr>
          </w:p>
        </w:tc>
        <w:tc>
          <w:tcPr>
            <w:tcW w:w="5376" w:type="dxa"/>
            <w:vAlign w:val="center"/>
          </w:tcPr>
          <w:p w:rsidR="00C17FC1" w:rsidRDefault="00C17FC1">
            <w:pPr>
              <w:rPr>
                <w:rFonts w:ascii="仿宋_GB2312" w:eastAsia="仿宋_GB2312"/>
                <w:color w:val="000000" w:themeColor="text1"/>
                <w:sz w:val="30"/>
              </w:rPr>
            </w:pPr>
          </w:p>
        </w:tc>
        <w:tc>
          <w:tcPr>
            <w:tcW w:w="1596" w:type="dxa"/>
            <w:vAlign w:val="center"/>
          </w:tcPr>
          <w:p w:rsidR="00C17FC1" w:rsidRDefault="00C17FC1">
            <w:pPr>
              <w:rPr>
                <w:rFonts w:ascii="仿宋_GB2312" w:eastAsia="仿宋_GB2312"/>
                <w:color w:val="000000" w:themeColor="text1"/>
                <w:sz w:val="30"/>
              </w:rPr>
            </w:pPr>
          </w:p>
        </w:tc>
      </w:tr>
      <w:tr w:rsidR="00C17FC1">
        <w:trPr>
          <w:trHeight w:val="703"/>
        </w:trPr>
        <w:tc>
          <w:tcPr>
            <w:tcW w:w="1472" w:type="dxa"/>
            <w:vAlign w:val="center"/>
          </w:tcPr>
          <w:p w:rsidR="00C17FC1" w:rsidRDefault="00C17FC1">
            <w:pPr>
              <w:rPr>
                <w:rFonts w:ascii="仿宋_GB2312" w:eastAsia="仿宋_GB2312"/>
                <w:color w:val="000000" w:themeColor="text1"/>
                <w:sz w:val="30"/>
              </w:rPr>
            </w:pPr>
          </w:p>
        </w:tc>
        <w:tc>
          <w:tcPr>
            <w:tcW w:w="5376" w:type="dxa"/>
            <w:vAlign w:val="center"/>
          </w:tcPr>
          <w:p w:rsidR="00C17FC1" w:rsidRDefault="00C17FC1">
            <w:pPr>
              <w:rPr>
                <w:rFonts w:ascii="仿宋_GB2312" w:eastAsia="仿宋_GB2312"/>
                <w:color w:val="000000" w:themeColor="text1"/>
                <w:sz w:val="30"/>
              </w:rPr>
            </w:pPr>
          </w:p>
        </w:tc>
        <w:tc>
          <w:tcPr>
            <w:tcW w:w="1596" w:type="dxa"/>
            <w:vAlign w:val="center"/>
          </w:tcPr>
          <w:p w:rsidR="00C17FC1" w:rsidRDefault="00C17FC1">
            <w:pPr>
              <w:rPr>
                <w:rFonts w:ascii="仿宋_GB2312" w:eastAsia="仿宋_GB2312"/>
                <w:color w:val="000000" w:themeColor="text1"/>
                <w:sz w:val="30"/>
              </w:rPr>
            </w:pPr>
          </w:p>
        </w:tc>
      </w:tr>
      <w:tr w:rsidR="00C17FC1">
        <w:trPr>
          <w:trHeight w:val="703"/>
        </w:trPr>
        <w:tc>
          <w:tcPr>
            <w:tcW w:w="1472" w:type="dxa"/>
            <w:vAlign w:val="center"/>
          </w:tcPr>
          <w:p w:rsidR="00C17FC1" w:rsidRDefault="00C17FC1">
            <w:pPr>
              <w:rPr>
                <w:rFonts w:ascii="仿宋_GB2312" w:eastAsia="仿宋_GB2312"/>
                <w:color w:val="000000" w:themeColor="text1"/>
                <w:sz w:val="30"/>
              </w:rPr>
            </w:pPr>
          </w:p>
        </w:tc>
        <w:tc>
          <w:tcPr>
            <w:tcW w:w="5376" w:type="dxa"/>
            <w:vAlign w:val="center"/>
          </w:tcPr>
          <w:p w:rsidR="00C17FC1" w:rsidRDefault="00C17FC1">
            <w:pPr>
              <w:rPr>
                <w:rFonts w:ascii="仿宋_GB2312" w:eastAsia="仿宋_GB2312"/>
                <w:color w:val="000000" w:themeColor="text1"/>
                <w:sz w:val="30"/>
              </w:rPr>
            </w:pPr>
          </w:p>
        </w:tc>
        <w:tc>
          <w:tcPr>
            <w:tcW w:w="1596" w:type="dxa"/>
            <w:vAlign w:val="center"/>
          </w:tcPr>
          <w:p w:rsidR="00C17FC1" w:rsidRDefault="00C17FC1">
            <w:pPr>
              <w:rPr>
                <w:rFonts w:ascii="仿宋_GB2312" w:eastAsia="仿宋_GB2312"/>
                <w:color w:val="000000" w:themeColor="text1"/>
                <w:sz w:val="30"/>
              </w:rPr>
            </w:pPr>
          </w:p>
        </w:tc>
      </w:tr>
    </w:tbl>
    <w:p w:rsidR="00C17FC1" w:rsidRDefault="00C17FC1">
      <w:pPr>
        <w:rPr>
          <w:color w:val="000000" w:themeColor="text1"/>
        </w:rPr>
      </w:pPr>
    </w:p>
    <w:p w:rsidR="00C17FC1" w:rsidRDefault="009A68A1">
      <w:pPr>
        <w:ind w:firstLineChars="200" w:firstLine="640"/>
        <w:rPr>
          <w:rFonts w:ascii="黑体" w:eastAsia="黑体" w:hAnsi="黑体" w:cs="黑体"/>
          <w:bCs/>
          <w:color w:val="000000" w:themeColor="text1"/>
          <w:sz w:val="32"/>
          <w:szCs w:val="24"/>
        </w:rPr>
      </w:pPr>
      <w:r>
        <w:rPr>
          <w:rFonts w:ascii="黑体" w:eastAsia="黑体" w:hAnsi="黑体" w:cs="黑体" w:hint="eastAsia"/>
          <w:bCs/>
          <w:color w:val="000000" w:themeColor="text1"/>
          <w:sz w:val="32"/>
          <w:szCs w:val="24"/>
        </w:rPr>
        <w:t>八、湖南省电化教育馆审批意见</w:t>
      </w:r>
    </w:p>
    <w:tbl>
      <w:tblPr>
        <w:tblW w:w="8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4"/>
      </w:tblGrid>
      <w:tr w:rsidR="00C17FC1">
        <w:trPr>
          <w:trHeight w:val="5698"/>
        </w:trPr>
        <w:tc>
          <w:tcPr>
            <w:tcW w:w="8444" w:type="dxa"/>
          </w:tcPr>
          <w:p w:rsidR="00C17FC1" w:rsidRDefault="009A68A1">
            <w:pPr>
              <w:rPr>
                <w:rFonts w:ascii="仿宋_GB2312" w:eastAsia="仿宋_GB2312"/>
                <w:color w:val="000000" w:themeColor="text1"/>
                <w:sz w:val="30"/>
              </w:rPr>
            </w:pPr>
            <w:r>
              <w:rPr>
                <w:rFonts w:ascii="仿宋_GB2312" w:eastAsia="仿宋_GB2312" w:hint="eastAsia"/>
                <w:color w:val="000000" w:themeColor="text1"/>
                <w:sz w:val="30"/>
              </w:rPr>
              <w:t xml:space="preserve">                             </w:t>
            </w: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C17FC1">
            <w:pPr>
              <w:rPr>
                <w:rFonts w:ascii="仿宋_GB2312" w:eastAsia="仿宋_GB2312"/>
                <w:color w:val="000000" w:themeColor="text1"/>
                <w:sz w:val="30"/>
              </w:rPr>
            </w:pPr>
          </w:p>
          <w:p w:rsidR="00C17FC1" w:rsidRDefault="009A68A1">
            <w:pPr>
              <w:rPr>
                <w:rFonts w:ascii="仿宋_GB2312" w:eastAsia="仿宋_GB2312"/>
                <w:color w:val="000000" w:themeColor="text1"/>
                <w:sz w:val="28"/>
                <w:szCs w:val="21"/>
              </w:rPr>
            </w:pPr>
            <w:r>
              <w:rPr>
                <w:rFonts w:ascii="仿宋_GB2312" w:eastAsia="仿宋_GB2312" w:hint="eastAsia"/>
                <w:color w:val="000000" w:themeColor="text1"/>
                <w:sz w:val="30"/>
              </w:rPr>
              <w:t xml:space="preserve">                                </w:t>
            </w:r>
            <w:r>
              <w:rPr>
                <w:rFonts w:ascii="仿宋_GB2312" w:eastAsia="仿宋_GB2312" w:hint="eastAsia"/>
                <w:color w:val="000000" w:themeColor="text1"/>
                <w:sz w:val="28"/>
                <w:szCs w:val="21"/>
              </w:rPr>
              <w:t xml:space="preserve"> </w:t>
            </w:r>
            <w:r>
              <w:rPr>
                <w:rFonts w:ascii="仿宋_GB2312" w:eastAsia="仿宋_GB2312" w:hint="eastAsia"/>
                <w:color w:val="000000" w:themeColor="text1"/>
                <w:sz w:val="28"/>
                <w:szCs w:val="21"/>
              </w:rPr>
              <w:t>单位公章</w:t>
            </w:r>
          </w:p>
          <w:p w:rsidR="00C17FC1" w:rsidRDefault="009A68A1">
            <w:pPr>
              <w:rPr>
                <w:rFonts w:ascii="仿宋_GB2312" w:eastAsia="仿宋_GB2312"/>
                <w:color w:val="000000" w:themeColor="text1"/>
                <w:sz w:val="30"/>
              </w:rPr>
            </w:pPr>
            <w:r>
              <w:rPr>
                <w:rFonts w:ascii="仿宋_GB2312" w:eastAsia="仿宋_GB2312" w:hint="eastAsia"/>
                <w:color w:val="000000" w:themeColor="text1"/>
                <w:sz w:val="28"/>
                <w:szCs w:val="21"/>
              </w:rPr>
              <w:t xml:space="preserve">                                           </w:t>
            </w:r>
            <w:r>
              <w:rPr>
                <w:rFonts w:ascii="仿宋_GB2312" w:eastAsia="仿宋_GB2312" w:hint="eastAsia"/>
                <w:color w:val="000000" w:themeColor="text1"/>
                <w:sz w:val="28"/>
                <w:szCs w:val="21"/>
              </w:rPr>
              <w:t>年</w:t>
            </w:r>
            <w:r>
              <w:rPr>
                <w:rFonts w:ascii="仿宋_GB2312" w:eastAsia="仿宋_GB2312" w:hint="eastAsia"/>
                <w:color w:val="000000" w:themeColor="text1"/>
                <w:sz w:val="28"/>
                <w:szCs w:val="21"/>
              </w:rPr>
              <w:t xml:space="preserve">    </w:t>
            </w:r>
            <w:r>
              <w:rPr>
                <w:rFonts w:ascii="仿宋_GB2312" w:eastAsia="仿宋_GB2312" w:hint="eastAsia"/>
                <w:color w:val="000000" w:themeColor="text1"/>
                <w:sz w:val="28"/>
                <w:szCs w:val="21"/>
              </w:rPr>
              <w:t>月</w:t>
            </w:r>
            <w:r>
              <w:rPr>
                <w:rFonts w:ascii="仿宋_GB2312" w:eastAsia="仿宋_GB2312" w:hint="eastAsia"/>
                <w:color w:val="000000" w:themeColor="text1"/>
                <w:sz w:val="28"/>
                <w:szCs w:val="21"/>
              </w:rPr>
              <w:t xml:space="preserve">    </w:t>
            </w:r>
            <w:r>
              <w:rPr>
                <w:rFonts w:ascii="仿宋_GB2312" w:eastAsia="仿宋_GB2312" w:hint="eastAsia"/>
                <w:color w:val="000000" w:themeColor="text1"/>
                <w:sz w:val="28"/>
                <w:szCs w:val="21"/>
              </w:rPr>
              <w:t>日</w:t>
            </w:r>
          </w:p>
        </w:tc>
      </w:tr>
    </w:tbl>
    <w:p w:rsidR="00C17FC1" w:rsidRDefault="00C17FC1">
      <w:pPr>
        <w:spacing w:line="580" w:lineRule="exact"/>
        <w:rPr>
          <w:rFonts w:ascii="华文仿宋" w:eastAsia="华文仿宋" w:hAnsi="华文仿宋"/>
          <w:color w:val="000000" w:themeColor="text1"/>
          <w:sz w:val="32"/>
          <w:szCs w:val="32"/>
        </w:rPr>
        <w:sectPr w:rsidR="00C17FC1">
          <w:footerReference w:type="default" r:id="rId14"/>
          <w:pgSz w:w="11906" w:h="16838"/>
          <w:pgMar w:top="1440" w:right="1800" w:bottom="1440" w:left="1800" w:header="851" w:footer="992" w:gutter="0"/>
          <w:cols w:space="720"/>
          <w:docGrid w:type="lines" w:linePitch="312"/>
        </w:sectPr>
      </w:pPr>
    </w:p>
    <w:p w:rsidR="00C17FC1" w:rsidRDefault="009A68A1">
      <w:pPr>
        <w:widowControl/>
        <w:spacing w:line="520" w:lineRule="exact"/>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附件</w:t>
      </w:r>
      <w:r>
        <w:rPr>
          <w:rFonts w:ascii="仿宋_GB2312" w:eastAsia="仿宋_GB2312" w:hAnsi="仿宋_GB2312" w:cs="仿宋_GB2312" w:hint="eastAsia"/>
          <w:color w:val="000000" w:themeColor="text1"/>
          <w:sz w:val="32"/>
          <w:szCs w:val="32"/>
        </w:rPr>
        <w:t>7</w:t>
      </w:r>
      <w:r>
        <w:rPr>
          <w:rFonts w:ascii="仿宋_GB2312" w:eastAsia="仿宋_GB2312" w:hAnsi="仿宋_GB2312" w:cs="仿宋_GB2312" w:hint="eastAsia"/>
          <w:color w:val="000000" w:themeColor="text1"/>
          <w:sz w:val="32"/>
          <w:szCs w:val="32"/>
        </w:rPr>
        <w:t>：</w:t>
      </w:r>
    </w:p>
    <w:p w:rsidR="00C17FC1" w:rsidRDefault="009A68A1">
      <w:pPr>
        <w:widowControl/>
        <w:jc w:val="center"/>
        <w:rPr>
          <w:rFonts w:ascii="方正小标宋简体" w:eastAsia="方正小标宋简体" w:hAnsi="方正小标宋简体" w:cs="方正小标宋简体"/>
          <w:bCs/>
          <w:color w:val="000000" w:themeColor="text1"/>
          <w:kern w:val="0"/>
          <w:sz w:val="44"/>
          <w:szCs w:val="44"/>
        </w:rPr>
      </w:pPr>
      <w:r>
        <w:rPr>
          <w:rFonts w:ascii="方正小标宋简体" w:eastAsia="方正小标宋简体" w:hAnsi="方正小标宋简体" w:cs="方正小标宋简体" w:hint="eastAsia"/>
          <w:bCs/>
          <w:color w:val="000000" w:themeColor="text1"/>
          <w:kern w:val="0"/>
          <w:sz w:val="44"/>
          <w:szCs w:val="44"/>
          <w:u w:val="single"/>
        </w:rPr>
        <w:t xml:space="preserve">     </w:t>
      </w:r>
      <w:r>
        <w:rPr>
          <w:rFonts w:ascii="方正小标宋简体" w:eastAsia="方正小标宋简体" w:hAnsi="方正小标宋简体" w:cs="方正小标宋简体" w:hint="eastAsia"/>
          <w:bCs/>
          <w:color w:val="000000" w:themeColor="text1"/>
          <w:kern w:val="0"/>
          <w:sz w:val="44"/>
          <w:szCs w:val="44"/>
        </w:rPr>
        <w:t>年度湖南省教育信息技术研究课题结题鉴定汇总表</w:t>
      </w:r>
    </w:p>
    <w:p w:rsidR="00C17FC1" w:rsidRDefault="00C17FC1">
      <w:pPr>
        <w:rPr>
          <w:rFonts w:ascii="仿宋_GB2312" w:eastAsia="仿宋_GB2312" w:hAnsi="仿宋_GB2312" w:cs="仿宋_GB2312"/>
          <w:color w:val="000000" w:themeColor="text1"/>
          <w:kern w:val="0"/>
          <w:sz w:val="24"/>
          <w:szCs w:val="24"/>
        </w:rPr>
      </w:pPr>
    </w:p>
    <w:p w:rsidR="00C17FC1" w:rsidRDefault="009A68A1">
      <w:pP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r>
        <w:rPr>
          <w:rFonts w:ascii="仿宋_GB2312" w:eastAsia="仿宋_GB2312" w:hAnsi="仿宋_GB2312" w:cs="仿宋_GB2312" w:hint="eastAsia"/>
          <w:color w:val="000000"/>
          <w:kern w:val="0"/>
          <w:sz w:val="24"/>
          <w:szCs w:val="24"/>
        </w:rPr>
        <w:t>市州</w:t>
      </w:r>
      <w:r>
        <w:rPr>
          <w:rFonts w:ascii="仿宋_GB2312" w:eastAsia="仿宋_GB2312" w:hAnsi="仿宋_GB2312" w:cs="仿宋_GB2312" w:hint="eastAsia"/>
          <w:color w:val="000000" w:themeColor="text1"/>
          <w:kern w:val="0"/>
          <w:sz w:val="24"/>
          <w:szCs w:val="24"/>
        </w:rPr>
        <w:t xml:space="preserve">电教部门：（公章）　　　　　</w:t>
      </w:r>
      <w:r>
        <w:rPr>
          <w:rFonts w:ascii="仿宋_GB2312" w:eastAsia="仿宋_GB2312" w:hAnsi="仿宋_GB2312" w:cs="仿宋_GB2312" w:hint="eastAsia"/>
          <w:color w:val="000000" w:themeColor="text1"/>
          <w:kern w:val="0"/>
          <w:sz w:val="24"/>
          <w:szCs w:val="24"/>
        </w:rPr>
        <w:t xml:space="preserve">     </w:t>
      </w:r>
      <w:r>
        <w:rPr>
          <w:rFonts w:ascii="仿宋_GB2312" w:eastAsia="仿宋_GB2312" w:hAnsi="仿宋_GB2312" w:cs="仿宋_GB2312" w:hint="eastAsia"/>
          <w:color w:val="000000" w:themeColor="text1"/>
          <w:kern w:val="0"/>
          <w:sz w:val="24"/>
          <w:szCs w:val="24"/>
        </w:rPr>
        <w:t xml:space="preserve">联系人：　　</w:t>
      </w:r>
      <w:r>
        <w:rPr>
          <w:rFonts w:ascii="仿宋_GB2312" w:eastAsia="仿宋_GB2312" w:hAnsi="仿宋_GB2312" w:cs="仿宋_GB2312" w:hint="eastAsia"/>
          <w:color w:val="000000" w:themeColor="text1"/>
          <w:kern w:val="0"/>
          <w:sz w:val="24"/>
          <w:szCs w:val="24"/>
        </w:rPr>
        <w:t xml:space="preserve">            </w:t>
      </w:r>
      <w:r>
        <w:rPr>
          <w:rFonts w:ascii="仿宋_GB2312" w:eastAsia="仿宋_GB2312" w:hAnsi="仿宋_GB2312" w:cs="仿宋_GB2312" w:hint="eastAsia"/>
          <w:color w:val="000000" w:themeColor="text1"/>
          <w:kern w:val="0"/>
          <w:sz w:val="24"/>
          <w:szCs w:val="24"/>
        </w:rPr>
        <w:t>联系电话：</w:t>
      </w:r>
      <w:r>
        <w:rPr>
          <w:rFonts w:ascii="仿宋_GB2312" w:eastAsia="仿宋_GB2312" w:hAnsi="仿宋_GB2312" w:cs="仿宋_GB2312" w:hint="eastAsia"/>
          <w:color w:val="000000" w:themeColor="text1"/>
          <w:kern w:val="0"/>
          <w:sz w:val="24"/>
          <w:szCs w:val="24"/>
        </w:rPr>
        <w:t xml:space="preserve">              </w:t>
      </w:r>
      <w:r>
        <w:rPr>
          <w:rFonts w:ascii="仿宋_GB2312" w:eastAsia="仿宋_GB2312" w:hAnsi="仿宋_GB2312" w:cs="仿宋_GB2312" w:hint="eastAsia"/>
          <w:color w:val="000000" w:themeColor="text1"/>
          <w:kern w:val="0"/>
          <w:sz w:val="24"/>
          <w:szCs w:val="24"/>
        </w:rPr>
        <w:t>填报时间：</w:t>
      </w:r>
      <w:r>
        <w:rPr>
          <w:rFonts w:ascii="仿宋_GB2312" w:eastAsia="仿宋_GB2312" w:hAnsi="仿宋_GB2312" w:cs="仿宋_GB2312" w:hint="eastAsia"/>
          <w:color w:val="000000" w:themeColor="text1"/>
          <w:kern w:val="0"/>
          <w:sz w:val="24"/>
          <w:szCs w:val="24"/>
        </w:rPr>
        <w:t xml:space="preserve">    </w:t>
      </w:r>
      <w:r>
        <w:rPr>
          <w:rFonts w:ascii="仿宋_GB2312" w:eastAsia="仿宋_GB2312" w:hAnsi="仿宋_GB2312" w:cs="仿宋_GB2312" w:hint="eastAsia"/>
          <w:color w:val="000000" w:themeColor="text1"/>
          <w:kern w:val="0"/>
          <w:sz w:val="24"/>
          <w:szCs w:val="24"/>
        </w:rPr>
        <w:t>年</w:t>
      </w:r>
      <w:r>
        <w:rPr>
          <w:rFonts w:ascii="仿宋_GB2312" w:eastAsia="仿宋_GB2312" w:hAnsi="仿宋_GB2312" w:cs="仿宋_GB2312" w:hint="eastAsia"/>
          <w:color w:val="000000" w:themeColor="text1"/>
          <w:kern w:val="0"/>
          <w:sz w:val="24"/>
          <w:szCs w:val="24"/>
        </w:rPr>
        <w:t xml:space="preserve">   </w:t>
      </w:r>
      <w:r>
        <w:rPr>
          <w:rFonts w:ascii="仿宋_GB2312" w:eastAsia="仿宋_GB2312" w:hAnsi="仿宋_GB2312" w:cs="仿宋_GB2312" w:hint="eastAsia"/>
          <w:color w:val="000000" w:themeColor="text1"/>
          <w:kern w:val="0"/>
          <w:sz w:val="24"/>
          <w:szCs w:val="24"/>
        </w:rPr>
        <w:t>月</w:t>
      </w:r>
      <w:r>
        <w:rPr>
          <w:rFonts w:ascii="仿宋_GB2312" w:eastAsia="仿宋_GB2312" w:hAnsi="仿宋_GB2312" w:cs="仿宋_GB2312" w:hint="eastAsia"/>
          <w:color w:val="000000" w:themeColor="text1"/>
          <w:kern w:val="0"/>
          <w:sz w:val="24"/>
          <w:szCs w:val="24"/>
        </w:rPr>
        <w:t xml:space="preserve">    </w:t>
      </w:r>
      <w:r>
        <w:rPr>
          <w:rFonts w:ascii="仿宋_GB2312" w:eastAsia="仿宋_GB2312" w:hAnsi="仿宋_GB2312" w:cs="仿宋_GB2312" w:hint="eastAsia"/>
          <w:color w:val="000000" w:themeColor="text1"/>
          <w:kern w:val="0"/>
          <w:sz w:val="24"/>
          <w:szCs w:val="24"/>
        </w:rPr>
        <w:t>日</w:t>
      </w:r>
    </w:p>
    <w:tbl>
      <w:tblPr>
        <w:tblpPr w:leftFromText="180" w:rightFromText="180" w:vertAnchor="text" w:horzAnchor="page" w:tblpX="1430" w:tblpY="318"/>
        <w:tblOverlap w:val="neve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31"/>
        <w:gridCol w:w="1536"/>
        <w:gridCol w:w="1253"/>
        <w:gridCol w:w="2060"/>
        <w:gridCol w:w="2125"/>
        <w:gridCol w:w="1362"/>
        <w:gridCol w:w="1250"/>
        <w:gridCol w:w="1225"/>
        <w:gridCol w:w="1262"/>
      </w:tblGrid>
      <w:tr w:rsidR="00C17FC1">
        <w:trPr>
          <w:trHeight w:val="750"/>
        </w:trPr>
        <w:tc>
          <w:tcPr>
            <w:tcW w:w="720" w:type="dxa"/>
            <w:shd w:val="clear" w:color="auto" w:fill="auto"/>
            <w:vAlign w:val="center"/>
          </w:tcPr>
          <w:p w:rsidR="00C17FC1" w:rsidRDefault="009A68A1">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序号</w:t>
            </w:r>
          </w:p>
        </w:tc>
        <w:tc>
          <w:tcPr>
            <w:tcW w:w="1331" w:type="dxa"/>
            <w:shd w:val="clear" w:color="auto" w:fill="auto"/>
            <w:vAlign w:val="center"/>
          </w:tcPr>
          <w:p w:rsidR="00C17FC1" w:rsidRDefault="009A68A1">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立项</w:t>
            </w:r>
            <w:r>
              <w:rPr>
                <w:rFonts w:ascii="仿宋_GB2312" w:eastAsia="仿宋_GB2312" w:hAnsi="仿宋_GB2312" w:cs="仿宋_GB2312" w:hint="eastAsia"/>
                <w:color w:val="000000"/>
                <w:kern w:val="0"/>
                <w:sz w:val="24"/>
                <w:szCs w:val="24"/>
              </w:rPr>
              <w:t>号</w:t>
            </w:r>
          </w:p>
        </w:tc>
        <w:tc>
          <w:tcPr>
            <w:tcW w:w="1536" w:type="dxa"/>
            <w:shd w:val="clear" w:color="auto" w:fill="auto"/>
            <w:vAlign w:val="center"/>
          </w:tcPr>
          <w:p w:rsidR="00C17FC1" w:rsidRDefault="009A68A1">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课题单位</w:t>
            </w:r>
          </w:p>
        </w:tc>
        <w:tc>
          <w:tcPr>
            <w:tcW w:w="1253" w:type="dxa"/>
            <w:shd w:val="clear" w:color="auto" w:fill="auto"/>
            <w:vAlign w:val="center"/>
          </w:tcPr>
          <w:p w:rsidR="00C17FC1" w:rsidRDefault="009A68A1">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课题名称</w:t>
            </w:r>
          </w:p>
        </w:tc>
        <w:tc>
          <w:tcPr>
            <w:tcW w:w="2060" w:type="dxa"/>
            <w:shd w:val="clear" w:color="auto" w:fill="auto"/>
            <w:vAlign w:val="center"/>
          </w:tcPr>
          <w:p w:rsidR="00C17FC1" w:rsidRDefault="009A68A1">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课题</w:t>
            </w:r>
            <w:r>
              <w:rPr>
                <w:rFonts w:ascii="仿宋_GB2312" w:eastAsia="仿宋_GB2312" w:hAnsi="仿宋_GB2312" w:cs="仿宋_GB2312" w:hint="eastAsia"/>
                <w:color w:val="000000" w:themeColor="text1"/>
                <w:kern w:val="0"/>
                <w:sz w:val="24"/>
                <w:szCs w:val="24"/>
              </w:rPr>
              <w:t>主持人</w:t>
            </w:r>
          </w:p>
        </w:tc>
        <w:tc>
          <w:tcPr>
            <w:tcW w:w="2125" w:type="dxa"/>
            <w:shd w:val="clear" w:color="auto" w:fill="auto"/>
            <w:vAlign w:val="center"/>
          </w:tcPr>
          <w:p w:rsidR="00C17FC1" w:rsidRDefault="009A68A1">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参与研究人员</w:t>
            </w:r>
          </w:p>
        </w:tc>
        <w:tc>
          <w:tcPr>
            <w:tcW w:w="1362" w:type="dxa"/>
            <w:shd w:val="clear" w:color="auto" w:fill="auto"/>
            <w:vAlign w:val="center"/>
          </w:tcPr>
          <w:p w:rsidR="00C17FC1" w:rsidRDefault="009A68A1">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课题类别</w:t>
            </w:r>
          </w:p>
        </w:tc>
        <w:tc>
          <w:tcPr>
            <w:tcW w:w="1250" w:type="dxa"/>
            <w:shd w:val="clear" w:color="auto" w:fill="auto"/>
            <w:vAlign w:val="center"/>
          </w:tcPr>
          <w:p w:rsidR="00C17FC1" w:rsidRDefault="009A68A1">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结题方式</w:t>
            </w:r>
          </w:p>
        </w:tc>
        <w:tc>
          <w:tcPr>
            <w:tcW w:w="1225" w:type="dxa"/>
            <w:shd w:val="clear" w:color="auto" w:fill="auto"/>
            <w:vAlign w:val="center"/>
          </w:tcPr>
          <w:p w:rsidR="00C17FC1" w:rsidRDefault="009A68A1">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结题时间</w:t>
            </w:r>
          </w:p>
        </w:tc>
        <w:tc>
          <w:tcPr>
            <w:tcW w:w="1262" w:type="dxa"/>
            <w:shd w:val="clear" w:color="auto" w:fill="auto"/>
            <w:vAlign w:val="center"/>
          </w:tcPr>
          <w:p w:rsidR="00C17FC1" w:rsidRDefault="009A68A1">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重大变更</w:t>
            </w:r>
          </w:p>
        </w:tc>
      </w:tr>
      <w:tr w:rsidR="00C17FC1">
        <w:trPr>
          <w:trHeight w:val="285"/>
        </w:trPr>
        <w:tc>
          <w:tcPr>
            <w:tcW w:w="720" w:type="dxa"/>
            <w:shd w:val="clear" w:color="auto" w:fill="auto"/>
            <w:vAlign w:val="center"/>
          </w:tcPr>
          <w:p w:rsidR="00C17FC1" w:rsidRDefault="009A68A1">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1</w:t>
            </w:r>
          </w:p>
        </w:tc>
        <w:tc>
          <w:tcPr>
            <w:tcW w:w="1331"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536"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3"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060"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125"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362"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0"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r>
      <w:tr w:rsidR="00C17FC1">
        <w:trPr>
          <w:trHeight w:val="285"/>
        </w:trPr>
        <w:tc>
          <w:tcPr>
            <w:tcW w:w="720" w:type="dxa"/>
            <w:shd w:val="clear" w:color="auto" w:fill="auto"/>
            <w:vAlign w:val="center"/>
          </w:tcPr>
          <w:p w:rsidR="00C17FC1" w:rsidRDefault="009A68A1">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2</w:t>
            </w:r>
          </w:p>
        </w:tc>
        <w:tc>
          <w:tcPr>
            <w:tcW w:w="1331"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536"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3"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060"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125"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362"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0"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r>
      <w:tr w:rsidR="00C17FC1">
        <w:trPr>
          <w:trHeight w:val="285"/>
        </w:trPr>
        <w:tc>
          <w:tcPr>
            <w:tcW w:w="720" w:type="dxa"/>
            <w:shd w:val="clear" w:color="auto" w:fill="auto"/>
            <w:vAlign w:val="center"/>
          </w:tcPr>
          <w:p w:rsidR="00C17FC1" w:rsidRDefault="009A68A1">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3</w:t>
            </w:r>
          </w:p>
        </w:tc>
        <w:tc>
          <w:tcPr>
            <w:tcW w:w="1331"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536"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3"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060"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125"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362"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0"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r>
      <w:tr w:rsidR="00C17FC1">
        <w:trPr>
          <w:trHeight w:val="285"/>
        </w:trPr>
        <w:tc>
          <w:tcPr>
            <w:tcW w:w="720" w:type="dxa"/>
            <w:shd w:val="clear" w:color="auto" w:fill="auto"/>
            <w:vAlign w:val="center"/>
          </w:tcPr>
          <w:p w:rsidR="00C17FC1" w:rsidRDefault="00C17FC1">
            <w:pPr>
              <w:widowControl/>
              <w:jc w:val="center"/>
              <w:rPr>
                <w:rFonts w:ascii="仿宋_GB2312" w:eastAsia="仿宋_GB2312" w:hAnsi="仿宋_GB2312" w:cs="仿宋_GB2312"/>
                <w:color w:val="000000" w:themeColor="text1"/>
                <w:kern w:val="0"/>
                <w:sz w:val="24"/>
                <w:szCs w:val="24"/>
              </w:rPr>
            </w:pPr>
          </w:p>
        </w:tc>
        <w:tc>
          <w:tcPr>
            <w:tcW w:w="1331"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536"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3"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060"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125"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362"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0"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r>
      <w:tr w:rsidR="00C17FC1">
        <w:trPr>
          <w:trHeight w:val="285"/>
        </w:trPr>
        <w:tc>
          <w:tcPr>
            <w:tcW w:w="720" w:type="dxa"/>
            <w:shd w:val="clear" w:color="auto" w:fill="auto"/>
            <w:vAlign w:val="center"/>
          </w:tcPr>
          <w:p w:rsidR="00C17FC1" w:rsidRDefault="00C17FC1">
            <w:pPr>
              <w:widowControl/>
              <w:jc w:val="center"/>
              <w:rPr>
                <w:rFonts w:ascii="仿宋_GB2312" w:eastAsia="仿宋_GB2312" w:hAnsi="仿宋_GB2312" w:cs="仿宋_GB2312"/>
                <w:color w:val="000000" w:themeColor="text1"/>
                <w:kern w:val="0"/>
                <w:sz w:val="24"/>
                <w:szCs w:val="24"/>
              </w:rPr>
            </w:pPr>
          </w:p>
        </w:tc>
        <w:tc>
          <w:tcPr>
            <w:tcW w:w="1331"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536"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3"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060"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125"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362"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0"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r>
      <w:tr w:rsidR="00C17FC1">
        <w:trPr>
          <w:trHeight w:val="285"/>
        </w:trPr>
        <w:tc>
          <w:tcPr>
            <w:tcW w:w="720" w:type="dxa"/>
            <w:shd w:val="clear" w:color="auto" w:fill="auto"/>
            <w:vAlign w:val="center"/>
          </w:tcPr>
          <w:p w:rsidR="00C17FC1" w:rsidRDefault="00C17FC1">
            <w:pPr>
              <w:widowControl/>
              <w:jc w:val="center"/>
              <w:rPr>
                <w:rFonts w:ascii="仿宋_GB2312" w:eastAsia="仿宋_GB2312" w:hAnsi="仿宋_GB2312" w:cs="仿宋_GB2312"/>
                <w:color w:val="000000" w:themeColor="text1"/>
                <w:kern w:val="0"/>
                <w:sz w:val="24"/>
                <w:szCs w:val="24"/>
              </w:rPr>
            </w:pPr>
          </w:p>
        </w:tc>
        <w:tc>
          <w:tcPr>
            <w:tcW w:w="1331"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536"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3"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060"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125"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362"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0"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r>
      <w:tr w:rsidR="00C17FC1">
        <w:trPr>
          <w:trHeight w:val="285"/>
        </w:trPr>
        <w:tc>
          <w:tcPr>
            <w:tcW w:w="720" w:type="dxa"/>
            <w:shd w:val="clear" w:color="auto" w:fill="auto"/>
            <w:vAlign w:val="center"/>
          </w:tcPr>
          <w:p w:rsidR="00C17FC1" w:rsidRDefault="00C17FC1">
            <w:pPr>
              <w:widowControl/>
              <w:jc w:val="center"/>
              <w:rPr>
                <w:rFonts w:ascii="仿宋_GB2312" w:eastAsia="仿宋_GB2312" w:hAnsi="仿宋_GB2312" w:cs="仿宋_GB2312"/>
                <w:color w:val="000000" w:themeColor="text1"/>
                <w:kern w:val="0"/>
                <w:sz w:val="24"/>
                <w:szCs w:val="24"/>
              </w:rPr>
            </w:pPr>
          </w:p>
        </w:tc>
        <w:tc>
          <w:tcPr>
            <w:tcW w:w="1331"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536"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3"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060"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125"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362"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0"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r>
      <w:tr w:rsidR="00C17FC1">
        <w:trPr>
          <w:trHeight w:val="285"/>
        </w:trPr>
        <w:tc>
          <w:tcPr>
            <w:tcW w:w="720" w:type="dxa"/>
            <w:shd w:val="clear" w:color="auto" w:fill="auto"/>
            <w:vAlign w:val="center"/>
          </w:tcPr>
          <w:p w:rsidR="00C17FC1" w:rsidRDefault="00C17FC1">
            <w:pPr>
              <w:widowControl/>
              <w:jc w:val="center"/>
              <w:rPr>
                <w:rFonts w:ascii="仿宋_GB2312" w:eastAsia="仿宋_GB2312" w:hAnsi="仿宋_GB2312" w:cs="仿宋_GB2312"/>
                <w:color w:val="000000" w:themeColor="text1"/>
                <w:kern w:val="0"/>
                <w:sz w:val="24"/>
                <w:szCs w:val="24"/>
              </w:rPr>
            </w:pPr>
          </w:p>
        </w:tc>
        <w:tc>
          <w:tcPr>
            <w:tcW w:w="1331"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536"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3"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060"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125"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362"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0"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C17FC1" w:rsidRDefault="009A68A1">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r>
      <w:tr w:rsidR="00C17FC1">
        <w:trPr>
          <w:trHeight w:val="285"/>
        </w:trPr>
        <w:tc>
          <w:tcPr>
            <w:tcW w:w="720" w:type="dxa"/>
            <w:shd w:val="clear" w:color="auto" w:fill="auto"/>
            <w:vAlign w:val="center"/>
          </w:tcPr>
          <w:p w:rsidR="00C17FC1" w:rsidRDefault="00C17FC1">
            <w:pPr>
              <w:widowControl/>
              <w:jc w:val="center"/>
              <w:rPr>
                <w:rFonts w:ascii="仿宋_GB2312" w:eastAsia="仿宋_GB2312" w:hAnsi="仿宋_GB2312" w:cs="仿宋_GB2312"/>
                <w:color w:val="000000" w:themeColor="text1"/>
                <w:kern w:val="0"/>
                <w:sz w:val="24"/>
                <w:szCs w:val="24"/>
              </w:rPr>
            </w:pPr>
          </w:p>
        </w:tc>
        <w:tc>
          <w:tcPr>
            <w:tcW w:w="1331"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536"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53"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2060"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2125"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362"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50"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C17FC1" w:rsidRDefault="00C17FC1">
            <w:pPr>
              <w:widowControl/>
              <w:jc w:val="left"/>
              <w:rPr>
                <w:rFonts w:ascii="仿宋_GB2312" w:eastAsia="仿宋_GB2312" w:hAnsi="仿宋_GB2312" w:cs="仿宋_GB2312"/>
                <w:color w:val="000000" w:themeColor="text1"/>
                <w:kern w:val="0"/>
                <w:sz w:val="24"/>
                <w:szCs w:val="24"/>
              </w:rPr>
            </w:pPr>
          </w:p>
        </w:tc>
      </w:tr>
    </w:tbl>
    <w:p w:rsidR="00C17FC1" w:rsidRDefault="009A68A1">
      <w:pPr>
        <w:rPr>
          <w:rFonts w:ascii="宋体" w:hAnsi="宋体" w:cs="宋体"/>
          <w:b/>
          <w:bCs/>
          <w:color w:val="000000" w:themeColor="text1"/>
          <w:kern w:val="0"/>
          <w:sz w:val="24"/>
          <w:szCs w:val="24"/>
        </w:rPr>
      </w:pPr>
      <w:r>
        <w:rPr>
          <w:rFonts w:ascii="宋体" w:hAnsi="宋体" w:cs="宋体" w:hint="eastAsia"/>
          <w:color w:val="000000" w:themeColor="text1"/>
          <w:kern w:val="0"/>
          <w:sz w:val="24"/>
          <w:szCs w:val="24"/>
        </w:rPr>
        <w:t xml:space="preserve"> </w:t>
      </w:r>
      <w:r>
        <w:rPr>
          <w:rFonts w:ascii="仿宋_GB2312" w:eastAsia="仿宋_GB2312" w:hAnsi="仿宋_GB2312" w:cs="仿宋_GB2312" w:hint="eastAsia"/>
          <w:color w:val="000000" w:themeColor="text1"/>
          <w:kern w:val="0"/>
          <w:sz w:val="24"/>
          <w:szCs w:val="24"/>
        </w:rPr>
        <w:t xml:space="preserve"> </w:t>
      </w:r>
    </w:p>
    <w:p w:rsidR="00C17FC1" w:rsidRDefault="009A68A1">
      <w:pPr>
        <w:widowControl/>
        <w:ind w:firstLineChars="200" w:firstLine="482"/>
        <w:jc w:val="left"/>
        <w:rPr>
          <w:rFonts w:ascii="仿宋_GB2312" w:eastAsia="仿宋_GB2312" w:hAnsi="仿宋_GB2312" w:cs="仿宋_GB2312"/>
          <w:sz w:val="24"/>
          <w:szCs w:val="24"/>
        </w:rPr>
      </w:pPr>
      <w:r>
        <w:rPr>
          <w:rFonts w:ascii="仿宋_GB2312" w:eastAsia="仿宋_GB2312" w:hAnsi="仿宋_GB2312" w:cs="仿宋_GB2312" w:hint="eastAsia"/>
          <w:b/>
          <w:bCs/>
          <w:color w:val="000000" w:themeColor="text1"/>
          <w:kern w:val="0"/>
          <w:sz w:val="24"/>
          <w:szCs w:val="24"/>
        </w:rPr>
        <w:t>说明：</w:t>
      </w:r>
      <w:r>
        <w:rPr>
          <w:rFonts w:ascii="仿宋_GB2312" w:eastAsia="仿宋_GB2312" w:hAnsi="仿宋_GB2312" w:cs="仿宋_GB2312" w:hint="eastAsia"/>
          <w:color w:val="000000" w:themeColor="text1"/>
          <w:kern w:val="0"/>
          <w:sz w:val="24"/>
          <w:szCs w:val="24"/>
        </w:rPr>
        <w:t>1.</w:t>
      </w:r>
      <w:r>
        <w:rPr>
          <w:rFonts w:ascii="仿宋_GB2312" w:eastAsia="仿宋_GB2312" w:hAnsi="仿宋_GB2312" w:cs="仿宋_GB2312" w:hint="eastAsia"/>
          <w:color w:val="000000" w:themeColor="text1"/>
          <w:kern w:val="0"/>
          <w:sz w:val="24"/>
          <w:szCs w:val="24"/>
        </w:rPr>
        <w:t>请按照要求填写，以确保将来下发的结题证书信息准确。</w:t>
      </w:r>
      <w:r>
        <w:rPr>
          <w:rFonts w:ascii="仿宋_GB2312" w:eastAsia="仿宋_GB2312" w:hAnsi="仿宋_GB2312" w:cs="仿宋_GB2312" w:hint="eastAsia"/>
          <w:color w:val="000000" w:themeColor="text1"/>
          <w:kern w:val="0"/>
          <w:sz w:val="24"/>
          <w:szCs w:val="24"/>
        </w:rPr>
        <w:t>2.</w:t>
      </w:r>
      <w:r>
        <w:rPr>
          <w:rFonts w:ascii="仿宋_GB2312" w:eastAsia="仿宋_GB2312" w:hAnsi="仿宋_GB2312" w:cs="仿宋_GB2312" w:hint="eastAsia"/>
          <w:color w:val="000000" w:themeColor="text1"/>
          <w:kern w:val="0"/>
          <w:sz w:val="24"/>
          <w:szCs w:val="24"/>
        </w:rPr>
        <w:t>“课题单位”要填写完整名称，“参与研究人员”</w:t>
      </w:r>
      <w:r>
        <w:rPr>
          <w:rFonts w:ascii="仿宋_GB2312" w:eastAsia="仿宋_GB2312" w:hAnsi="仿宋_GB2312" w:cs="仿宋_GB2312" w:hint="eastAsia"/>
          <w:color w:val="000000"/>
          <w:kern w:val="0"/>
          <w:sz w:val="24"/>
          <w:szCs w:val="24"/>
        </w:rPr>
        <w:t>栏</w:t>
      </w:r>
      <w:r>
        <w:rPr>
          <w:rFonts w:ascii="仿宋_GB2312" w:eastAsia="仿宋_GB2312" w:hAnsi="仿宋_GB2312" w:cs="仿宋_GB2312" w:hint="eastAsia"/>
          <w:color w:val="000000" w:themeColor="text1"/>
          <w:kern w:val="0"/>
          <w:sz w:val="24"/>
          <w:szCs w:val="24"/>
        </w:rPr>
        <w:t>重点课题不超过</w:t>
      </w:r>
      <w:r>
        <w:rPr>
          <w:rFonts w:ascii="仿宋_GB2312" w:eastAsia="仿宋_GB2312" w:hAnsi="仿宋_GB2312" w:cs="仿宋_GB2312" w:hint="eastAsia"/>
          <w:color w:val="000000" w:themeColor="text1"/>
          <w:kern w:val="0"/>
          <w:sz w:val="24"/>
          <w:szCs w:val="24"/>
        </w:rPr>
        <w:t>15</w:t>
      </w:r>
      <w:r>
        <w:rPr>
          <w:rFonts w:ascii="仿宋_GB2312" w:eastAsia="仿宋_GB2312" w:hAnsi="仿宋_GB2312" w:cs="仿宋_GB2312" w:hint="eastAsia"/>
          <w:color w:val="000000" w:themeColor="text1"/>
          <w:kern w:val="0"/>
          <w:sz w:val="24"/>
          <w:szCs w:val="24"/>
        </w:rPr>
        <w:t>名，一般课题不超过</w:t>
      </w:r>
      <w:r>
        <w:rPr>
          <w:rFonts w:ascii="仿宋_GB2312" w:eastAsia="仿宋_GB2312" w:hAnsi="仿宋_GB2312" w:cs="仿宋_GB2312" w:hint="eastAsia"/>
          <w:color w:val="000000" w:themeColor="text1"/>
          <w:kern w:val="0"/>
          <w:sz w:val="24"/>
          <w:szCs w:val="24"/>
        </w:rPr>
        <w:t>10</w:t>
      </w:r>
      <w:r>
        <w:rPr>
          <w:rFonts w:ascii="仿宋_GB2312" w:eastAsia="仿宋_GB2312" w:hAnsi="仿宋_GB2312" w:cs="仿宋_GB2312" w:hint="eastAsia"/>
          <w:color w:val="000000" w:themeColor="text1"/>
          <w:kern w:val="0"/>
          <w:sz w:val="24"/>
          <w:szCs w:val="24"/>
        </w:rPr>
        <w:t>名</w:t>
      </w:r>
      <w:r>
        <w:rPr>
          <w:rFonts w:ascii="仿宋_GB2312" w:eastAsia="仿宋_GB2312" w:hAnsi="仿宋_GB2312" w:cs="仿宋_GB2312" w:hint="eastAsia"/>
          <w:color w:val="000000"/>
          <w:kern w:val="0"/>
          <w:sz w:val="24"/>
          <w:szCs w:val="24"/>
        </w:rPr>
        <w:t>(</w:t>
      </w:r>
      <w:r>
        <w:rPr>
          <w:rFonts w:ascii="仿宋_GB2312" w:eastAsia="仿宋_GB2312" w:hAnsi="仿宋_GB2312" w:cs="仿宋_GB2312" w:hint="eastAsia"/>
          <w:color w:val="000000" w:themeColor="text1"/>
          <w:kern w:val="0"/>
          <w:sz w:val="24"/>
          <w:szCs w:val="24"/>
        </w:rPr>
        <w:t>不包括</w:t>
      </w:r>
      <w:r>
        <w:rPr>
          <w:rFonts w:ascii="仿宋_GB2312" w:eastAsia="仿宋_GB2312" w:hAnsi="仿宋_GB2312" w:cs="仿宋_GB2312" w:hint="eastAsia"/>
          <w:color w:val="000000" w:themeColor="text1"/>
          <w:kern w:val="0"/>
          <w:sz w:val="24"/>
          <w:szCs w:val="24"/>
        </w:rPr>
        <w:t>主持人</w:t>
      </w:r>
      <w:r>
        <w:rPr>
          <w:rFonts w:ascii="仿宋_GB2312" w:eastAsia="仿宋_GB2312" w:hAnsi="仿宋_GB2312" w:cs="仿宋_GB2312" w:hint="eastAsia"/>
          <w:color w:val="000000" w:themeColor="text1"/>
          <w:kern w:val="0"/>
          <w:sz w:val="24"/>
          <w:szCs w:val="24"/>
        </w:rPr>
        <w:t>)</w:t>
      </w:r>
      <w:r>
        <w:rPr>
          <w:rFonts w:ascii="仿宋_GB2312" w:eastAsia="仿宋_GB2312" w:hAnsi="仿宋_GB2312" w:cs="仿宋_GB2312" w:hint="eastAsia"/>
          <w:color w:val="000000" w:themeColor="text1"/>
          <w:kern w:val="0"/>
          <w:sz w:val="24"/>
          <w:szCs w:val="24"/>
        </w:rPr>
        <w:t>，</w:t>
      </w:r>
      <w:r>
        <w:rPr>
          <w:rFonts w:ascii="仿宋_GB2312" w:eastAsia="仿宋_GB2312" w:hAnsi="仿宋_GB2312" w:cs="仿宋_GB2312" w:hint="eastAsia"/>
          <w:color w:val="000000" w:themeColor="text1"/>
          <w:kern w:val="0"/>
          <w:sz w:val="24"/>
          <w:szCs w:val="24"/>
        </w:rPr>
        <w:t xml:space="preserve"> </w:t>
      </w:r>
      <w:r>
        <w:rPr>
          <w:rFonts w:ascii="仿宋_GB2312" w:eastAsia="仿宋_GB2312" w:hAnsi="仿宋_GB2312" w:cs="仿宋_GB2312" w:hint="eastAsia"/>
          <w:color w:val="000000" w:themeColor="text1"/>
          <w:kern w:val="0"/>
          <w:sz w:val="24"/>
          <w:szCs w:val="24"/>
        </w:rPr>
        <w:t>姓名之间空一个空格。</w:t>
      </w:r>
      <w:r>
        <w:rPr>
          <w:rFonts w:ascii="仿宋_GB2312" w:eastAsia="仿宋_GB2312" w:hAnsi="仿宋_GB2312" w:cs="仿宋_GB2312" w:hint="eastAsia"/>
          <w:color w:val="000000" w:themeColor="text1"/>
          <w:kern w:val="0"/>
          <w:sz w:val="24"/>
          <w:szCs w:val="24"/>
        </w:rPr>
        <w:t>3.</w:t>
      </w:r>
      <w:r>
        <w:rPr>
          <w:rFonts w:ascii="仿宋_GB2312" w:eastAsia="仿宋_GB2312" w:hAnsi="仿宋_GB2312" w:cs="仿宋_GB2312" w:hint="eastAsia"/>
          <w:color w:val="000000" w:themeColor="text1"/>
          <w:kern w:val="0"/>
          <w:sz w:val="24"/>
          <w:szCs w:val="24"/>
        </w:rPr>
        <w:t>“课题类别”</w:t>
      </w:r>
      <w:r>
        <w:rPr>
          <w:rFonts w:ascii="仿宋_GB2312" w:eastAsia="仿宋_GB2312" w:hAnsi="仿宋_GB2312" w:cs="仿宋_GB2312" w:hint="eastAsia"/>
          <w:color w:val="000000"/>
          <w:kern w:val="0"/>
          <w:sz w:val="24"/>
          <w:szCs w:val="24"/>
        </w:rPr>
        <w:t>填</w:t>
      </w:r>
      <w:r>
        <w:rPr>
          <w:rFonts w:ascii="仿宋_GB2312" w:eastAsia="仿宋_GB2312" w:hAnsi="仿宋_GB2312" w:cs="仿宋_GB2312" w:hint="eastAsia"/>
          <w:color w:val="000000" w:themeColor="text1"/>
          <w:kern w:val="0"/>
          <w:sz w:val="24"/>
          <w:szCs w:val="24"/>
        </w:rPr>
        <w:t>重点课题、一般课题。</w:t>
      </w:r>
      <w:r>
        <w:rPr>
          <w:rFonts w:ascii="仿宋_GB2312" w:eastAsia="仿宋_GB2312" w:hAnsi="仿宋_GB2312" w:cs="仿宋_GB2312" w:hint="eastAsia"/>
          <w:color w:val="000000" w:themeColor="text1"/>
          <w:kern w:val="0"/>
          <w:sz w:val="24"/>
          <w:szCs w:val="24"/>
        </w:rPr>
        <w:t>4.</w:t>
      </w:r>
      <w:r>
        <w:rPr>
          <w:rFonts w:ascii="仿宋_GB2312" w:eastAsia="仿宋_GB2312" w:hAnsi="仿宋_GB2312" w:cs="仿宋_GB2312" w:hint="eastAsia"/>
          <w:color w:val="000000" w:themeColor="text1"/>
          <w:kern w:val="0"/>
          <w:sz w:val="24"/>
          <w:szCs w:val="24"/>
        </w:rPr>
        <w:t>“结题方式”</w:t>
      </w:r>
      <w:r>
        <w:rPr>
          <w:rFonts w:ascii="仿宋_GB2312" w:eastAsia="仿宋_GB2312" w:hAnsi="仿宋_GB2312" w:cs="仿宋_GB2312" w:hint="eastAsia"/>
          <w:color w:val="000000"/>
          <w:kern w:val="0"/>
          <w:sz w:val="24"/>
          <w:szCs w:val="24"/>
        </w:rPr>
        <w:t>填</w:t>
      </w:r>
      <w:r>
        <w:rPr>
          <w:rFonts w:ascii="仿宋_GB2312" w:eastAsia="仿宋_GB2312" w:hAnsi="仿宋_GB2312" w:cs="仿宋_GB2312" w:hint="eastAsia"/>
          <w:color w:val="000000" w:themeColor="text1"/>
          <w:kern w:val="0"/>
          <w:sz w:val="24"/>
          <w:szCs w:val="24"/>
        </w:rPr>
        <w:t>验收审核、会议鉴定和免于鉴定。</w:t>
      </w:r>
      <w:r>
        <w:rPr>
          <w:rFonts w:ascii="仿宋_GB2312" w:eastAsia="仿宋_GB2312" w:hAnsi="仿宋_GB2312" w:cs="仿宋_GB2312" w:hint="eastAsia"/>
          <w:color w:val="000000" w:themeColor="text1"/>
          <w:kern w:val="0"/>
          <w:sz w:val="24"/>
          <w:szCs w:val="24"/>
        </w:rPr>
        <w:t>5.</w:t>
      </w:r>
      <w:r>
        <w:rPr>
          <w:rFonts w:ascii="仿宋_GB2312" w:eastAsia="仿宋_GB2312" w:hAnsi="仿宋_GB2312" w:cs="仿宋_GB2312" w:hint="eastAsia"/>
          <w:color w:val="000000" w:themeColor="text1"/>
          <w:kern w:val="0"/>
          <w:sz w:val="24"/>
          <w:szCs w:val="24"/>
        </w:rPr>
        <w:t>“重大变更”填写“是或否”，如有课题</w:t>
      </w:r>
      <w:r>
        <w:rPr>
          <w:rFonts w:ascii="仿宋_GB2312" w:eastAsia="仿宋_GB2312" w:hAnsi="仿宋_GB2312" w:cs="仿宋_GB2312" w:hint="eastAsia"/>
          <w:color w:val="000000" w:themeColor="text1"/>
          <w:kern w:val="0"/>
          <w:sz w:val="24"/>
          <w:szCs w:val="24"/>
        </w:rPr>
        <w:t>主持人</w:t>
      </w:r>
      <w:r>
        <w:rPr>
          <w:rFonts w:ascii="仿宋_GB2312" w:eastAsia="仿宋_GB2312" w:hAnsi="仿宋_GB2312" w:cs="仿宋_GB2312" w:hint="eastAsia"/>
          <w:color w:val="000000" w:themeColor="text1"/>
          <w:kern w:val="0"/>
          <w:sz w:val="24"/>
          <w:szCs w:val="24"/>
        </w:rPr>
        <w:t>、成员、名称、完成时间等重大变更，请附课题变更申请。</w:t>
      </w:r>
      <w:r>
        <w:rPr>
          <w:rFonts w:ascii="仿宋_GB2312" w:eastAsia="仿宋_GB2312" w:hAnsi="仿宋_GB2312" w:cs="仿宋_GB2312" w:hint="eastAsia"/>
          <w:color w:val="000000" w:themeColor="text1"/>
          <w:kern w:val="0"/>
          <w:sz w:val="24"/>
          <w:szCs w:val="24"/>
        </w:rPr>
        <w:t>6.</w:t>
      </w:r>
      <w:r>
        <w:rPr>
          <w:rFonts w:ascii="仿宋_GB2312" w:eastAsia="仿宋_GB2312" w:hAnsi="仿宋_GB2312" w:cs="仿宋_GB2312" w:hint="eastAsia"/>
          <w:color w:val="000000" w:themeColor="text1"/>
          <w:kern w:val="0"/>
          <w:sz w:val="24"/>
          <w:szCs w:val="24"/>
        </w:rPr>
        <w:t>为方便统计，请提交</w:t>
      </w:r>
      <w:r>
        <w:rPr>
          <w:rFonts w:ascii="仿宋_GB2312" w:eastAsia="仿宋_GB2312" w:hAnsi="仿宋_GB2312" w:cs="仿宋_GB2312" w:hint="eastAsia"/>
          <w:color w:val="000000" w:themeColor="text1"/>
          <w:kern w:val="0"/>
          <w:sz w:val="24"/>
          <w:szCs w:val="24"/>
        </w:rPr>
        <w:t>Excel</w:t>
      </w:r>
      <w:r>
        <w:rPr>
          <w:rFonts w:ascii="仿宋_GB2312" w:eastAsia="仿宋_GB2312" w:hAnsi="仿宋_GB2312" w:cs="仿宋_GB2312" w:hint="eastAsia"/>
          <w:color w:val="000000" w:themeColor="text1"/>
          <w:kern w:val="0"/>
          <w:sz w:val="24"/>
          <w:szCs w:val="24"/>
        </w:rPr>
        <w:t>表格。</w:t>
      </w:r>
    </w:p>
    <w:sectPr w:rsidR="00C17FC1">
      <w:pgSz w:w="16838" w:h="11906" w:orient="landscape"/>
      <w:pgMar w:top="1803" w:right="1440" w:bottom="1803" w:left="1440" w:header="851" w:footer="992" w:gutter="0"/>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8A1" w:rsidRDefault="009A68A1">
      <w:r>
        <w:separator/>
      </w:r>
    </w:p>
  </w:endnote>
  <w:endnote w:type="continuationSeparator" w:id="0">
    <w:p w:rsidR="009A68A1" w:rsidRDefault="009A6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文鼎大标宋简">
    <w:altName w:val="宋体"/>
    <w:charset w:val="86"/>
    <w:family w:val="roma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FC1" w:rsidRDefault="009A68A1">
    <w:pPr>
      <w:pStyle w:val="a6"/>
      <w:framePr w:wrap="around" w:vAnchor="text" w:hAnchor="margin" w:xAlign="right" w:y="1"/>
      <w:rPr>
        <w:rStyle w:val="a9"/>
      </w:rPr>
    </w:pPr>
    <w:r>
      <w:fldChar w:fldCharType="begin"/>
    </w:r>
    <w:r>
      <w:rPr>
        <w:rStyle w:val="a9"/>
      </w:rPr>
      <w:instrText xml:space="preserve">PAGE  </w:instrText>
    </w:r>
    <w:r>
      <w:fldChar w:fldCharType="end"/>
    </w:r>
  </w:p>
  <w:p w:rsidR="00C17FC1" w:rsidRDefault="00C17FC1">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FC1" w:rsidRDefault="009A68A1">
    <w:pPr>
      <w:pStyle w:val="a6"/>
      <w:ind w:right="36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rsidR="00C17FC1" w:rsidRDefault="009A68A1">
                          <w:pPr>
                            <w:pStyle w:val="a6"/>
                            <w:jc w:val="center"/>
                            <w:rPr>
                              <w:rStyle w:val="a9"/>
                            </w:rPr>
                          </w:pPr>
                          <w:r>
                            <w:rPr>
                              <w:rFonts w:hint="eastAsia"/>
                            </w:rPr>
                            <w:t>-</w:t>
                          </w:r>
                          <w:r>
                            <w:fldChar w:fldCharType="begin"/>
                          </w:r>
                          <w:r>
                            <w:rPr>
                              <w:rStyle w:val="a9"/>
                            </w:rPr>
                            <w:instrText xml:space="preserve">PAGE  </w:instrText>
                          </w:r>
                          <w:r>
                            <w:fldChar w:fldCharType="separate"/>
                          </w:r>
                          <w:r w:rsidR="00A404ED">
                            <w:rPr>
                              <w:rStyle w:val="a9"/>
                              <w:noProof/>
                            </w:rPr>
                            <w:t>21</w:t>
                          </w:r>
                          <w:r>
                            <w:fldChar w:fldCharType="end"/>
                          </w:r>
                          <w:r>
                            <w:rPr>
                              <w:rFonts w:hint="eastAsia"/>
                            </w:rPr>
                            <w:t>-</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" filled="f" stroked="f" strokeweight="1.25pt">
              <v:textbox style="mso-fit-shape-to-text:t" inset="0,0,0,0">
                <w:txbxContent>
                  <w:p w:rsidR="00C17FC1" w:rsidRDefault="009A68A1">
                    <w:pPr>
                      <w:pStyle w:val="a6"/>
                      <w:jc w:val="center"/>
                      <w:rPr>
                        <w:rStyle w:val="a9"/>
                      </w:rPr>
                    </w:pPr>
                    <w:r>
                      <w:rPr>
                        <w:rFonts w:hint="eastAsia"/>
                      </w:rPr>
                      <w:t>-</w:t>
                    </w:r>
                    <w:r>
                      <w:fldChar w:fldCharType="begin"/>
                    </w:r>
                    <w:r>
                      <w:rPr>
                        <w:rStyle w:val="a9"/>
                      </w:rPr>
                      <w:instrText xml:space="preserve">PAGE  </w:instrText>
                    </w:r>
                    <w:r>
                      <w:fldChar w:fldCharType="separate"/>
                    </w:r>
                    <w:r w:rsidR="00A404ED">
                      <w:rPr>
                        <w:rStyle w:val="a9"/>
                        <w:noProof/>
                      </w:rPr>
                      <w:t>21</w:t>
                    </w:r>
                    <w:r>
                      <w:fldChar w:fldCharType="end"/>
                    </w:r>
                    <w:r>
                      <w:rPr>
                        <w:rFonts w:hint="eastAsia"/>
                      </w:rPr>
                      <w:t>-</w:t>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FC1" w:rsidRDefault="009A68A1">
    <w:pPr>
      <w:pStyle w:val="a6"/>
      <w:jc w:val="center"/>
    </w:pPr>
    <w:r>
      <w:rPr>
        <w:noProof/>
      </w:rPr>
      <mc:AlternateContent>
        <mc:Choice Requires="wps">
          <w:drawing>
            <wp:anchor distT="0" distB="0" distL="114300" distR="114300" simplePos="0" relativeHeight="2517248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17FC1" w:rsidRDefault="009A68A1">
                          <w:pPr>
                            <w:pStyle w:val="a6"/>
                            <w:rPr>
                              <w:rFonts w:eastAsia="宋体"/>
                            </w:rPr>
                          </w:pPr>
                          <w:r>
                            <w:fldChar w:fldCharType="begin"/>
                          </w:r>
                          <w:r>
                            <w:instrText xml:space="preserve"> PAGE  \* MERGEFORMAT </w:instrText>
                          </w:r>
                          <w:r>
                            <w:fldChar w:fldCharType="separate"/>
                          </w:r>
                          <w:r w:rsidR="00A404ED">
                            <w:rPr>
                              <w:noProof/>
                            </w:rPr>
                            <w:t>32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2in;height:2in;z-index:25172480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WgyTz7MBAABUAwAADgAAAAAAAAAAAAAAAAAuAgAAZHJzL2Uyb0RvYy54bWxQSwEC&#10;LQAUAAYACAAAACEADErw7tYAAAAFAQAADwAAAAAAAAAAAAAAAAANBAAAZHJzL2Rvd25yZXYueG1s&#10;UEsFBgAAAAAEAAQA8wAAABAFAAAAAA==&#10;" filled="f" stroked="f">
              <v:textbox style="mso-fit-shape-to-text:t" inset="0,0,0,0">
                <w:txbxContent>
                  <w:p w:rsidR="00C17FC1" w:rsidRDefault="009A68A1">
                    <w:pPr>
                      <w:pStyle w:val="a6"/>
                      <w:rPr>
                        <w:rFonts w:eastAsia="宋体"/>
                      </w:rPr>
                    </w:pPr>
                    <w:r>
                      <w:fldChar w:fldCharType="begin"/>
                    </w:r>
                    <w:r>
                      <w:instrText xml:space="preserve"> PAGE  \* MERGEFORMAT </w:instrText>
                    </w:r>
                    <w:r>
                      <w:fldChar w:fldCharType="separate"/>
                    </w:r>
                    <w:r w:rsidR="00A404ED">
                      <w:rPr>
                        <w:noProof/>
                      </w:rPr>
                      <w:t>32</w:t>
                    </w:r>
                    <w:r>
                      <w:fldChar w:fldCharType="end"/>
                    </w:r>
                  </w:p>
                </w:txbxContent>
              </v:textbox>
              <w10:wrap anchorx="margin"/>
            </v:shape>
          </w:pict>
        </mc:Fallback>
      </mc:AlternateContent>
    </w:r>
    <w:r>
      <w:rPr>
        <w:noProof/>
      </w:rPr>
      <mc:AlternateContent>
        <mc:Choice Requires="wps">
          <w:drawing>
            <wp:anchor distT="0" distB="0" distL="114300" distR="114300" simplePos="0" relativeHeight="25172377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17FC1" w:rsidRDefault="00C17FC1"/>
                      </w:txbxContent>
                    </wps:txbx>
                    <wps:bodyPr wrap="none" lIns="0" tIns="0" rIns="0" bIns="0">
                      <a:spAutoFit/>
                    </wps:bodyPr>
                  </wps:wsp>
                </a:graphicData>
              </a:graphic>
            </wp:anchor>
          </w:drawing>
        </mc:Choice>
        <mc:Fallback>
          <w:pict>
            <v:shape id="文本框 3" o:spid="_x0000_s1028" type="#_x0000_t202" style="position:absolute;left:0;text-align:left;margin-left:0;margin-top:0;width:2in;height:2in;z-index:2517237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" filled="f" stroked="f">
              <v:textbox style="mso-fit-shape-to-text:t" inset="0,0,0,0">
                <w:txbxContent>
                  <w:p w:rsidR="00C17FC1" w:rsidRDefault="00C17FC1"/>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8A1" w:rsidRDefault="009A68A1">
      <w:r>
        <w:separator/>
      </w:r>
    </w:p>
  </w:footnote>
  <w:footnote w:type="continuationSeparator" w:id="0">
    <w:p w:rsidR="009A68A1" w:rsidRDefault="009A6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FC1" w:rsidRDefault="00C17FC1">
    <w:pPr>
      <w:pStyle w:val="a7"/>
      <w:pBdr>
        <w:bottom w:val="none" w:sz="0"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FC1" w:rsidRDefault="00C17FC1">
    <w:pPr>
      <w:pStyle w:val="a7"/>
      <w:pBdr>
        <w:bottom w:val="none" w:sz="0"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5AE5F9"/>
    <w:multiLevelType w:val="singleLevel"/>
    <w:tmpl w:val="455AE5F9"/>
    <w:lvl w:ilvl="0">
      <w:start w:val="2"/>
      <w:numFmt w:val="decimal"/>
      <w:suff w:val="nothing"/>
      <w:lvlText w:val="%1、"/>
      <w:lvlJc w:val="left"/>
      <w:pPr>
        <w:ind w:left="63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9"/>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93F"/>
    <w:rsid w:val="00086D38"/>
    <w:rsid w:val="00095C4F"/>
    <w:rsid w:val="00097015"/>
    <w:rsid w:val="000C2EFB"/>
    <w:rsid w:val="0014093F"/>
    <w:rsid w:val="001760DA"/>
    <w:rsid w:val="001E55B5"/>
    <w:rsid w:val="001F326C"/>
    <w:rsid w:val="002D1667"/>
    <w:rsid w:val="00412AD9"/>
    <w:rsid w:val="00437C6D"/>
    <w:rsid w:val="005903D6"/>
    <w:rsid w:val="005D3448"/>
    <w:rsid w:val="005D6AA0"/>
    <w:rsid w:val="005F05B6"/>
    <w:rsid w:val="00611B28"/>
    <w:rsid w:val="00617E54"/>
    <w:rsid w:val="006D1CED"/>
    <w:rsid w:val="007120BC"/>
    <w:rsid w:val="00836FA1"/>
    <w:rsid w:val="00843F77"/>
    <w:rsid w:val="008734B7"/>
    <w:rsid w:val="00945FF0"/>
    <w:rsid w:val="00953C2E"/>
    <w:rsid w:val="009A68A1"/>
    <w:rsid w:val="00A36C52"/>
    <w:rsid w:val="00A404ED"/>
    <w:rsid w:val="00AB31A4"/>
    <w:rsid w:val="00C17FC1"/>
    <w:rsid w:val="00C20E29"/>
    <w:rsid w:val="00C47555"/>
    <w:rsid w:val="00C70439"/>
    <w:rsid w:val="00C741F1"/>
    <w:rsid w:val="00D45446"/>
    <w:rsid w:val="00DB79D2"/>
    <w:rsid w:val="00DC08D5"/>
    <w:rsid w:val="00EC5D2A"/>
    <w:rsid w:val="00EE3372"/>
    <w:rsid w:val="00F022A5"/>
    <w:rsid w:val="00F20F4A"/>
    <w:rsid w:val="01036A27"/>
    <w:rsid w:val="010F1736"/>
    <w:rsid w:val="0207597F"/>
    <w:rsid w:val="02716F53"/>
    <w:rsid w:val="03796383"/>
    <w:rsid w:val="05760E13"/>
    <w:rsid w:val="06CF20A4"/>
    <w:rsid w:val="07604070"/>
    <w:rsid w:val="09D24B92"/>
    <w:rsid w:val="0ABC0E6D"/>
    <w:rsid w:val="0E2E2DC4"/>
    <w:rsid w:val="0EB87417"/>
    <w:rsid w:val="0F3902D9"/>
    <w:rsid w:val="0F521C84"/>
    <w:rsid w:val="12A17502"/>
    <w:rsid w:val="15720EC5"/>
    <w:rsid w:val="15C856F2"/>
    <w:rsid w:val="165155E0"/>
    <w:rsid w:val="17971274"/>
    <w:rsid w:val="182E2018"/>
    <w:rsid w:val="184F2B7E"/>
    <w:rsid w:val="1B173B18"/>
    <w:rsid w:val="1D7F5062"/>
    <w:rsid w:val="1EA4454C"/>
    <w:rsid w:val="20876A9D"/>
    <w:rsid w:val="22434E20"/>
    <w:rsid w:val="23BC5717"/>
    <w:rsid w:val="23D135F2"/>
    <w:rsid w:val="24645FEF"/>
    <w:rsid w:val="24A45B3D"/>
    <w:rsid w:val="25B432E8"/>
    <w:rsid w:val="25FC17E3"/>
    <w:rsid w:val="29573A7D"/>
    <w:rsid w:val="298E3C04"/>
    <w:rsid w:val="2CDE12B2"/>
    <w:rsid w:val="2D020787"/>
    <w:rsid w:val="31BC47AF"/>
    <w:rsid w:val="33616CF1"/>
    <w:rsid w:val="360E5C15"/>
    <w:rsid w:val="361B1D96"/>
    <w:rsid w:val="38AE3D0B"/>
    <w:rsid w:val="392C2F9B"/>
    <w:rsid w:val="397732E3"/>
    <w:rsid w:val="3B420B72"/>
    <w:rsid w:val="3FA70FCE"/>
    <w:rsid w:val="43717C00"/>
    <w:rsid w:val="43BC6ABF"/>
    <w:rsid w:val="44475C78"/>
    <w:rsid w:val="493C1369"/>
    <w:rsid w:val="4A8C043A"/>
    <w:rsid w:val="4B3D5C22"/>
    <w:rsid w:val="4CEB6E29"/>
    <w:rsid w:val="4E501E12"/>
    <w:rsid w:val="50F049A5"/>
    <w:rsid w:val="521034B3"/>
    <w:rsid w:val="529B7718"/>
    <w:rsid w:val="535964A5"/>
    <w:rsid w:val="538C4282"/>
    <w:rsid w:val="544B120F"/>
    <w:rsid w:val="55982CDC"/>
    <w:rsid w:val="564F67CA"/>
    <w:rsid w:val="57F87C51"/>
    <w:rsid w:val="5EA108B1"/>
    <w:rsid w:val="5FC66CB0"/>
    <w:rsid w:val="60BD09F8"/>
    <w:rsid w:val="62453B3C"/>
    <w:rsid w:val="63B01D24"/>
    <w:rsid w:val="63FA349E"/>
    <w:rsid w:val="64012EFF"/>
    <w:rsid w:val="66143065"/>
    <w:rsid w:val="67D966DC"/>
    <w:rsid w:val="686605CE"/>
    <w:rsid w:val="69125FE5"/>
    <w:rsid w:val="6A4851CE"/>
    <w:rsid w:val="6D5C2D91"/>
    <w:rsid w:val="716C2CEA"/>
    <w:rsid w:val="716E1805"/>
    <w:rsid w:val="732E445F"/>
    <w:rsid w:val="73A11B07"/>
    <w:rsid w:val="74A67CA3"/>
    <w:rsid w:val="7A7F2139"/>
    <w:rsid w:val="7AB2421D"/>
    <w:rsid w:val="7B195752"/>
    <w:rsid w:val="7D8A19B4"/>
    <w:rsid w:val="7E532BB6"/>
    <w:rsid w:val="7FA45E72"/>
    <w:rsid w:val="7FF32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1A95E334-C064-4764-AEB0-EE72BB006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keepNext/>
      <w:jc w:val="center"/>
      <w:outlineLvl w:val="0"/>
    </w:pPr>
    <w:rPr>
      <w:rFonts w:ascii="楷体_GB2312" w:eastAsia="楷体_GB2312" w:hAnsi="宋体"/>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uiPriority w:val="1"/>
    <w:qFormat/>
    <w:pPr>
      <w:ind w:left="120"/>
    </w:pPr>
    <w:rPr>
      <w:rFonts w:ascii="仿宋_GB2312" w:eastAsia="仿宋_GB2312" w:hAnsi="仿宋_GB2312" w:cs="仿宋_GB2312"/>
      <w:sz w:val="30"/>
      <w:szCs w:val="30"/>
      <w:lang w:val="zh-CN" w:bidi="zh-CN"/>
    </w:rPr>
  </w:style>
  <w:style w:type="paragraph" w:styleId="a5">
    <w:name w:val="Balloon Text"/>
    <w:basedOn w:val="a"/>
    <w:link w:val="Char0"/>
    <w:uiPriority w:val="99"/>
    <w:semiHidden/>
    <w:unhideWhenUsed/>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1"/>
    <w:uiPriority w:val="99"/>
    <w:semiHidden/>
    <w:unhideWhenUsed/>
    <w:qFormat/>
    <w:rPr>
      <w:b/>
      <w:bCs/>
    </w:rPr>
  </w:style>
  <w:style w:type="character" w:styleId="a9">
    <w:name w:val="page number"/>
    <w:basedOn w:val="a0"/>
    <w:qFormat/>
  </w:style>
  <w:style w:type="character" w:styleId="aa">
    <w:name w:val="annotation reference"/>
    <w:basedOn w:val="a0"/>
    <w:uiPriority w:val="99"/>
    <w:semiHidden/>
    <w:unhideWhenUsed/>
    <w:qFormat/>
    <w:rPr>
      <w:sz w:val="21"/>
      <w:szCs w:val="21"/>
    </w:rPr>
  </w:style>
  <w:style w:type="paragraph" w:styleId="ab">
    <w:name w:val="List Paragraph"/>
    <w:basedOn w:val="a"/>
    <w:uiPriority w:val="34"/>
    <w:qFormat/>
    <w:pPr>
      <w:ind w:firstLineChars="200" w:firstLine="420"/>
    </w:pPr>
  </w:style>
  <w:style w:type="character" w:customStyle="1" w:styleId="Char">
    <w:name w:val="批注文字 Char"/>
    <w:basedOn w:val="a0"/>
    <w:link w:val="a3"/>
    <w:uiPriority w:val="99"/>
    <w:semiHidden/>
    <w:qFormat/>
    <w:rPr>
      <w:rFonts w:asciiTheme="minorHAnsi" w:eastAsiaTheme="minorEastAsia" w:hAnsiTheme="minorHAnsi" w:cstheme="minorBidi"/>
      <w:kern w:val="2"/>
      <w:sz w:val="21"/>
      <w:szCs w:val="22"/>
    </w:rPr>
  </w:style>
  <w:style w:type="character" w:customStyle="1" w:styleId="Char1">
    <w:name w:val="批注主题 Char"/>
    <w:basedOn w:val="Char"/>
    <w:link w:val="a8"/>
    <w:uiPriority w:val="99"/>
    <w:semiHidden/>
    <w:qFormat/>
    <w:rPr>
      <w:rFonts w:asciiTheme="minorHAnsi" w:eastAsiaTheme="minorEastAsia" w:hAnsiTheme="minorHAnsi" w:cstheme="minorBidi"/>
      <w:b/>
      <w:bCs/>
      <w:kern w:val="2"/>
      <w:sz w:val="21"/>
      <w:szCs w:val="22"/>
    </w:rPr>
  </w:style>
  <w:style w:type="character" w:customStyle="1" w:styleId="Char0">
    <w:name w:val="批注框文本 Char"/>
    <w:basedOn w:val="a0"/>
    <w:link w:val="a5"/>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2309</Words>
  <Characters>13166</Characters>
  <Application>Microsoft Office Word</Application>
  <DocSecurity>0</DocSecurity>
  <Lines>109</Lines>
  <Paragraphs>30</Paragraphs>
  <ScaleCrop>false</ScaleCrop>
  <Company>Microsoft</Company>
  <LinksUpToDate>false</LinksUpToDate>
  <CharactersWithSpaces>15445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老黄牛</dc:creator>
  <cp:lastModifiedBy>Windows 用户</cp:lastModifiedBy>
  <cp:revision>3</cp:revision>
  <cp:lastPrinted>2020-09-25T07:49:00Z</cp:lastPrinted>
  <dcterms:created xsi:type="dcterms:W3CDTF">2023-02-27T09:28:00Z</dcterms:created>
  <dcterms:modified xsi:type="dcterms:W3CDTF">2023-02-27T09:28:00Z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